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64D" w:rsidRPr="000A13F0" w:rsidRDefault="00DB764D">
      <w:pPr>
        <w:rPr>
          <w:rFonts w:ascii="Tahoma" w:hAnsi="Tahoma" w:cs="Tahoma"/>
          <w:sz w:val="22"/>
          <w:szCs w:val="22"/>
        </w:rPr>
      </w:pPr>
    </w:p>
    <w:p w:rsidR="00CE5598" w:rsidRPr="000A13F0" w:rsidRDefault="00CE5598" w:rsidP="00CE5598">
      <w:pPr>
        <w:rPr>
          <w:rFonts w:ascii="Tahoma" w:hAnsi="Tahoma" w:cs="Tahoma"/>
          <w:sz w:val="22"/>
          <w:szCs w:val="22"/>
        </w:rPr>
      </w:pPr>
    </w:p>
    <w:p w:rsidR="00CE5598" w:rsidRPr="00D85FB8" w:rsidRDefault="00CE5598" w:rsidP="008045D4">
      <w:pPr>
        <w:jc w:val="center"/>
        <w:rPr>
          <w:rFonts w:ascii="Lucida Handwriting" w:hAnsi="Lucida Handwriting" w:cs="Tahoma"/>
          <w:b/>
          <w:i/>
          <w:iCs/>
          <w:sz w:val="40"/>
          <w:szCs w:val="40"/>
        </w:rPr>
      </w:pPr>
      <w:r w:rsidRPr="00D85FB8">
        <w:rPr>
          <w:rFonts w:ascii="Lucida Handwriting" w:hAnsi="Lucida Handwriting" w:cs="Tahoma"/>
          <w:b/>
          <w:i/>
          <w:iCs/>
          <w:sz w:val="40"/>
          <w:szCs w:val="40"/>
        </w:rPr>
        <w:t>3</w:t>
      </w:r>
      <w:r w:rsidR="00C24803">
        <w:rPr>
          <w:rFonts w:ascii="Lucida Handwriting" w:hAnsi="Lucida Handwriting" w:cs="Tahoma"/>
          <w:b/>
          <w:i/>
          <w:iCs/>
          <w:sz w:val="40"/>
          <w:szCs w:val="40"/>
        </w:rPr>
        <w:t>7</w:t>
      </w:r>
      <w:r w:rsidR="008045D4" w:rsidRPr="008045D4">
        <w:rPr>
          <w:rFonts w:ascii="Lucida Handwriting" w:hAnsi="Lucida Handwriting" w:cs="Tahoma"/>
          <w:b/>
          <w:i/>
          <w:iCs/>
          <w:sz w:val="40"/>
          <w:szCs w:val="40"/>
          <w:vertAlign w:val="superscript"/>
        </w:rPr>
        <w:t>th</w:t>
      </w:r>
      <w:r w:rsidR="008045D4">
        <w:rPr>
          <w:rFonts w:ascii="Lucida Handwriting" w:hAnsi="Lucida Handwriting" w:cs="Tahoma"/>
          <w:b/>
          <w:i/>
          <w:iCs/>
          <w:sz w:val="40"/>
          <w:szCs w:val="40"/>
        </w:rPr>
        <w:t xml:space="preserve"> </w:t>
      </w:r>
      <w:r w:rsidRPr="00D85FB8">
        <w:rPr>
          <w:rFonts w:ascii="Lucida Handwriting" w:hAnsi="Lucida Handwriting" w:cs="Tahoma"/>
          <w:b/>
          <w:i/>
          <w:iCs/>
          <w:sz w:val="40"/>
          <w:szCs w:val="40"/>
        </w:rPr>
        <w:t xml:space="preserve"> </w:t>
      </w:r>
    </w:p>
    <w:p w:rsidR="00CE5598" w:rsidRPr="00D85FB8" w:rsidRDefault="00CE5598" w:rsidP="00DB764D">
      <w:pPr>
        <w:jc w:val="center"/>
        <w:rPr>
          <w:rFonts w:ascii="Lucida Handwriting" w:hAnsi="Lucida Handwriting" w:cs="Tahoma"/>
          <w:b/>
          <w:i/>
          <w:iCs/>
          <w:sz w:val="40"/>
          <w:szCs w:val="40"/>
        </w:rPr>
      </w:pPr>
    </w:p>
    <w:p w:rsidR="00DB764D" w:rsidRPr="00D85FB8" w:rsidRDefault="00DB764D" w:rsidP="00DB764D">
      <w:pPr>
        <w:jc w:val="center"/>
        <w:rPr>
          <w:rFonts w:ascii="Lucida Handwriting" w:hAnsi="Lucida Handwriting" w:cs="Tahoma"/>
          <w:b/>
          <w:i/>
          <w:iCs/>
          <w:sz w:val="40"/>
          <w:szCs w:val="40"/>
        </w:rPr>
      </w:pPr>
      <w:r w:rsidRPr="00D85FB8">
        <w:rPr>
          <w:rFonts w:ascii="Lucida Handwriting" w:hAnsi="Lucida Handwriting" w:cs="Tahoma"/>
          <w:b/>
          <w:i/>
          <w:iCs/>
          <w:sz w:val="40"/>
          <w:szCs w:val="40"/>
        </w:rPr>
        <w:t>ANNUAL REPORT</w:t>
      </w:r>
    </w:p>
    <w:p w:rsidR="00DB764D" w:rsidRPr="000A13F0" w:rsidRDefault="00DB764D" w:rsidP="00DB764D">
      <w:pPr>
        <w:ind w:left="1440"/>
        <w:rPr>
          <w:rFonts w:ascii="Tahoma" w:hAnsi="Tahoma" w:cs="Tahoma"/>
          <w:i/>
          <w:iCs/>
          <w:sz w:val="40"/>
          <w:szCs w:val="40"/>
        </w:rPr>
      </w:pPr>
    </w:p>
    <w:p w:rsidR="00DB764D" w:rsidRPr="000A13F0" w:rsidRDefault="00DB764D" w:rsidP="00DB764D">
      <w:pPr>
        <w:ind w:left="1440"/>
        <w:rPr>
          <w:rFonts w:ascii="Tahoma" w:hAnsi="Tahoma" w:cs="Tahoma"/>
        </w:rPr>
      </w:pPr>
    </w:p>
    <w:p w:rsidR="00CE5598" w:rsidRPr="000A13F0" w:rsidRDefault="00CE5598" w:rsidP="00DB764D">
      <w:pPr>
        <w:ind w:left="1440"/>
        <w:rPr>
          <w:rFonts w:ascii="Tahoma" w:hAnsi="Tahoma" w:cs="Tahoma"/>
        </w:rPr>
      </w:pPr>
    </w:p>
    <w:p w:rsidR="00CE5598" w:rsidRPr="000A13F0" w:rsidRDefault="00CE5598" w:rsidP="00DB764D">
      <w:pPr>
        <w:ind w:left="1440"/>
        <w:rPr>
          <w:rFonts w:ascii="Tahoma" w:hAnsi="Tahoma" w:cs="Tahoma"/>
        </w:rPr>
      </w:pPr>
    </w:p>
    <w:p w:rsidR="00DB764D" w:rsidRPr="000A13F0" w:rsidRDefault="00DB764D" w:rsidP="00DB764D">
      <w:pPr>
        <w:ind w:left="1440"/>
        <w:rPr>
          <w:rFonts w:ascii="Tahoma" w:hAnsi="Tahoma" w:cs="Tahoma"/>
        </w:rPr>
      </w:pPr>
    </w:p>
    <w:p w:rsidR="00DB764D" w:rsidRPr="000A13F0" w:rsidRDefault="00FD52D7" w:rsidP="00FD52D7">
      <w:pPr>
        <w:ind w:left="1440"/>
        <w:rPr>
          <w:rFonts w:ascii="Tahoma" w:hAnsi="Tahoma" w:cs="Tahoma"/>
        </w:rPr>
      </w:pPr>
      <w:r w:rsidRPr="000A13F0">
        <w:rPr>
          <w:rFonts w:ascii="Tahoma" w:hAnsi="Tahoma" w:cs="Tahoma"/>
        </w:rPr>
        <w:t xml:space="preserve">                               </w:t>
      </w:r>
      <w:r w:rsidR="00157E23">
        <w:rPr>
          <w:rFonts w:ascii="Tahoma" w:hAnsi="Tahoma" w:cs="Tahoma"/>
          <w:noProof/>
          <w:lang w:val="en-IN" w:eastAsia="en-IN"/>
        </w:rPr>
        <w:drawing>
          <wp:inline distT="0" distB="0" distL="0" distR="0">
            <wp:extent cx="2048510" cy="2084070"/>
            <wp:effectExtent l="19050" t="0" r="0" b="0"/>
            <wp:docPr id="2" name="Picture 0" descr="icai2-fin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icai2-final.gif"/>
                    <pic:cNvPicPr>
                      <a:picLocks noChangeAspect="1" noChangeArrowheads="1"/>
                    </pic:cNvPicPr>
                  </pic:nvPicPr>
                  <pic:blipFill>
                    <a:blip r:embed="rId9"/>
                    <a:srcRect/>
                    <a:stretch>
                      <a:fillRect/>
                    </a:stretch>
                  </pic:blipFill>
                  <pic:spPr bwMode="auto">
                    <a:xfrm>
                      <a:off x="0" y="0"/>
                      <a:ext cx="2048510" cy="2084070"/>
                    </a:xfrm>
                    <a:prstGeom prst="rect">
                      <a:avLst/>
                    </a:prstGeom>
                    <a:noFill/>
                    <a:ln w="9525">
                      <a:noFill/>
                      <a:miter lim="800000"/>
                      <a:headEnd/>
                      <a:tailEnd/>
                    </a:ln>
                  </pic:spPr>
                </pic:pic>
              </a:graphicData>
            </a:graphic>
          </wp:inline>
        </w:drawing>
      </w:r>
    </w:p>
    <w:p w:rsidR="00DB764D" w:rsidRPr="000A13F0" w:rsidRDefault="00DB764D" w:rsidP="00DB764D">
      <w:pPr>
        <w:ind w:left="1440"/>
        <w:rPr>
          <w:rFonts w:ascii="Tahoma" w:hAnsi="Tahoma" w:cs="Tahoma"/>
        </w:rPr>
      </w:pPr>
    </w:p>
    <w:p w:rsidR="00DB764D" w:rsidRPr="000A13F0" w:rsidRDefault="00DB764D" w:rsidP="00DB764D">
      <w:pPr>
        <w:ind w:left="1440"/>
        <w:rPr>
          <w:rFonts w:ascii="Tahoma" w:hAnsi="Tahoma" w:cs="Tahoma"/>
        </w:rPr>
      </w:pPr>
    </w:p>
    <w:p w:rsidR="00DB764D" w:rsidRPr="000A13F0" w:rsidRDefault="00DB764D" w:rsidP="00DB764D">
      <w:pPr>
        <w:ind w:left="1440"/>
        <w:rPr>
          <w:rFonts w:ascii="Tahoma" w:hAnsi="Tahoma" w:cs="Tahoma"/>
        </w:rPr>
      </w:pPr>
    </w:p>
    <w:p w:rsidR="00DB764D" w:rsidRPr="000A13F0" w:rsidRDefault="00DB764D" w:rsidP="00DB764D">
      <w:pPr>
        <w:ind w:left="1440"/>
        <w:rPr>
          <w:rFonts w:ascii="Tahoma" w:hAnsi="Tahoma" w:cs="Tahoma"/>
        </w:rPr>
      </w:pPr>
    </w:p>
    <w:p w:rsidR="00DB764D" w:rsidRPr="000A13F0" w:rsidRDefault="00DB764D" w:rsidP="00DB764D">
      <w:pPr>
        <w:ind w:left="1440"/>
        <w:rPr>
          <w:rFonts w:ascii="Tahoma" w:hAnsi="Tahoma" w:cs="Tahoma"/>
        </w:rPr>
      </w:pPr>
    </w:p>
    <w:p w:rsidR="00DB764D" w:rsidRPr="000A13F0" w:rsidRDefault="00DB764D" w:rsidP="00DB764D">
      <w:pPr>
        <w:ind w:left="1440"/>
        <w:rPr>
          <w:rFonts w:ascii="Tahoma" w:hAnsi="Tahoma" w:cs="Tahoma"/>
        </w:rPr>
      </w:pPr>
    </w:p>
    <w:p w:rsidR="00DB764D" w:rsidRPr="000A13F0" w:rsidRDefault="00DB764D" w:rsidP="00DB764D">
      <w:pPr>
        <w:ind w:left="1440"/>
        <w:rPr>
          <w:rFonts w:ascii="Tahoma" w:hAnsi="Tahoma" w:cs="Tahoma"/>
        </w:rPr>
      </w:pPr>
    </w:p>
    <w:p w:rsidR="00DB764D" w:rsidRPr="000A13F0" w:rsidRDefault="00DB764D" w:rsidP="00DB764D">
      <w:pPr>
        <w:ind w:left="1440"/>
        <w:rPr>
          <w:rFonts w:ascii="Tahoma" w:hAnsi="Tahoma" w:cs="Tahoma"/>
        </w:rPr>
      </w:pPr>
    </w:p>
    <w:p w:rsidR="00DB764D" w:rsidRPr="000A13F0" w:rsidRDefault="00DB764D" w:rsidP="00DB764D">
      <w:pPr>
        <w:jc w:val="center"/>
        <w:rPr>
          <w:rFonts w:ascii="Tahoma" w:hAnsi="Tahoma" w:cs="Tahoma"/>
          <w:b/>
          <w:i/>
        </w:rPr>
      </w:pPr>
      <w:r w:rsidRPr="000A13F0">
        <w:rPr>
          <w:rFonts w:ascii="Tahoma" w:hAnsi="Tahoma" w:cs="Tahoma"/>
          <w:b/>
          <w:i/>
        </w:rPr>
        <w:t>Southern India Regional Council of</w:t>
      </w:r>
    </w:p>
    <w:p w:rsidR="00DB764D" w:rsidRPr="000A13F0" w:rsidRDefault="00DB764D" w:rsidP="00DB764D">
      <w:pPr>
        <w:jc w:val="center"/>
        <w:rPr>
          <w:rFonts w:ascii="Tahoma" w:hAnsi="Tahoma" w:cs="Tahoma"/>
          <w:b/>
          <w:i/>
        </w:rPr>
      </w:pPr>
      <w:r w:rsidRPr="000A13F0">
        <w:rPr>
          <w:rFonts w:ascii="Tahoma" w:hAnsi="Tahoma" w:cs="Tahoma"/>
          <w:b/>
          <w:i/>
        </w:rPr>
        <w:t>The Institute of Chartered Accountants of India</w:t>
      </w:r>
    </w:p>
    <w:p w:rsidR="00FD52D7" w:rsidRPr="000A13F0" w:rsidRDefault="009E35FA" w:rsidP="00FD52D7">
      <w:pPr>
        <w:jc w:val="center"/>
        <w:rPr>
          <w:rFonts w:ascii="Tahoma" w:hAnsi="Tahoma" w:cs="Tahoma"/>
          <w:b/>
        </w:rPr>
      </w:pPr>
      <w:r>
        <w:rPr>
          <w:rFonts w:ascii="Tahoma" w:hAnsi="Tahoma" w:cs="Tahoma"/>
          <w:b/>
        </w:rPr>
        <w:t>KOZHIKODE</w:t>
      </w:r>
      <w:r w:rsidR="00FD52D7" w:rsidRPr="000A13F0">
        <w:rPr>
          <w:rFonts w:ascii="Tahoma" w:hAnsi="Tahoma" w:cs="Tahoma"/>
          <w:b/>
        </w:rPr>
        <w:t xml:space="preserve"> BRANCH</w:t>
      </w:r>
    </w:p>
    <w:p w:rsidR="00DB764D" w:rsidRPr="000A13F0" w:rsidRDefault="00DB764D" w:rsidP="00DB764D">
      <w:pPr>
        <w:ind w:left="1440"/>
        <w:rPr>
          <w:rFonts w:ascii="Tahoma" w:hAnsi="Tahoma" w:cs="Tahoma"/>
        </w:rPr>
      </w:pPr>
    </w:p>
    <w:p w:rsidR="00DB764D" w:rsidRPr="000A13F0" w:rsidRDefault="00DB764D" w:rsidP="00DB764D">
      <w:pPr>
        <w:ind w:left="1440"/>
        <w:rPr>
          <w:rFonts w:ascii="Tahoma" w:hAnsi="Tahoma" w:cs="Tahoma"/>
        </w:rPr>
      </w:pPr>
    </w:p>
    <w:p w:rsidR="00DB764D" w:rsidRPr="000A13F0" w:rsidRDefault="00DB764D" w:rsidP="00DB764D">
      <w:pPr>
        <w:ind w:left="1440"/>
        <w:rPr>
          <w:rFonts w:ascii="Tahoma" w:hAnsi="Tahoma" w:cs="Tahoma"/>
        </w:rPr>
      </w:pPr>
    </w:p>
    <w:p w:rsidR="00DB764D" w:rsidRPr="000A13F0" w:rsidRDefault="00DB764D" w:rsidP="00DB764D">
      <w:pPr>
        <w:ind w:left="1440"/>
        <w:rPr>
          <w:rFonts w:ascii="Tahoma" w:hAnsi="Tahoma" w:cs="Tahoma"/>
        </w:rPr>
      </w:pPr>
    </w:p>
    <w:p w:rsidR="00DB764D" w:rsidRPr="000A13F0" w:rsidRDefault="00DB764D" w:rsidP="00DB764D">
      <w:pPr>
        <w:ind w:left="1440"/>
        <w:rPr>
          <w:rFonts w:ascii="Tahoma" w:hAnsi="Tahoma" w:cs="Tahoma"/>
        </w:rPr>
      </w:pPr>
    </w:p>
    <w:p w:rsidR="00DB764D" w:rsidRPr="000A13F0" w:rsidRDefault="006A3284" w:rsidP="00C20967">
      <w:pPr>
        <w:rPr>
          <w:rFonts w:ascii="Tahoma" w:hAnsi="Tahoma" w:cs="Tahoma"/>
          <w:u w:val="wavyDouble"/>
        </w:rPr>
      </w:pPr>
      <w:r>
        <w:rPr>
          <w:rFonts w:ascii="Tahoma" w:hAnsi="Tahoma" w:cs="Tahoma"/>
          <w:u w:val="wavyDouble"/>
        </w:rPr>
        <w:pict>
          <v:rect id="_x0000_i1025" style="width:0;height:1.5pt" o:hralign="center" o:hrstd="t" o:hr="t" fillcolor="#aca899" stroked="f"/>
        </w:pict>
      </w:r>
    </w:p>
    <w:p w:rsidR="00DB764D" w:rsidRPr="000A13F0" w:rsidRDefault="00DB764D" w:rsidP="00DB764D">
      <w:pPr>
        <w:ind w:left="1440"/>
        <w:rPr>
          <w:rFonts w:ascii="Tahoma" w:hAnsi="Tahoma" w:cs="Tahoma"/>
        </w:rPr>
      </w:pPr>
    </w:p>
    <w:p w:rsidR="00C20967" w:rsidRPr="000A13F0" w:rsidRDefault="00FD52D7" w:rsidP="000A13F0">
      <w:pPr>
        <w:rPr>
          <w:rFonts w:ascii="Tahoma" w:hAnsi="Tahoma" w:cs="Tahoma"/>
          <w:i/>
        </w:rPr>
      </w:pPr>
      <w:r w:rsidRPr="000A13F0">
        <w:rPr>
          <w:rFonts w:ascii="Tahoma" w:hAnsi="Tahoma" w:cs="Tahoma"/>
          <w:i/>
        </w:rPr>
        <w:t xml:space="preserve">ICAI </w:t>
      </w:r>
      <w:proofErr w:type="spellStart"/>
      <w:r w:rsidRPr="000A13F0">
        <w:rPr>
          <w:rFonts w:ascii="Tahoma" w:hAnsi="Tahoma" w:cs="Tahoma"/>
          <w:i/>
        </w:rPr>
        <w:t>Bhawan</w:t>
      </w:r>
      <w:proofErr w:type="spellEnd"/>
      <w:r w:rsidRPr="000A13F0">
        <w:rPr>
          <w:rFonts w:ascii="Tahoma" w:hAnsi="Tahoma" w:cs="Tahoma"/>
          <w:i/>
        </w:rPr>
        <w:tab/>
      </w:r>
      <w:r w:rsidRPr="000A13F0">
        <w:rPr>
          <w:rFonts w:ascii="Tahoma" w:hAnsi="Tahoma" w:cs="Tahoma"/>
          <w:i/>
        </w:rPr>
        <w:tab/>
      </w:r>
      <w:r w:rsidRPr="000A13F0">
        <w:rPr>
          <w:rFonts w:ascii="Tahoma" w:hAnsi="Tahoma" w:cs="Tahoma"/>
          <w:i/>
        </w:rPr>
        <w:tab/>
      </w:r>
      <w:r w:rsidRPr="000A13F0">
        <w:rPr>
          <w:rFonts w:ascii="Tahoma" w:hAnsi="Tahoma" w:cs="Tahoma"/>
          <w:i/>
        </w:rPr>
        <w:tab/>
      </w:r>
      <w:r w:rsidRPr="000A13F0">
        <w:rPr>
          <w:rFonts w:ascii="Tahoma" w:hAnsi="Tahoma" w:cs="Tahoma"/>
          <w:i/>
        </w:rPr>
        <w:tab/>
      </w:r>
      <w:r w:rsidRPr="000A13F0">
        <w:rPr>
          <w:rFonts w:ascii="Tahoma" w:hAnsi="Tahoma" w:cs="Tahoma"/>
          <w:i/>
        </w:rPr>
        <w:tab/>
      </w:r>
      <w:r w:rsidR="00BF7CF5" w:rsidRPr="000A13F0">
        <w:rPr>
          <w:rFonts w:ascii="Tahoma" w:hAnsi="Tahoma" w:cs="Tahoma"/>
          <w:i/>
        </w:rPr>
        <w:tab/>
      </w:r>
      <w:r w:rsidR="00E52EA5" w:rsidRPr="000A13F0">
        <w:rPr>
          <w:rFonts w:ascii="Tahoma" w:hAnsi="Tahoma" w:cs="Tahoma"/>
          <w:i/>
        </w:rPr>
        <w:tab/>
      </w:r>
      <w:r w:rsidR="00E52EA5" w:rsidRPr="000A13F0">
        <w:rPr>
          <w:rFonts w:ascii="Tahoma" w:hAnsi="Tahoma" w:cs="Tahoma"/>
          <w:i/>
        </w:rPr>
        <w:tab/>
        <w:t xml:space="preserve">     </w:t>
      </w:r>
      <w:r w:rsidR="000A13F0">
        <w:rPr>
          <w:rFonts w:ascii="Tahoma" w:hAnsi="Tahoma" w:cs="Tahoma"/>
          <w:i/>
        </w:rPr>
        <w:t xml:space="preserve">      </w:t>
      </w:r>
      <w:proofErr w:type="spellStart"/>
      <w:r w:rsidRPr="000A13F0">
        <w:rPr>
          <w:rFonts w:ascii="Tahoma" w:hAnsi="Tahoma" w:cs="Tahoma"/>
          <w:i/>
        </w:rPr>
        <w:t>Ph</w:t>
      </w:r>
      <w:proofErr w:type="spellEnd"/>
      <w:r w:rsidRPr="000A13F0">
        <w:rPr>
          <w:rFonts w:ascii="Tahoma" w:hAnsi="Tahoma" w:cs="Tahoma"/>
          <w:i/>
        </w:rPr>
        <w:t>: 0495-2770124</w:t>
      </w:r>
    </w:p>
    <w:p w:rsidR="00DB764D" w:rsidRPr="000A13F0" w:rsidRDefault="00FD52D7" w:rsidP="000A13F0">
      <w:pPr>
        <w:rPr>
          <w:rFonts w:ascii="Tahoma" w:hAnsi="Tahoma" w:cs="Tahoma"/>
          <w:i/>
        </w:rPr>
      </w:pPr>
      <w:proofErr w:type="spellStart"/>
      <w:r w:rsidRPr="000A13F0">
        <w:rPr>
          <w:rFonts w:ascii="Tahoma" w:hAnsi="Tahoma" w:cs="Tahoma"/>
          <w:i/>
        </w:rPr>
        <w:t>Cherootty</w:t>
      </w:r>
      <w:proofErr w:type="spellEnd"/>
      <w:r w:rsidRPr="000A13F0">
        <w:rPr>
          <w:rFonts w:ascii="Tahoma" w:hAnsi="Tahoma" w:cs="Tahoma"/>
          <w:i/>
        </w:rPr>
        <w:t xml:space="preserve"> Nagar</w:t>
      </w:r>
      <w:r w:rsidRPr="000A13F0">
        <w:rPr>
          <w:rFonts w:ascii="Tahoma" w:hAnsi="Tahoma" w:cs="Tahoma"/>
          <w:i/>
        </w:rPr>
        <w:tab/>
      </w:r>
      <w:r w:rsidRPr="000A13F0">
        <w:rPr>
          <w:rFonts w:ascii="Tahoma" w:hAnsi="Tahoma" w:cs="Tahoma"/>
          <w:i/>
        </w:rPr>
        <w:tab/>
      </w:r>
      <w:r w:rsidRPr="000A13F0">
        <w:rPr>
          <w:rFonts w:ascii="Tahoma" w:hAnsi="Tahoma" w:cs="Tahoma"/>
          <w:i/>
        </w:rPr>
        <w:tab/>
      </w:r>
      <w:r w:rsidRPr="000A13F0">
        <w:rPr>
          <w:rFonts w:ascii="Tahoma" w:hAnsi="Tahoma" w:cs="Tahoma"/>
          <w:i/>
        </w:rPr>
        <w:tab/>
      </w:r>
      <w:r w:rsidRPr="000A13F0">
        <w:rPr>
          <w:rFonts w:ascii="Tahoma" w:hAnsi="Tahoma" w:cs="Tahoma"/>
          <w:i/>
        </w:rPr>
        <w:tab/>
      </w:r>
      <w:r w:rsidR="00BF7CF5" w:rsidRPr="000A13F0">
        <w:rPr>
          <w:rFonts w:ascii="Tahoma" w:hAnsi="Tahoma" w:cs="Tahoma"/>
          <w:i/>
        </w:rPr>
        <w:tab/>
      </w:r>
      <w:r w:rsidR="000A13F0">
        <w:rPr>
          <w:rFonts w:ascii="Tahoma" w:hAnsi="Tahoma" w:cs="Tahoma"/>
          <w:i/>
        </w:rPr>
        <w:tab/>
        <w:t xml:space="preserve">   </w:t>
      </w:r>
      <w:r w:rsidR="00E52EA5" w:rsidRPr="000A13F0">
        <w:rPr>
          <w:rFonts w:ascii="Tahoma" w:hAnsi="Tahoma" w:cs="Tahoma"/>
          <w:i/>
        </w:rPr>
        <w:t xml:space="preserve"> </w:t>
      </w:r>
      <w:r w:rsidR="000A13F0">
        <w:rPr>
          <w:rFonts w:ascii="Tahoma" w:hAnsi="Tahoma" w:cs="Tahoma"/>
          <w:i/>
        </w:rPr>
        <w:t xml:space="preserve">     </w:t>
      </w:r>
      <w:proofErr w:type="gramStart"/>
      <w:r w:rsidRPr="000A13F0">
        <w:rPr>
          <w:rFonts w:ascii="Tahoma" w:hAnsi="Tahoma" w:cs="Tahoma"/>
          <w:i/>
        </w:rPr>
        <w:t>Website :</w:t>
      </w:r>
      <w:proofErr w:type="gramEnd"/>
      <w:r w:rsidRPr="000A13F0">
        <w:rPr>
          <w:rFonts w:ascii="Tahoma" w:hAnsi="Tahoma" w:cs="Tahoma"/>
          <w:i/>
        </w:rPr>
        <w:t xml:space="preserve"> </w:t>
      </w:r>
      <w:hyperlink r:id="rId10" w:history="1">
        <w:r w:rsidRPr="000A13F0">
          <w:rPr>
            <w:rStyle w:val="Hyperlink"/>
            <w:rFonts w:ascii="Tahoma" w:hAnsi="Tahoma" w:cs="Tahoma"/>
            <w:i/>
            <w:color w:val="auto"/>
            <w:u w:val="none"/>
          </w:rPr>
          <w:t>www.icaiclt.org</w:t>
        </w:r>
      </w:hyperlink>
    </w:p>
    <w:p w:rsidR="00DB764D" w:rsidRPr="000A13F0" w:rsidRDefault="000D1B29" w:rsidP="000A13F0">
      <w:pPr>
        <w:rPr>
          <w:rFonts w:ascii="Tahoma" w:hAnsi="Tahoma" w:cs="Tahoma"/>
        </w:rPr>
      </w:pPr>
      <w:r w:rsidRPr="000A13F0">
        <w:rPr>
          <w:rFonts w:ascii="Tahoma" w:hAnsi="Tahoma" w:cs="Tahoma"/>
          <w:i/>
        </w:rPr>
        <w:t>Near Planetarium</w:t>
      </w:r>
      <w:r w:rsidR="00FD52D7" w:rsidRPr="000A13F0">
        <w:rPr>
          <w:rFonts w:ascii="Tahoma" w:hAnsi="Tahoma" w:cs="Tahoma"/>
          <w:i/>
        </w:rPr>
        <w:tab/>
      </w:r>
      <w:r w:rsidR="00FD52D7" w:rsidRPr="000A13F0">
        <w:rPr>
          <w:rFonts w:ascii="Tahoma" w:hAnsi="Tahoma" w:cs="Tahoma"/>
          <w:i/>
        </w:rPr>
        <w:tab/>
      </w:r>
      <w:r w:rsidR="00FD52D7" w:rsidRPr="000A13F0">
        <w:rPr>
          <w:rFonts w:ascii="Tahoma" w:hAnsi="Tahoma" w:cs="Tahoma"/>
          <w:i/>
        </w:rPr>
        <w:tab/>
      </w:r>
      <w:r w:rsidR="00FD52D7" w:rsidRPr="000A13F0">
        <w:rPr>
          <w:rFonts w:ascii="Tahoma" w:hAnsi="Tahoma" w:cs="Tahoma"/>
          <w:i/>
        </w:rPr>
        <w:tab/>
      </w:r>
      <w:r w:rsidR="00FD52D7" w:rsidRPr="000A13F0">
        <w:rPr>
          <w:rFonts w:ascii="Tahoma" w:hAnsi="Tahoma" w:cs="Tahoma"/>
          <w:i/>
        </w:rPr>
        <w:tab/>
      </w:r>
      <w:r w:rsidR="00BF7CF5" w:rsidRPr="000A13F0">
        <w:rPr>
          <w:rFonts w:ascii="Tahoma" w:hAnsi="Tahoma" w:cs="Tahoma"/>
          <w:i/>
        </w:rPr>
        <w:tab/>
      </w:r>
      <w:r w:rsidR="00E52EA5" w:rsidRPr="000A13F0">
        <w:rPr>
          <w:rFonts w:ascii="Tahoma" w:hAnsi="Tahoma" w:cs="Tahoma"/>
          <w:i/>
        </w:rPr>
        <w:tab/>
        <w:t xml:space="preserve">    </w:t>
      </w:r>
      <w:r w:rsidR="000A13F0">
        <w:rPr>
          <w:rFonts w:ascii="Tahoma" w:hAnsi="Tahoma" w:cs="Tahoma"/>
          <w:i/>
        </w:rPr>
        <w:t xml:space="preserve">         </w:t>
      </w:r>
      <w:r w:rsidR="00FD52D7" w:rsidRPr="000A13F0">
        <w:rPr>
          <w:rFonts w:ascii="Tahoma" w:hAnsi="Tahoma" w:cs="Tahoma"/>
          <w:i/>
        </w:rPr>
        <w:t xml:space="preserve">Email: </w:t>
      </w:r>
      <w:hyperlink r:id="rId11" w:history="1">
        <w:r w:rsidR="00FD52D7" w:rsidRPr="000A13F0">
          <w:rPr>
            <w:rStyle w:val="Hyperlink"/>
            <w:rFonts w:ascii="Tahoma" w:hAnsi="Tahoma" w:cs="Tahoma"/>
            <w:i/>
            <w:color w:val="auto"/>
            <w:u w:val="none"/>
          </w:rPr>
          <w:t>calicut@icai.org</w:t>
        </w:r>
      </w:hyperlink>
    </w:p>
    <w:p w:rsidR="000D1B29" w:rsidRPr="000A13F0" w:rsidRDefault="000D1B29" w:rsidP="00FD52D7">
      <w:pPr>
        <w:rPr>
          <w:rFonts w:ascii="Tahoma" w:hAnsi="Tahoma" w:cs="Tahoma"/>
          <w:i/>
        </w:rPr>
      </w:pPr>
      <w:proofErr w:type="spellStart"/>
      <w:r w:rsidRPr="000A13F0">
        <w:rPr>
          <w:rFonts w:ascii="Tahoma" w:hAnsi="Tahoma" w:cs="Tahoma"/>
          <w:i/>
        </w:rPr>
        <w:t>Eranhipalam</w:t>
      </w:r>
      <w:proofErr w:type="spellEnd"/>
      <w:r w:rsidRPr="000A13F0">
        <w:rPr>
          <w:rFonts w:ascii="Tahoma" w:hAnsi="Tahoma" w:cs="Tahoma"/>
          <w:i/>
        </w:rPr>
        <w:t xml:space="preserve"> P.O</w:t>
      </w:r>
    </w:p>
    <w:p w:rsidR="00DB764D" w:rsidRPr="000A13F0" w:rsidRDefault="00FD52D7" w:rsidP="00FD52D7">
      <w:pPr>
        <w:rPr>
          <w:rFonts w:ascii="Tahoma" w:hAnsi="Tahoma" w:cs="Tahoma"/>
        </w:rPr>
      </w:pPr>
      <w:r w:rsidRPr="000A13F0">
        <w:rPr>
          <w:rFonts w:ascii="Tahoma" w:hAnsi="Tahoma" w:cs="Tahoma"/>
          <w:i/>
        </w:rPr>
        <w:t>Calicut – 673006</w:t>
      </w:r>
    </w:p>
    <w:p w:rsidR="00DB764D" w:rsidRPr="000A13F0" w:rsidRDefault="00DB764D">
      <w:pPr>
        <w:jc w:val="center"/>
        <w:rPr>
          <w:rFonts w:ascii="Tahoma" w:hAnsi="Tahoma" w:cs="Tahoma"/>
        </w:rPr>
      </w:pPr>
    </w:p>
    <w:p w:rsidR="001F3F2A" w:rsidRPr="000A13F0" w:rsidRDefault="00157E23">
      <w:pPr>
        <w:jc w:val="center"/>
        <w:rPr>
          <w:rFonts w:ascii="Tahoma" w:hAnsi="Tahoma" w:cs="Tahoma"/>
          <w:sz w:val="22"/>
          <w:szCs w:val="22"/>
        </w:rPr>
      </w:pPr>
      <w:r>
        <w:rPr>
          <w:rFonts w:ascii="Tahoma" w:hAnsi="Tahoma" w:cs="Tahoma"/>
          <w:noProof/>
          <w:sz w:val="22"/>
          <w:szCs w:val="22"/>
          <w:lang w:val="en-IN" w:eastAsia="en-IN"/>
        </w:rPr>
        <w:lastRenderedPageBreak/>
        <w:drawing>
          <wp:inline distT="0" distB="0" distL="0" distR="0">
            <wp:extent cx="747395" cy="756285"/>
            <wp:effectExtent l="19050" t="0" r="0" b="0"/>
            <wp:docPr id="3" name="Picture 1" descr="icai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i2.jpg"/>
                    <pic:cNvPicPr>
                      <a:picLocks noChangeAspect="1" noChangeArrowheads="1"/>
                    </pic:cNvPicPr>
                  </pic:nvPicPr>
                  <pic:blipFill>
                    <a:blip r:embed="rId12" cstate="print"/>
                    <a:srcRect/>
                    <a:stretch>
                      <a:fillRect/>
                    </a:stretch>
                  </pic:blipFill>
                  <pic:spPr bwMode="auto">
                    <a:xfrm>
                      <a:off x="0" y="0"/>
                      <a:ext cx="747395" cy="756285"/>
                    </a:xfrm>
                    <a:prstGeom prst="rect">
                      <a:avLst/>
                    </a:prstGeom>
                    <a:noFill/>
                    <a:ln w="9525">
                      <a:noFill/>
                      <a:miter lim="800000"/>
                      <a:headEnd/>
                      <a:tailEnd/>
                    </a:ln>
                  </pic:spPr>
                </pic:pic>
              </a:graphicData>
            </a:graphic>
          </wp:inline>
        </w:drawing>
      </w:r>
    </w:p>
    <w:p w:rsidR="001F3F2A" w:rsidRPr="000A13F0" w:rsidRDefault="001F3F2A">
      <w:pPr>
        <w:rPr>
          <w:rFonts w:ascii="Tahoma" w:hAnsi="Tahoma" w:cs="Tahoma"/>
          <w:sz w:val="22"/>
          <w:szCs w:val="22"/>
        </w:rPr>
      </w:pPr>
    </w:p>
    <w:p w:rsidR="001F3F2A" w:rsidRPr="000A13F0" w:rsidRDefault="001F3F2A">
      <w:pPr>
        <w:rPr>
          <w:rFonts w:ascii="Tahoma" w:hAnsi="Tahoma" w:cs="Tahoma"/>
          <w:sz w:val="22"/>
          <w:szCs w:val="22"/>
        </w:rPr>
      </w:pPr>
      <w:r w:rsidRPr="000A13F0">
        <w:rPr>
          <w:rFonts w:ascii="Tahoma" w:hAnsi="Tahoma" w:cs="Tahoma"/>
          <w:sz w:val="22"/>
          <w:szCs w:val="22"/>
        </w:rPr>
        <w:t>Website: icaiclt.org</w:t>
      </w:r>
    </w:p>
    <w:p w:rsidR="001F3F2A" w:rsidRPr="000A13F0" w:rsidRDefault="001F3F2A">
      <w:pPr>
        <w:rPr>
          <w:rFonts w:ascii="Tahoma" w:hAnsi="Tahoma" w:cs="Tahoma"/>
          <w:sz w:val="22"/>
          <w:szCs w:val="22"/>
        </w:rPr>
      </w:pPr>
      <w:r w:rsidRPr="000A13F0">
        <w:rPr>
          <w:rFonts w:ascii="Tahoma" w:hAnsi="Tahoma" w:cs="Tahoma"/>
          <w:sz w:val="22"/>
          <w:szCs w:val="22"/>
        </w:rPr>
        <w:t xml:space="preserve"> Email: </w:t>
      </w:r>
      <w:r w:rsidR="00D408FE" w:rsidRPr="000A13F0">
        <w:rPr>
          <w:rFonts w:ascii="Tahoma" w:hAnsi="Tahoma" w:cs="Tahoma"/>
          <w:sz w:val="22"/>
          <w:szCs w:val="22"/>
        </w:rPr>
        <w:t>calicut@icai.org</w:t>
      </w:r>
      <w:r w:rsidRPr="000A13F0">
        <w:rPr>
          <w:rFonts w:ascii="Tahoma" w:hAnsi="Tahoma" w:cs="Tahoma"/>
          <w:sz w:val="22"/>
          <w:szCs w:val="22"/>
        </w:rPr>
        <w:tab/>
      </w:r>
      <w:r w:rsidRPr="000A13F0">
        <w:rPr>
          <w:rFonts w:ascii="Tahoma" w:hAnsi="Tahoma" w:cs="Tahoma"/>
          <w:sz w:val="22"/>
          <w:szCs w:val="22"/>
        </w:rPr>
        <w:tab/>
      </w:r>
      <w:r w:rsidRPr="000A13F0">
        <w:rPr>
          <w:rFonts w:ascii="Tahoma" w:hAnsi="Tahoma" w:cs="Tahoma"/>
          <w:sz w:val="22"/>
          <w:szCs w:val="22"/>
        </w:rPr>
        <w:tab/>
      </w:r>
      <w:r w:rsidRPr="000A13F0">
        <w:rPr>
          <w:rFonts w:ascii="Tahoma" w:hAnsi="Tahoma" w:cs="Tahoma"/>
          <w:sz w:val="22"/>
          <w:szCs w:val="22"/>
        </w:rPr>
        <w:tab/>
      </w:r>
      <w:r w:rsidRPr="000A13F0">
        <w:rPr>
          <w:rFonts w:ascii="Tahoma" w:hAnsi="Tahoma" w:cs="Tahoma"/>
          <w:sz w:val="22"/>
          <w:szCs w:val="22"/>
        </w:rPr>
        <w:tab/>
      </w:r>
      <w:r w:rsidRPr="000A13F0">
        <w:rPr>
          <w:rFonts w:ascii="Tahoma" w:hAnsi="Tahoma" w:cs="Tahoma"/>
          <w:sz w:val="22"/>
          <w:szCs w:val="22"/>
        </w:rPr>
        <w:tab/>
        <w:t xml:space="preserve">             </w:t>
      </w:r>
      <w:r w:rsidR="000A13F0">
        <w:rPr>
          <w:rFonts w:ascii="Tahoma" w:hAnsi="Tahoma" w:cs="Tahoma"/>
          <w:sz w:val="22"/>
          <w:szCs w:val="22"/>
        </w:rPr>
        <w:tab/>
      </w:r>
      <w:r w:rsidRPr="000A13F0">
        <w:rPr>
          <w:rFonts w:ascii="Tahoma" w:hAnsi="Tahoma" w:cs="Tahoma"/>
          <w:sz w:val="22"/>
          <w:szCs w:val="22"/>
        </w:rPr>
        <w:t>Tele: 2770124</w:t>
      </w:r>
      <w:r w:rsidR="000A13F0">
        <w:rPr>
          <w:rFonts w:ascii="Tahoma" w:hAnsi="Tahoma" w:cs="Tahoma"/>
          <w:sz w:val="22"/>
          <w:szCs w:val="22"/>
        </w:rPr>
        <w:tab/>
      </w:r>
      <w:r w:rsidR="000A13F0">
        <w:rPr>
          <w:rFonts w:ascii="Tahoma" w:hAnsi="Tahoma" w:cs="Tahoma"/>
          <w:sz w:val="22"/>
          <w:szCs w:val="22"/>
        </w:rPr>
        <w:tab/>
      </w:r>
    </w:p>
    <w:p w:rsidR="001F3F2A" w:rsidRDefault="001F3F2A">
      <w:pPr>
        <w:rPr>
          <w:rFonts w:ascii="Tahoma" w:hAnsi="Tahoma" w:cs="Tahoma"/>
          <w:b/>
          <w:bCs/>
          <w:sz w:val="22"/>
          <w:szCs w:val="22"/>
        </w:rPr>
      </w:pPr>
    </w:p>
    <w:p w:rsidR="000A13F0" w:rsidRPr="000A13F0" w:rsidRDefault="000A13F0">
      <w:pPr>
        <w:rPr>
          <w:rFonts w:ascii="Tahoma" w:hAnsi="Tahoma" w:cs="Tahoma"/>
          <w:b/>
          <w:bCs/>
          <w:sz w:val="22"/>
          <w:szCs w:val="22"/>
        </w:rPr>
      </w:pPr>
    </w:p>
    <w:p w:rsidR="001F3F2A" w:rsidRPr="000A13F0" w:rsidRDefault="009E35FA" w:rsidP="00F93C26">
      <w:pPr>
        <w:jc w:val="center"/>
        <w:rPr>
          <w:rFonts w:ascii="Tahoma" w:hAnsi="Tahoma" w:cs="Tahoma"/>
          <w:b/>
          <w:bCs/>
          <w:sz w:val="22"/>
          <w:szCs w:val="22"/>
        </w:rPr>
      </w:pPr>
      <w:r>
        <w:rPr>
          <w:rFonts w:ascii="Tahoma" w:hAnsi="Tahoma" w:cs="Tahoma"/>
          <w:b/>
          <w:bCs/>
          <w:sz w:val="22"/>
          <w:szCs w:val="22"/>
        </w:rPr>
        <w:t>KOZHIKODE</w:t>
      </w:r>
      <w:r w:rsidR="001F3F2A" w:rsidRPr="000A13F0">
        <w:rPr>
          <w:rFonts w:ascii="Tahoma" w:hAnsi="Tahoma" w:cs="Tahoma"/>
          <w:b/>
          <w:bCs/>
          <w:sz w:val="22"/>
          <w:szCs w:val="22"/>
        </w:rPr>
        <w:t xml:space="preserve"> BRANCH OF</w:t>
      </w:r>
    </w:p>
    <w:p w:rsidR="001F3F2A" w:rsidRPr="000A13F0" w:rsidRDefault="001F3F2A">
      <w:pPr>
        <w:pStyle w:val="Heading6"/>
        <w:rPr>
          <w:rFonts w:ascii="Tahoma" w:hAnsi="Tahoma" w:cs="Tahoma"/>
          <w:szCs w:val="22"/>
        </w:rPr>
      </w:pPr>
      <w:r w:rsidRPr="000A13F0">
        <w:rPr>
          <w:rFonts w:ascii="Tahoma" w:hAnsi="Tahoma" w:cs="Tahoma"/>
          <w:szCs w:val="22"/>
        </w:rPr>
        <w:t>SOUTHERN INDIA REGIONAL COUNCIL OF</w:t>
      </w:r>
    </w:p>
    <w:p w:rsidR="001F3F2A" w:rsidRPr="000A13F0" w:rsidRDefault="001F3F2A">
      <w:pPr>
        <w:pStyle w:val="Heading3"/>
        <w:rPr>
          <w:rFonts w:ascii="Tahoma" w:hAnsi="Tahoma" w:cs="Tahoma"/>
          <w:sz w:val="22"/>
          <w:szCs w:val="22"/>
        </w:rPr>
      </w:pPr>
      <w:r w:rsidRPr="000A13F0">
        <w:rPr>
          <w:rFonts w:ascii="Tahoma" w:hAnsi="Tahoma" w:cs="Tahoma"/>
          <w:sz w:val="22"/>
          <w:szCs w:val="22"/>
        </w:rPr>
        <w:t>THE INSTITUTE OF CHARTERED ACCOUNTANTS OF INDIA</w:t>
      </w:r>
    </w:p>
    <w:p w:rsidR="001F3F2A" w:rsidRPr="000A13F0" w:rsidRDefault="001F3F2A">
      <w:pPr>
        <w:jc w:val="center"/>
        <w:rPr>
          <w:rFonts w:ascii="Tahoma" w:hAnsi="Tahoma" w:cs="Tahoma"/>
          <w:sz w:val="22"/>
          <w:szCs w:val="22"/>
        </w:rPr>
      </w:pPr>
      <w:proofErr w:type="spellStart"/>
      <w:r w:rsidRPr="000A13F0">
        <w:rPr>
          <w:rFonts w:ascii="Tahoma" w:hAnsi="Tahoma" w:cs="Tahoma"/>
          <w:sz w:val="22"/>
          <w:szCs w:val="22"/>
        </w:rPr>
        <w:t>Cherootty</w:t>
      </w:r>
      <w:proofErr w:type="spellEnd"/>
      <w:r w:rsidRPr="000A13F0">
        <w:rPr>
          <w:rFonts w:ascii="Tahoma" w:hAnsi="Tahoma" w:cs="Tahoma"/>
          <w:sz w:val="22"/>
          <w:szCs w:val="22"/>
        </w:rPr>
        <w:t xml:space="preserve"> Nagar, </w:t>
      </w:r>
      <w:proofErr w:type="spellStart"/>
      <w:r w:rsidRPr="000A13F0">
        <w:rPr>
          <w:rFonts w:ascii="Tahoma" w:hAnsi="Tahoma" w:cs="Tahoma"/>
          <w:sz w:val="22"/>
          <w:szCs w:val="22"/>
        </w:rPr>
        <w:t>Eranhipalam</w:t>
      </w:r>
      <w:proofErr w:type="spellEnd"/>
      <w:r w:rsidRPr="000A13F0">
        <w:rPr>
          <w:rFonts w:ascii="Tahoma" w:hAnsi="Tahoma" w:cs="Tahoma"/>
          <w:sz w:val="22"/>
          <w:szCs w:val="22"/>
        </w:rPr>
        <w:t xml:space="preserve"> (P.O)</w:t>
      </w:r>
    </w:p>
    <w:p w:rsidR="001F3F2A" w:rsidRPr="000A13F0" w:rsidRDefault="001F3F2A">
      <w:pPr>
        <w:pStyle w:val="Heading1"/>
        <w:jc w:val="center"/>
        <w:rPr>
          <w:rFonts w:ascii="Tahoma" w:hAnsi="Tahoma" w:cs="Tahoma"/>
          <w:sz w:val="22"/>
          <w:szCs w:val="22"/>
        </w:rPr>
      </w:pPr>
      <w:r w:rsidRPr="000A13F0">
        <w:rPr>
          <w:rFonts w:ascii="Tahoma" w:hAnsi="Tahoma" w:cs="Tahoma"/>
          <w:sz w:val="22"/>
          <w:szCs w:val="22"/>
        </w:rPr>
        <w:t>Calicut-673006</w:t>
      </w:r>
    </w:p>
    <w:p w:rsidR="001F3F2A" w:rsidRDefault="001F3F2A">
      <w:pPr>
        <w:rPr>
          <w:rFonts w:ascii="Tahoma" w:hAnsi="Tahoma" w:cs="Tahoma"/>
          <w:sz w:val="22"/>
          <w:szCs w:val="22"/>
        </w:rPr>
      </w:pPr>
    </w:p>
    <w:p w:rsidR="000A13F0" w:rsidRPr="000A13F0" w:rsidRDefault="000A13F0">
      <w:pPr>
        <w:rPr>
          <w:rFonts w:ascii="Tahoma" w:hAnsi="Tahoma" w:cs="Tahoma"/>
          <w:sz w:val="22"/>
          <w:szCs w:val="22"/>
        </w:rPr>
      </w:pPr>
    </w:p>
    <w:p w:rsidR="001F3F2A" w:rsidRPr="000A13F0" w:rsidRDefault="001F3F2A">
      <w:pPr>
        <w:pStyle w:val="Heading3"/>
        <w:rPr>
          <w:rFonts w:ascii="Tahoma" w:hAnsi="Tahoma" w:cs="Tahoma"/>
          <w:sz w:val="22"/>
          <w:szCs w:val="22"/>
        </w:rPr>
      </w:pPr>
      <w:r w:rsidRPr="000A13F0">
        <w:rPr>
          <w:rFonts w:ascii="Tahoma" w:hAnsi="Tahoma" w:cs="Tahoma"/>
          <w:sz w:val="22"/>
          <w:szCs w:val="22"/>
        </w:rPr>
        <w:t>NOTICE</w:t>
      </w:r>
    </w:p>
    <w:p w:rsidR="001F3F2A" w:rsidRDefault="001F3F2A">
      <w:pPr>
        <w:rPr>
          <w:rFonts w:ascii="Tahoma" w:hAnsi="Tahoma" w:cs="Tahoma"/>
          <w:sz w:val="22"/>
          <w:szCs w:val="22"/>
        </w:rPr>
      </w:pPr>
    </w:p>
    <w:p w:rsidR="000A13F0" w:rsidRPr="000A13F0" w:rsidRDefault="000A13F0">
      <w:pPr>
        <w:rPr>
          <w:rFonts w:ascii="Tahoma" w:hAnsi="Tahoma" w:cs="Tahoma"/>
          <w:sz w:val="22"/>
          <w:szCs w:val="22"/>
        </w:rPr>
      </w:pPr>
    </w:p>
    <w:p w:rsidR="001F3F2A" w:rsidRPr="000A13F0" w:rsidRDefault="001F3F2A" w:rsidP="008045D4">
      <w:pPr>
        <w:jc w:val="both"/>
        <w:rPr>
          <w:rFonts w:ascii="Tahoma" w:hAnsi="Tahoma" w:cs="Tahoma"/>
          <w:sz w:val="22"/>
          <w:szCs w:val="22"/>
        </w:rPr>
      </w:pPr>
      <w:r w:rsidRPr="000A13F0">
        <w:rPr>
          <w:rFonts w:ascii="Tahoma" w:hAnsi="Tahoma" w:cs="Tahoma"/>
          <w:sz w:val="22"/>
          <w:szCs w:val="22"/>
        </w:rPr>
        <w:t xml:space="preserve">NOTICE is hereby given that the </w:t>
      </w:r>
      <w:r w:rsidR="005C1F30" w:rsidRPr="000A13F0">
        <w:rPr>
          <w:rFonts w:ascii="Tahoma" w:hAnsi="Tahoma" w:cs="Tahoma"/>
          <w:b/>
          <w:sz w:val="22"/>
          <w:szCs w:val="22"/>
        </w:rPr>
        <w:t>THIRT</w:t>
      </w:r>
      <w:r w:rsidR="0035669D" w:rsidRPr="000A13F0">
        <w:rPr>
          <w:rFonts w:ascii="Tahoma" w:hAnsi="Tahoma" w:cs="Tahoma"/>
          <w:b/>
          <w:sz w:val="22"/>
          <w:szCs w:val="22"/>
        </w:rPr>
        <w:t xml:space="preserve">Y </w:t>
      </w:r>
      <w:r w:rsidR="00C24803">
        <w:rPr>
          <w:rFonts w:ascii="Tahoma" w:hAnsi="Tahoma" w:cs="Tahoma"/>
          <w:b/>
          <w:sz w:val="22"/>
          <w:szCs w:val="22"/>
        </w:rPr>
        <w:t>SEVEN</w:t>
      </w:r>
      <w:r w:rsidR="009B58EC">
        <w:rPr>
          <w:rFonts w:ascii="Tahoma" w:hAnsi="Tahoma" w:cs="Tahoma"/>
          <w:b/>
          <w:sz w:val="22"/>
          <w:szCs w:val="22"/>
        </w:rPr>
        <w:t>TH</w:t>
      </w:r>
      <w:r w:rsidRPr="000A13F0">
        <w:rPr>
          <w:rFonts w:ascii="Tahoma" w:hAnsi="Tahoma" w:cs="Tahoma"/>
          <w:sz w:val="22"/>
          <w:szCs w:val="22"/>
        </w:rPr>
        <w:t xml:space="preserve"> Annual General Meeting of the </w:t>
      </w:r>
      <w:r w:rsidR="009E35FA">
        <w:rPr>
          <w:rFonts w:ascii="Tahoma" w:hAnsi="Tahoma" w:cs="Tahoma"/>
          <w:sz w:val="22"/>
          <w:szCs w:val="22"/>
        </w:rPr>
        <w:t>KOZHIKODE</w:t>
      </w:r>
      <w:r w:rsidRPr="000A13F0">
        <w:rPr>
          <w:rFonts w:ascii="Tahoma" w:hAnsi="Tahoma" w:cs="Tahoma"/>
          <w:sz w:val="22"/>
          <w:szCs w:val="22"/>
        </w:rPr>
        <w:t xml:space="preserve"> BRANCH OF SOUTHERN INDIA REGIONAL COUNCIL OF THE INSTITUTE OF CHARTERED ACCOUNTANTS OF INDIA will be held at the Branch premises, </w:t>
      </w:r>
      <w:proofErr w:type="spellStart"/>
      <w:r w:rsidRPr="000A13F0">
        <w:rPr>
          <w:rFonts w:ascii="Tahoma" w:hAnsi="Tahoma" w:cs="Tahoma"/>
          <w:sz w:val="22"/>
          <w:szCs w:val="22"/>
        </w:rPr>
        <w:t>Cherootty</w:t>
      </w:r>
      <w:proofErr w:type="spellEnd"/>
      <w:r w:rsidRPr="000A13F0">
        <w:rPr>
          <w:rFonts w:ascii="Tahoma" w:hAnsi="Tahoma" w:cs="Tahoma"/>
          <w:sz w:val="22"/>
          <w:szCs w:val="22"/>
        </w:rPr>
        <w:t xml:space="preserve"> Nagar, Calicut – 673006, on </w:t>
      </w:r>
      <w:r w:rsidR="009B58EC">
        <w:rPr>
          <w:rFonts w:ascii="Tahoma" w:hAnsi="Tahoma" w:cs="Tahoma"/>
          <w:sz w:val="22"/>
          <w:szCs w:val="22"/>
        </w:rPr>
        <w:t>TUES</w:t>
      </w:r>
      <w:r w:rsidR="008045D4">
        <w:rPr>
          <w:rFonts w:ascii="Tahoma" w:hAnsi="Tahoma" w:cs="Tahoma"/>
          <w:sz w:val="22"/>
          <w:szCs w:val="22"/>
        </w:rPr>
        <w:t>DAY</w:t>
      </w:r>
      <w:r w:rsidRPr="000A13F0">
        <w:rPr>
          <w:rFonts w:ascii="Tahoma" w:hAnsi="Tahoma" w:cs="Tahoma"/>
          <w:sz w:val="22"/>
          <w:szCs w:val="22"/>
        </w:rPr>
        <w:t xml:space="preserve"> the </w:t>
      </w:r>
      <w:proofErr w:type="gramStart"/>
      <w:r w:rsidR="0086504C" w:rsidRPr="000A13F0">
        <w:rPr>
          <w:rFonts w:ascii="Tahoma" w:hAnsi="Tahoma" w:cs="Tahoma"/>
          <w:sz w:val="22"/>
          <w:szCs w:val="22"/>
        </w:rPr>
        <w:t>3</w:t>
      </w:r>
      <w:r w:rsidR="00C24803">
        <w:rPr>
          <w:rFonts w:ascii="Tahoma" w:hAnsi="Tahoma" w:cs="Tahoma"/>
          <w:sz w:val="22"/>
          <w:szCs w:val="22"/>
        </w:rPr>
        <w:t>0</w:t>
      </w:r>
      <w:r w:rsidR="00C24803" w:rsidRPr="00C24803">
        <w:rPr>
          <w:rFonts w:ascii="Tahoma" w:hAnsi="Tahoma" w:cs="Tahoma"/>
          <w:sz w:val="22"/>
          <w:szCs w:val="22"/>
          <w:vertAlign w:val="superscript"/>
        </w:rPr>
        <w:t>th</w:t>
      </w:r>
      <w:r w:rsidR="00C24803">
        <w:rPr>
          <w:rFonts w:ascii="Tahoma" w:hAnsi="Tahoma" w:cs="Tahoma"/>
          <w:sz w:val="22"/>
          <w:szCs w:val="22"/>
        </w:rPr>
        <w:t xml:space="preserve"> </w:t>
      </w:r>
      <w:r w:rsidR="0086504C" w:rsidRPr="000A13F0">
        <w:rPr>
          <w:rFonts w:ascii="Tahoma" w:hAnsi="Tahoma" w:cs="Tahoma"/>
          <w:sz w:val="22"/>
          <w:szCs w:val="22"/>
        </w:rPr>
        <w:t xml:space="preserve"> </w:t>
      </w:r>
      <w:r w:rsidRPr="000A13F0">
        <w:rPr>
          <w:rFonts w:ascii="Tahoma" w:hAnsi="Tahoma" w:cs="Tahoma"/>
          <w:sz w:val="22"/>
          <w:szCs w:val="22"/>
        </w:rPr>
        <w:t>July</w:t>
      </w:r>
      <w:proofErr w:type="gramEnd"/>
      <w:r w:rsidRPr="000A13F0">
        <w:rPr>
          <w:rFonts w:ascii="Tahoma" w:hAnsi="Tahoma" w:cs="Tahoma"/>
          <w:sz w:val="22"/>
          <w:szCs w:val="22"/>
        </w:rPr>
        <w:t>, 20</w:t>
      </w:r>
      <w:r w:rsidR="005E30BA" w:rsidRPr="000A13F0">
        <w:rPr>
          <w:rFonts w:ascii="Tahoma" w:hAnsi="Tahoma" w:cs="Tahoma"/>
          <w:sz w:val="22"/>
          <w:szCs w:val="22"/>
        </w:rPr>
        <w:t>1</w:t>
      </w:r>
      <w:r w:rsidR="00C24803">
        <w:rPr>
          <w:rFonts w:ascii="Tahoma" w:hAnsi="Tahoma" w:cs="Tahoma"/>
          <w:sz w:val="22"/>
          <w:szCs w:val="22"/>
        </w:rPr>
        <w:t>9</w:t>
      </w:r>
      <w:r w:rsidRPr="000A13F0">
        <w:rPr>
          <w:rFonts w:ascii="Tahoma" w:hAnsi="Tahoma" w:cs="Tahoma"/>
          <w:sz w:val="22"/>
          <w:szCs w:val="22"/>
        </w:rPr>
        <w:t xml:space="preserve"> at </w:t>
      </w:r>
      <w:r w:rsidR="0035669D" w:rsidRPr="000A13F0">
        <w:rPr>
          <w:rFonts w:ascii="Tahoma" w:hAnsi="Tahoma" w:cs="Tahoma"/>
          <w:sz w:val="22"/>
          <w:szCs w:val="22"/>
        </w:rPr>
        <w:t>6</w:t>
      </w:r>
      <w:r w:rsidRPr="000A13F0">
        <w:rPr>
          <w:rFonts w:ascii="Tahoma" w:hAnsi="Tahoma" w:cs="Tahoma"/>
          <w:sz w:val="22"/>
          <w:szCs w:val="22"/>
        </w:rPr>
        <w:t>.00 P.M to transact the following business.</w:t>
      </w:r>
    </w:p>
    <w:p w:rsidR="001F3F2A" w:rsidRDefault="001F3F2A">
      <w:pPr>
        <w:jc w:val="both"/>
        <w:rPr>
          <w:rFonts w:ascii="Tahoma" w:hAnsi="Tahoma" w:cs="Tahoma"/>
          <w:sz w:val="22"/>
          <w:szCs w:val="22"/>
        </w:rPr>
      </w:pPr>
    </w:p>
    <w:p w:rsidR="000A13F0" w:rsidRPr="000A13F0" w:rsidRDefault="000A13F0">
      <w:pPr>
        <w:jc w:val="both"/>
        <w:rPr>
          <w:rFonts w:ascii="Tahoma" w:hAnsi="Tahoma" w:cs="Tahoma"/>
          <w:sz w:val="22"/>
          <w:szCs w:val="22"/>
        </w:rPr>
      </w:pPr>
    </w:p>
    <w:p w:rsidR="001F3F2A" w:rsidRPr="000A13F0" w:rsidRDefault="001F3F2A">
      <w:pPr>
        <w:pStyle w:val="Heading3"/>
        <w:rPr>
          <w:rFonts w:ascii="Tahoma" w:hAnsi="Tahoma" w:cs="Tahoma"/>
          <w:sz w:val="22"/>
          <w:szCs w:val="22"/>
        </w:rPr>
      </w:pPr>
      <w:r w:rsidRPr="000A13F0">
        <w:rPr>
          <w:rFonts w:ascii="Tahoma" w:hAnsi="Tahoma" w:cs="Tahoma"/>
          <w:sz w:val="22"/>
          <w:szCs w:val="22"/>
        </w:rPr>
        <w:t>AGENDA</w:t>
      </w:r>
    </w:p>
    <w:p w:rsidR="001F3F2A" w:rsidRPr="000A13F0" w:rsidRDefault="001F3F2A">
      <w:pPr>
        <w:rPr>
          <w:rFonts w:ascii="Tahoma" w:hAnsi="Tahoma" w:cs="Tahoma"/>
          <w:sz w:val="22"/>
          <w:szCs w:val="22"/>
        </w:rPr>
      </w:pPr>
    </w:p>
    <w:p w:rsidR="001F3F2A" w:rsidRPr="000A13F0" w:rsidRDefault="001F3F2A" w:rsidP="008045D4">
      <w:pPr>
        <w:rPr>
          <w:rFonts w:ascii="Tahoma" w:hAnsi="Tahoma" w:cs="Tahoma"/>
          <w:sz w:val="22"/>
          <w:szCs w:val="22"/>
        </w:rPr>
      </w:pPr>
      <w:r w:rsidRPr="000A13F0">
        <w:rPr>
          <w:rFonts w:ascii="Tahoma" w:hAnsi="Tahoma" w:cs="Tahoma"/>
          <w:sz w:val="22"/>
          <w:szCs w:val="22"/>
        </w:rPr>
        <w:t>1)  To receive the T</w:t>
      </w:r>
      <w:r w:rsidR="005C1F30" w:rsidRPr="000A13F0">
        <w:rPr>
          <w:rFonts w:ascii="Tahoma" w:hAnsi="Tahoma" w:cs="Tahoma"/>
          <w:sz w:val="22"/>
          <w:szCs w:val="22"/>
        </w:rPr>
        <w:t>hirt</w:t>
      </w:r>
      <w:r w:rsidR="00415A58" w:rsidRPr="000A13F0">
        <w:rPr>
          <w:rFonts w:ascii="Tahoma" w:hAnsi="Tahoma" w:cs="Tahoma"/>
          <w:sz w:val="22"/>
          <w:szCs w:val="22"/>
        </w:rPr>
        <w:t xml:space="preserve">y </w:t>
      </w:r>
      <w:proofErr w:type="gramStart"/>
      <w:r w:rsidR="00C24803">
        <w:rPr>
          <w:rFonts w:ascii="Tahoma" w:hAnsi="Tahoma" w:cs="Tahoma"/>
          <w:sz w:val="22"/>
          <w:szCs w:val="22"/>
        </w:rPr>
        <w:t>Seventh</w:t>
      </w:r>
      <w:r w:rsidR="009B58EC">
        <w:rPr>
          <w:rFonts w:ascii="Tahoma" w:hAnsi="Tahoma" w:cs="Tahoma"/>
          <w:sz w:val="22"/>
          <w:szCs w:val="22"/>
        </w:rPr>
        <w:t xml:space="preserve"> </w:t>
      </w:r>
      <w:r w:rsidR="005C1F30" w:rsidRPr="000A13F0">
        <w:rPr>
          <w:rFonts w:ascii="Tahoma" w:hAnsi="Tahoma" w:cs="Tahoma"/>
          <w:sz w:val="22"/>
          <w:szCs w:val="22"/>
        </w:rPr>
        <w:t xml:space="preserve"> </w:t>
      </w:r>
      <w:r w:rsidRPr="000A13F0">
        <w:rPr>
          <w:rFonts w:ascii="Tahoma" w:hAnsi="Tahoma" w:cs="Tahoma"/>
          <w:sz w:val="22"/>
          <w:szCs w:val="22"/>
        </w:rPr>
        <w:t>Annual</w:t>
      </w:r>
      <w:proofErr w:type="gramEnd"/>
      <w:r w:rsidRPr="000A13F0">
        <w:rPr>
          <w:rFonts w:ascii="Tahoma" w:hAnsi="Tahoma" w:cs="Tahoma"/>
          <w:sz w:val="22"/>
          <w:szCs w:val="22"/>
        </w:rPr>
        <w:t xml:space="preserve"> Report of the Branch for the year 20</w:t>
      </w:r>
      <w:r w:rsidR="000915A8" w:rsidRPr="000A13F0">
        <w:rPr>
          <w:rFonts w:ascii="Tahoma" w:hAnsi="Tahoma" w:cs="Tahoma"/>
          <w:sz w:val="22"/>
          <w:szCs w:val="22"/>
        </w:rPr>
        <w:t>1</w:t>
      </w:r>
      <w:r w:rsidR="00C24803">
        <w:rPr>
          <w:rFonts w:ascii="Tahoma" w:hAnsi="Tahoma" w:cs="Tahoma"/>
          <w:sz w:val="22"/>
          <w:szCs w:val="22"/>
        </w:rPr>
        <w:t>8</w:t>
      </w:r>
      <w:r w:rsidRPr="000A13F0">
        <w:rPr>
          <w:rFonts w:ascii="Tahoma" w:hAnsi="Tahoma" w:cs="Tahoma"/>
          <w:sz w:val="22"/>
          <w:szCs w:val="22"/>
        </w:rPr>
        <w:t>-20</w:t>
      </w:r>
      <w:r w:rsidR="005E30BA" w:rsidRPr="000A13F0">
        <w:rPr>
          <w:rFonts w:ascii="Tahoma" w:hAnsi="Tahoma" w:cs="Tahoma"/>
          <w:sz w:val="22"/>
          <w:szCs w:val="22"/>
        </w:rPr>
        <w:t>1</w:t>
      </w:r>
      <w:r w:rsidR="00C24803">
        <w:rPr>
          <w:rFonts w:ascii="Tahoma" w:hAnsi="Tahoma" w:cs="Tahoma"/>
          <w:sz w:val="22"/>
          <w:szCs w:val="22"/>
        </w:rPr>
        <w:t>9</w:t>
      </w:r>
    </w:p>
    <w:p w:rsidR="001F3F2A" w:rsidRPr="000A13F0" w:rsidRDefault="001F3F2A" w:rsidP="008045D4">
      <w:pPr>
        <w:rPr>
          <w:rFonts w:ascii="Tahoma" w:hAnsi="Tahoma" w:cs="Tahoma"/>
          <w:sz w:val="22"/>
          <w:szCs w:val="22"/>
        </w:rPr>
      </w:pPr>
      <w:r w:rsidRPr="000A13F0">
        <w:rPr>
          <w:rFonts w:ascii="Tahoma" w:hAnsi="Tahoma" w:cs="Tahoma"/>
          <w:sz w:val="22"/>
          <w:szCs w:val="22"/>
        </w:rPr>
        <w:t>2)  To receive the Annual Accounts of the Branch for the year ended 31</w:t>
      </w:r>
      <w:r w:rsidRPr="000A13F0">
        <w:rPr>
          <w:rFonts w:ascii="Tahoma" w:hAnsi="Tahoma" w:cs="Tahoma"/>
          <w:sz w:val="22"/>
          <w:szCs w:val="22"/>
          <w:vertAlign w:val="superscript"/>
        </w:rPr>
        <w:t>st</w:t>
      </w:r>
      <w:r w:rsidRPr="000A13F0">
        <w:rPr>
          <w:rFonts w:ascii="Tahoma" w:hAnsi="Tahoma" w:cs="Tahoma"/>
          <w:sz w:val="22"/>
          <w:szCs w:val="22"/>
        </w:rPr>
        <w:t xml:space="preserve"> March 20</w:t>
      </w:r>
      <w:r w:rsidR="005E30BA" w:rsidRPr="000A13F0">
        <w:rPr>
          <w:rFonts w:ascii="Tahoma" w:hAnsi="Tahoma" w:cs="Tahoma"/>
          <w:sz w:val="22"/>
          <w:szCs w:val="22"/>
        </w:rPr>
        <w:t>1</w:t>
      </w:r>
      <w:r w:rsidR="00C24803">
        <w:rPr>
          <w:rFonts w:ascii="Tahoma" w:hAnsi="Tahoma" w:cs="Tahoma"/>
          <w:sz w:val="22"/>
          <w:szCs w:val="22"/>
        </w:rPr>
        <w:t>9</w:t>
      </w:r>
    </w:p>
    <w:p w:rsidR="001F3F2A" w:rsidRPr="000A13F0" w:rsidRDefault="001F3F2A">
      <w:pPr>
        <w:rPr>
          <w:rFonts w:ascii="Tahoma" w:hAnsi="Tahoma" w:cs="Tahoma"/>
          <w:sz w:val="22"/>
          <w:szCs w:val="22"/>
        </w:rPr>
      </w:pPr>
      <w:r w:rsidRPr="000A13F0">
        <w:rPr>
          <w:rFonts w:ascii="Tahoma" w:hAnsi="Tahoma" w:cs="Tahoma"/>
          <w:sz w:val="22"/>
          <w:szCs w:val="22"/>
        </w:rPr>
        <w:t xml:space="preserve">3)  To transact any other business that may be brought before the meeting by the    </w:t>
      </w:r>
    </w:p>
    <w:p w:rsidR="001F3F2A" w:rsidRPr="000A13F0" w:rsidRDefault="001F3F2A">
      <w:pPr>
        <w:rPr>
          <w:rFonts w:ascii="Tahoma" w:hAnsi="Tahoma" w:cs="Tahoma"/>
          <w:sz w:val="22"/>
          <w:szCs w:val="22"/>
        </w:rPr>
      </w:pPr>
      <w:r w:rsidRPr="000A13F0">
        <w:rPr>
          <w:rFonts w:ascii="Tahoma" w:hAnsi="Tahoma" w:cs="Tahoma"/>
          <w:sz w:val="22"/>
          <w:szCs w:val="22"/>
        </w:rPr>
        <w:t xml:space="preserve">      </w:t>
      </w:r>
      <w:proofErr w:type="gramStart"/>
      <w:r w:rsidRPr="000A13F0">
        <w:rPr>
          <w:rFonts w:ascii="Tahoma" w:hAnsi="Tahoma" w:cs="Tahoma"/>
          <w:sz w:val="22"/>
          <w:szCs w:val="22"/>
        </w:rPr>
        <w:t>members</w:t>
      </w:r>
      <w:proofErr w:type="gramEnd"/>
      <w:r w:rsidRPr="000A13F0">
        <w:rPr>
          <w:rFonts w:ascii="Tahoma" w:hAnsi="Tahoma" w:cs="Tahoma"/>
          <w:sz w:val="22"/>
          <w:szCs w:val="22"/>
        </w:rPr>
        <w:t xml:space="preserve"> with the permission of the chair.</w:t>
      </w:r>
    </w:p>
    <w:p w:rsidR="001F3F2A" w:rsidRPr="000A13F0" w:rsidRDefault="001F3F2A">
      <w:pPr>
        <w:rPr>
          <w:rFonts w:ascii="Tahoma" w:hAnsi="Tahoma" w:cs="Tahoma"/>
          <w:sz w:val="22"/>
          <w:szCs w:val="22"/>
        </w:rPr>
      </w:pPr>
    </w:p>
    <w:p w:rsidR="001F3F2A" w:rsidRPr="000A13F0" w:rsidRDefault="001F3F2A">
      <w:pPr>
        <w:rPr>
          <w:rFonts w:ascii="Tahoma" w:hAnsi="Tahoma" w:cs="Tahoma"/>
          <w:sz w:val="22"/>
          <w:szCs w:val="22"/>
        </w:rPr>
      </w:pPr>
    </w:p>
    <w:p w:rsidR="00056057" w:rsidRPr="000A13F0" w:rsidRDefault="00056057">
      <w:pPr>
        <w:rPr>
          <w:rFonts w:ascii="Tahoma" w:hAnsi="Tahoma" w:cs="Tahoma"/>
          <w:sz w:val="22"/>
          <w:szCs w:val="22"/>
        </w:rPr>
      </w:pPr>
    </w:p>
    <w:p w:rsidR="00056057" w:rsidRPr="000A13F0" w:rsidRDefault="00056057">
      <w:pPr>
        <w:rPr>
          <w:rFonts w:ascii="Tahoma" w:hAnsi="Tahoma" w:cs="Tahoma"/>
          <w:sz w:val="22"/>
          <w:szCs w:val="22"/>
        </w:rPr>
      </w:pPr>
    </w:p>
    <w:p w:rsidR="001F3F2A" w:rsidRPr="000A13F0" w:rsidRDefault="001F3F2A">
      <w:pPr>
        <w:rPr>
          <w:rFonts w:ascii="Tahoma" w:hAnsi="Tahoma" w:cs="Tahoma"/>
          <w:sz w:val="22"/>
          <w:szCs w:val="22"/>
        </w:rPr>
      </w:pPr>
      <w:r w:rsidRPr="000A13F0">
        <w:rPr>
          <w:rFonts w:ascii="Tahoma" w:hAnsi="Tahoma" w:cs="Tahoma"/>
          <w:sz w:val="22"/>
          <w:szCs w:val="22"/>
        </w:rPr>
        <w:t xml:space="preserve">                                                                         </w:t>
      </w:r>
      <w:r w:rsidR="00056057" w:rsidRPr="000A13F0">
        <w:rPr>
          <w:rFonts w:ascii="Tahoma" w:hAnsi="Tahoma" w:cs="Tahoma"/>
          <w:sz w:val="22"/>
          <w:szCs w:val="22"/>
        </w:rPr>
        <w:tab/>
      </w:r>
      <w:r w:rsidRPr="000A13F0">
        <w:rPr>
          <w:rFonts w:ascii="Tahoma" w:hAnsi="Tahoma" w:cs="Tahoma"/>
          <w:sz w:val="22"/>
          <w:szCs w:val="22"/>
        </w:rPr>
        <w:t>By Order of the Managing Committee</w:t>
      </w:r>
    </w:p>
    <w:p w:rsidR="001F3F2A" w:rsidRPr="000A13F0" w:rsidRDefault="001F3F2A">
      <w:pPr>
        <w:rPr>
          <w:rFonts w:ascii="Tahoma" w:hAnsi="Tahoma" w:cs="Tahoma"/>
          <w:sz w:val="22"/>
          <w:szCs w:val="22"/>
        </w:rPr>
      </w:pPr>
      <w:r w:rsidRPr="000A13F0">
        <w:rPr>
          <w:rFonts w:ascii="Tahoma" w:hAnsi="Tahoma" w:cs="Tahoma"/>
          <w:sz w:val="22"/>
          <w:szCs w:val="22"/>
        </w:rPr>
        <w:t xml:space="preserve">                                                                         </w:t>
      </w:r>
      <w:r w:rsidR="00056057" w:rsidRPr="000A13F0">
        <w:rPr>
          <w:rFonts w:ascii="Tahoma" w:hAnsi="Tahoma" w:cs="Tahoma"/>
          <w:sz w:val="22"/>
          <w:szCs w:val="22"/>
        </w:rPr>
        <w:tab/>
      </w:r>
      <w:proofErr w:type="gramStart"/>
      <w:r w:rsidRPr="000A13F0">
        <w:rPr>
          <w:rFonts w:ascii="Tahoma" w:hAnsi="Tahoma" w:cs="Tahoma"/>
          <w:sz w:val="22"/>
          <w:szCs w:val="22"/>
        </w:rPr>
        <w:t>of</w:t>
      </w:r>
      <w:proofErr w:type="gramEnd"/>
      <w:r w:rsidRPr="000A13F0">
        <w:rPr>
          <w:rFonts w:ascii="Tahoma" w:hAnsi="Tahoma" w:cs="Tahoma"/>
          <w:sz w:val="22"/>
          <w:szCs w:val="22"/>
        </w:rPr>
        <w:t xml:space="preserve"> the </w:t>
      </w:r>
      <w:r w:rsidR="009E35FA">
        <w:rPr>
          <w:rFonts w:ascii="Tahoma" w:hAnsi="Tahoma" w:cs="Tahoma"/>
          <w:sz w:val="22"/>
          <w:szCs w:val="22"/>
        </w:rPr>
        <w:t>Kozhikode</w:t>
      </w:r>
      <w:r w:rsidRPr="000A13F0">
        <w:rPr>
          <w:rFonts w:ascii="Tahoma" w:hAnsi="Tahoma" w:cs="Tahoma"/>
          <w:sz w:val="22"/>
          <w:szCs w:val="22"/>
        </w:rPr>
        <w:t xml:space="preserve"> Branch of ICAI</w:t>
      </w:r>
    </w:p>
    <w:p w:rsidR="001F3F2A" w:rsidRPr="000A13F0" w:rsidRDefault="001F3F2A">
      <w:pPr>
        <w:rPr>
          <w:rFonts w:ascii="Tahoma" w:hAnsi="Tahoma" w:cs="Tahoma"/>
          <w:sz w:val="22"/>
          <w:szCs w:val="22"/>
        </w:rPr>
      </w:pPr>
    </w:p>
    <w:p w:rsidR="001F3F2A" w:rsidRPr="000A13F0" w:rsidRDefault="001F3F2A">
      <w:pPr>
        <w:rPr>
          <w:rFonts w:ascii="Tahoma" w:hAnsi="Tahoma" w:cs="Tahoma"/>
          <w:sz w:val="22"/>
          <w:szCs w:val="22"/>
        </w:rPr>
      </w:pPr>
    </w:p>
    <w:p w:rsidR="001F3F2A" w:rsidRPr="000A13F0" w:rsidRDefault="001F3F2A" w:rsidP="008045D4">
      <w:pPr>
        <w:rPr>
          <w:rFonts w:ascii="Tahoma" w:hAnsi="Tahoma" w:cs="Tahoma"/>
          <w:sz w:val="22"/>
          <w:szCs w:val="22"/>
        </w:rPr>
      </w:pPr>
      <w:r w:rsidRPr="000A13F0">
        <w:rPr>
          <w:rFonts w:ascii="Tahoma" w:hAnsi="Tahoma" w:cs="Tahoma"/>
          <w:sz w:val="22"/>
          <w:szCs w:val="22"/>
        </w:rPr>
        <w:t xml:space="preserve">                                                                                               </w:t>
      </w:r>
      <w:r w:rsidR="008045D4">
        <w:rPr>
          <w:rFonts w:ascii="Tahoma" w:hAnsi="Tahoma" w:cs="Tahoma"/>
          <w:sz w:val="22"/>
          <w:szCs w:val="22"/>
        </w:rPr>
        <w:t xml:space="preserve">   </w:t>
      </w:r>
      <w:proofErr w:type="spellStart"/>
      <w:proofErr w:type="gramStart"/>
      <w:r w:rsidRPr="000A13F0">
        <w:rPr>
          <w:rFonts w:ascii="Tahoma" w:hAnsi="Tahoma" w:cs="Tahoma"/>
          <w:sz w:val="22"/>
          <w:szCs w:val="22"/>
        </w:rPr>
        <w:t>Sd</w:t>
      </w:r>
      <w:proofErr w:type="spellEnd"/>
      <w:proofErr w:type="gramEnd"/>
      <w:r w:rsidRPr="000A13F0">
        <w:rPr>
          <w:rFonts w:ascii="Tahoma" w:hAnsi="Tahoma" w:cs="Tahoma"/>
          <w:sz w:val="22"/>
          <w:szCs w:val="22"/>
        </w:rPr>
        <w:t>/-</w:t>
      </w:r>
    </w:p>
    <w:p w:rsidR="001F3F2A" w:rsidRPr="000A13F0" w:rsidRDefault="001F3F2A" w:rsidP="008045D4">
      <w:pPr>
        <w:rPr>
          <w:rFonts w:ascii="Tahoma" w:hAnsi="Tahoma" w:cs="Tahoma"/>
          <w:sz w:val="22"/>
          <w:szCs w:val="22"/>
        </w:rPr>
      </w:pPr>
      <w:proofErr w:type="gramStart"/>
      <w:r w:rsidRPr="000A13F0">
        <w:rPr>
          <w:rFonts w:ascii="Tahoma" w:hAnsi="Tahoma" w:cs="Tahoma"/>
          <w:sz w:val="22"/>
          <w:szCs w:val="22"/>
        </w:rPr>
        <w:t>Place :</w:t>
      </w:r>
      <w:proofErr w:type="gramEnd"/>
      <w:r w:rsidRPr="000A13F0">
        <w:rPr>
          <w:rFonts w:ascii="Tahoma" w:hAnsi="Tahoma" w:cs="Tahoma"/>
          <w:sz w:val="22"/>
          <w:szCs w:val="22"/>
        </w:rPr>
        <w:t xml:space="preserve"> Calicut                                                 </w:t>
      </w:r>
      <w:r w:rsidR="00D617E4" w:rsidRPr="000A13F0">
        <w:rPr>
          <w:rFonts w:ascii="Tahoma" w:hAnsi="Tahoma" w:cs="Tahoma"/>
          <w:sz w:val="22"/>
          <w:szCs w:val="22"/>
        </w:rPr>
        <w:t xml:space="preserve">     </w:t>
      </w:r>
      <w:r w:rsidR="00BD426B">
        <w:rPr>
          <w:rFonts w:ascii="Tahoma" w:hAnsi="Tahoma" w:cs="Tahoma"/>
          <w:sz w:val="22"/>
          <w:szCs w:val="22"/>
        </w:rPr>
        <w:t xml:space="preserve">    </w:t>
      </w:r>
      <w:r w:rsidRPr="000A13F0">
        <w:rPr>
          <w:rFonts w:ascii="Tahoma" w:hAnsi="Tahoma" w:cs="Tahoma"/>
          <w:b/>
          <w:bCs/>
          <w:sz w:val="22"/>
          <w:szCs w:val="22"/>
        </w:rPr>
        <w:t>CA</w:t>
      </w:r>
      <w:r w:rsidR="005C1F30" w:rsidRPr="000A13F0">
        <w:rPr>
          <w:rFonts w:ascii="Tahoma" w:hAnsi="Tahoma" w:cs="Tahoma"/>
          <w:b/>
          <w:bCs/>
          <w:sz w:val="22"/>
          <w:szCs w:val="22"/>
        </w:rPr>
        <w:t>.</w:t>
      </w:r>
      <w:r w:rsidRPr="000A13F0">
        <w:rPr>
          <w:rFonts w:ascii="Tahoma" w:hAnsi="Tahoma" w:cs="Tahoma"/>
          <w:b/>
          <w:bCs/>
          <w:sz w:val="22"/>
          <w:szCs w:val="22"/>
        </w:rPr>
        <w:t xml:space="preserve"> </w:t>
      </w:r>
      <w:r w:rsidR="00BD426B">
        <w:rPr>
          <w:rFonts w:ascii="Tahoma" w:hAnsi="Tahoma" w:cs="Tahoma"/>
          <w:b/>
          <w:bCs/>
          <w:sz w:val="22"/>
          <w:szCs w:val="22"/>
        </w:rPr>
        <w:t>ARUN SUBRAMANIAN</w:t>
      </w:r>
    </w:p>
    <w:p w:rsidR="001F3F2A" w:rsidRPr="000A13F0" w:rsidRDefault="00F07344" w:rsidP="008045D4">
      <w:pPr>
        <w:rPr>
          <w:rFonts w:ascii="Tahoma" w:hAnsi="Tahoma" w:cs="Tahoma"/>
          <w:sz w:val="22"/>
          <w:szCs w:val="22"/>
        </w:rPr>
      </w:pPr>
      <w:proofErr w:type="gramStart"/>
      <w:r w:rsidRPr="000A13F0">
        <w:rPr>
          <w:rFonts w:ascii="Tahoma" w:hAnsi="Tahoma" w:cs="Tahoma"/>
          <w:sz w:val="22"/>
          <w:szCs w:val="22"/>
        </w:rPr>
        <w:t>Date :</w:t>
      </w:r>
      <w:proofErr w:type="gramEnd"/>
      <w:r w:rsidRPr="000A13F0">
        <w:rPr>
          <w:rFonts w:ascii="Tahoma" w:hAnsi="Tahoma" w:cs="Tahoma"/>
          <w:sz w:val="22"/>
          <w:szCs w:val="22"/>
        </w:rPr>
        <w:t xml:space="preserve">  </w:t>
      </w:r>
      <w:r w:rsidR="00D76E76" w:rsidRPr="000A13F0">
        <w:rPr>
          <w:rFonts w:ascii="Tahoma" w:hAnsi="Tahoma" w:cs="Tahoma"/>
          <w:sz w:val="22"/>
          <w:szCs w:val="22"/>
        </w:rPr>
        <w:t>0</w:t>
      </w:r>
      <w:r w:rsidR="00364776">
        <w:rPr>
          <w:rFonts w:ascii="Tahoma" w:hAnsi="Tahoma" w:cs="Tahoma"/>
          <w:sz w:val="22"/>
          <w:szCs w:val="22"/>
        </w:rPr>
        <w:t>1</w:t>
      </w:r>
      <w:r w:rsidR="001F3F2A" w:rsidRPr="000A13F0">
        <w:rPr>
          <w:rFonts w:ascii="Tahoma" w:hAnsi="Tahoma" w:cs="Tahoma"/>
          <w:sz w:val="22"/>
          <w:szCs w:val="22"/>
        </w:rPr>
        <w:t>-</w:t>
      </w:r>
      <w:r w:rsidR="00D76E76" w:rsidRPr="000A13F0">
        <w:rPr>
          <w:rFonts w:ascii="Tahoma" w:hAnsi="Tahoma" w:cs="Tahoma"/>
          <w:sz w:val="22"/>
          <w:szCs w:val="22"/>
        </w:rPr>
        <w:t>7</w:t>
      </w:r>
      <w:r w:rsidR="001F3F2A" w:rsidRPr="000A13F0">
        <w:rPr>
          <w:rFonts w:ascii="Tahoma" w:hAnsi="Tahoma" w:cs="Tahoma"/>
          <w:sz w:val="22"/>
          <w:szCs w:val="22"/>
        </w:rPr>
        <w:t>-20</w:t>
      </w:r>
      <w:r w:rsidR="005E30BA" w:rsidRPr="000A13F0">
        <w:rPr>
          <w:rFonts w:ascii="Tahoma" w:hAnsi="Tahoma" w:cs="Tahoma"/>
          <w:sz w:val="22"/>
          <w:szCs w:val="22"/>
        </w:rPr>
        <w:t>1</w:t>
      </w:r>
      <w:r w:rsidR="00BD426B">
        <w:rPr>
          <w:rFonts w:ascii="Tahoma" w:hAnsi="Tahoma" w:cs="Tahoma"/>
          <w:sz w:val="22"/>
          <w:szCs w:val="22"/>
        </w:rPr>
        <w:t>9</w:t>
      </w:r>
      <w:r w:rsidR="001F3F2A" w:rsidRPr="000A13F0">
        <w:rPr>
          <w:rFonts w:ascii="Tahoma" w:hAnsi="Tahoma" w:cs="Tahoma"/>
          <w:sz w:val="22"/>
          <w:szCs w:val="22"/>
        </w:rPr>
        <w:t xml:space="preserve">                                                                </w:t>
      </w:r>
      <w:r w:rsidR="008045D4">
        <w:rPr>
          <w:rFonts w:ascii="Tahoma" w:hAnsi="Tahoma" w:cs="Tahoma"/>
          <w:sz w:val="22"/>
          <w:szCs w:val="22"/>
        </w:rPr>
        <w:t xml:space="preserve">   </w:t>
      </w:r>
      <w:r w:rsidR="001F3F2A" w:rsidRPr="000A13F0">
        <w:rPr>
          <w:rFonts w:ascii="Tahoma" w:hAnsi="Tahoma" w:cs="Tahoma"/>
          <w:sz w:val="22"/>
          <w:szCs w:val="22"/>
        </w:rPr>
        <w:t>(Secretary)</w:t>
      </w:r>
    </w:p>
    <w:p w:rsidR="001F3F2A" w:rsidRPr="000A13F0" w:rsidRDefault="001F3F2A">
      <w:pPr>
        <w:pStyle w:val="Footer"/>
        <w:tabs>
          <w:tab w:val="clear" w:pos="4320"/>
          <w:tab w:val="clear" w:pos="8640"/>
        </w:tabs>
        <w:rPr>
          <w:rFonts w:ascii="Tahoma" w:hAnsi="Tahoma" w:cs="Tahoma"/>
          <w:sz w:val="22"/>
          <w:szCs w:val="22"/>
        </w:rPr>
      </w:pPr>
    </w:p>
    <w:p w:rsidR="001F3F2A" w:rsidRPr="000A13F0" w:rsidRDefault="001F3F2A">
      <w:pPr>
        <w:rPr>
          <w:rFonts w:ascii="Tahoma" w:hAnsi="Tahoma" w:cs="Tahoma"/>
          <w:sz w:val="22"/>
          <w:szCs w:val="22"/>
        </w:rPr>
      </w:pPr>
    </w:p>
    <w:p w:rsidR="001F3F2A" w:rsidRPr="000A13F0" w:rsidRDefault="001F3F2A">
      <w:pPr>
        <w:rPr>
          <w:rFonts w:ascii="Tahoma" w:hAnsi="Tahoma" w:cs="Tahoma"/>
          <w:sz w:val="22"/>
          <w:szCs w:val="22"/>
        </w:rPr>
      </w:pPr>
    </w:p>
    <w:p w:rsidR="001F3F2A" w:rsidRPr="000A13F0" w:rsidRDefault="001F3F2A">
      <w:pPr>
        <w:rPr>
          <w:rFonts w:ascii="Tahoma" w:hAnsi="Tahoma" w:cs="Tahoma"/>
          <w:sz w:val="22"/>
          <w:szCs w:val="22"/>
        </w:rPr>
      </w:pPr>
    </w:p>
    <w:p w:rsidR="001F3F2A" w:rsidRPr="000A13F0" w:rsidRDefault="001F3F2A">
      <w:pPr>
        <w:rPr>
          <w:rFonts w:ascii="Tahoma" w:hAnsi="Tahoma" w:cs="Tahoma"/>
          <w:sz w:val="22"/>
          <w:szCs w:val="22"/>
        </w:rPr>
      </w:pPr>
    </w:p>
    <w:p w:rsidR="006951E0" w:rsidRPr="000A13F0" w:rsidRDefault="006951E0">
      <w:pPr>
        <w:rPr>
          <w:rFonts w:ascii="Tahoma" w:hAnsi="Tahoma" w:cs="Tahoma"/>
          <w:sz w:val="22"/>
          <w:szCs w:val="22"/>
        </w:rPr>
      </w:pPr>
    </w:p>
    <w:p w:rsidR="001F3F2A" w:rsidRPr="000A13F0" w:rsidRDefault="001F138E" w:rsidP="00642DA7">
      <w:pPr>
        <w:jc w:val="center"/>
        <w:rPr>
          <w:rFonts w:ascii="Tahoma" w:hAnsi="Tahoma" w:cs="Tahoma"/>
          <w:b/>
          <w:sz w:val="22"/>
          <w:szCs w:val="22"/>
        </w:rPr>
      </w:pPr>
      <w:r w:rsidRPr="000A13F0">
        <w:rPr>
          <w:rFonts w:ascii="Tahoma" w:hAnsi="Tahoma" w:cs="Tahoma"/>
          <w:sz w:val="22"/>
          <w:szCs w:val="22"/>
        </w:rPr>
        <w:br w:type="page"/>
      </w:r>
      <w:r w:rsidR="009E35FA">
        <w:rPr>
          <w:rFonts w:ascii="Tahoma" w:hAnsi="Tahoma" w:cs="Tahoma"/>
          <w:b/>
          <w:sz w:val="22"/>
          <w:szCs w:val="22"/>
        </w:rPr>
        <w:lastRenderedPageBreak/>
        <w:t>KOZHIKODE</w:t>
      </w:r>
      <w:r w:rsidR="001F3F2A" w:rsidRPr="000A13F0">
        <w:rPr>
          <w:rFonts w:ascii="Tahoma" w:hAnsi="Tahoma" w:cs="Tahoma"/>
          <w:b/>
          <w:sz w:val="22"/>
          <w:szCs w:val="22"/>
        </w:rPr>
        <w:t xml:space="preserve"> BRANCH OF SOUTHERN INDIA REGIONAL COUNCIL OF</w:t>
      </w:r>
    </w:p>
    <w:p w:rsidR="001F3F2A" w:rsidRPr="000A13F0" w:rsidRDefault="001F3F2A">
      <w:pPr>
        <w:jc w:val="center"/>
        <w:rPr>
          <w:rFonts w:ascii="Tahoma" w:hAnsi="Tahoma" w:cs="Tahoma"/>
          <w:b/>
          <w:sz w:val="22"/>
          <w:szCs w:val="22"/>
        </w:rPr>
      </w:pPr>
      <w:r w:rsidRPr="000A13F0">
        <w:rPr>
          <w:rFonts w:ascii="Tahoma" w:hAnsi="Tahoma" w:cs="Tahoma"/>
          <w:b/>
          <w:sz w:val="22"/>
          <w:szCs w:val="22"/>
        </w:rPr>
        <w:t>THE INSTITUTE OF CHARTERED ACCOUNTANTS OF INDIA</w:t>
      </w:r>
    </w:p>
    <w:p w:rsidR="001F3F2A" w:rsidRPr="000A13F0" w:rsidRDefault="001F3F2A">
      <w:pPr>
        <w:rPr>
          <w:rFonts w:ascii="Tahoma" w:hAnsi="Tahoma" w:cs="Tahoma"/>
          <w:sz w:val="22"/>
          <w:szCs w:val="22"/>
        </w:rPr>
      </w:pPr>
    </w:p>
    <w:p w:rsidR="001F3F2A" w:rsidRPr="000A13F0" w:rsidRDefault="007505E6" w:rsidP="0059156E">
      <w:pPr>
        <w:pStyle w:val="Heading3"/>
        <w:rPr>
          <w:rFonts w:ascii="Tahoma" w:hAnsi="Tahoma" w:cs="Tahoma"/>
          <w:sz w:val="22"/>
          <w:szCs w:val="22"/>
        </w:rPr>
      </w:pPr>
      <w:r w:rsidRPr="000A13F0">
        <w:rPr>
          <w:rFonts w:ascii="Tahoma" w:hAnsi="Tahoma" w:cs="Tahoma"/>
          <w:sz w:val="22"/>
          <w:szCs w:val="22"/>
        </w:rPr>
        <w:t>THIRT</w:t>
      </w:r>
      <w:r w:rsidR="0035669D" w:rsidRPr="000A13F0">
        <w:rPr>
          <w:rFonts w:ascii="Tahoma" w:hAnsi="Tahoma" w:cs="Tahoma"/>
          <w:sz w:val="22"/>
          <w:szCs w:val="22"/>
        </w:rPr>
        <w:t xml:space="preserve">Y </w:t>
      </w:r>
      <w:r w:rsidR="008728BF">
        <w:rPr>
          <w:rFonts w:ascii="Tahoma" w:hAnsi="Tahoma" w:cs="Tahoma"/>
          <w:sz w:val="22"/>
          <w:szCs w:val="22"/>
        </w:rPr>
        <w:t>SEVENTH</w:t>
      </w:r>
      <w:r w:rsidR="0035669D" w:rsidRPr="000A13F0">
        <w:rPr>
          <w:rFonts w:ascii="Tahoma" w:hAnsi="Tahoma" w:cs="Tahoma"/>
          <w:sz w:val="22"/>
          <w:szCs w:val="22"/>
        </w:rPr>
        <w:t xml:space="preserve"> </w:t>
      </w:r>
      <w:r w:rsidR="001F3F2A" w:rsidRPr="000A13F0">
        <w:rPr>
          <w:rFonts w:ascii="Tahoma" w:hAnsi="Tahoma" w:cs="Tahoma"/>
          <w:sz w:val="22"/>
          <w:szCs w:val="22"/>
        </w:rPr>
        <w:t>ANNUAL REPORT</w:t>
      </w:r>
    </w:p>
    <w:p w:rsidR="001F3F2A" w:rsidRPr="000A13F0" w:rsidRDefault="001F3F2A">
      <w:pPr>
        <w:rPr>
          <w:rFonts w:ascii="Tahoma" w:hAnsi="Tahoma" w:cs="Tahoma"/>
          <w:sz w:val="22"/>
          <w:szCs w:val="22"/>
        </w:rPr>
      </w:pPr>
    </w:p>
    <w:p w:rsidR="001F3F2A" w:rsidRPr="000A13F0" w:rsidRDefault="001F3F2A">
      <w:pPr>
        <w:rPr>
          <w:rFonts w:ascii="Tahoma" w:hAnsi="Tahoma" w:cs="Tahoma"/>
          <w:sz w:val="22"/>
          <w:szCs w:val="22"/>
        </w:rPr>
      </w:pPr>
      <w:r w:rsidRPr="000A13F0">
        <w:rPr>
          <w:rFonts w:ascii="Tahoma" w:hAnsi="Tahoma" w:cs="Tahoma"/>
          <w:sz w:val="22"/>
          <w:szCs w:val="22"/>
        </w:rPr>
        <w:t>Dear Member,</w:t>
      </w:r>
    </w:p>
    <w:p w:rsidR="001F3F2A" w:rsidRPr="000A13F0" w:rsidRDefault="001F3F2A">
      <w:pPr>
        <w:rPr>
          <w:rFonts w:ascii="Tahoma" w:hAnsi="Tahoma" w:cs="Tahoma"/>
          <w:sz w:val="22"/>
          <w:szCs w:val="22"/>
        </w:rPr>
      </w:pPr>
    </w:p>
    <w:p w:rsidR="001F3F2A" w:rsidRPr="000A13F0" w:rsidRDefault="001F3F2A" w:rsidP="000F756E">
      <w:pPr>
        <w:jc w:val="both"/>
        <w:rPr>
          <w:rFonts w:ascii="Tahoma" w:hAnsi="Tahoma" w:cs="Tahoma"/>
          <w:sz w:val="22"/>
          <w:szCs w:val="22"/>
        </w:rPr>
      </w:pPr>
      <w:r w:rsidRPr="000A13F0">
        <w:rPr>
          <w:rFonts w:ascii="Tahoma" w:hAnsi="Tahoma" w:cs="Tahoma"/>
          <w:sz w:val="22"/>
          <w:szCs w:val="22"/>
        </w:rPr>
        <w:t xml:space="preserve">The Managing Committee of the </w:t>
      </w:r>
      <w:r w:rsidR="005C229A">
        <w:rPr>
          <w:rFonts w:ascii="Tahoma" w:hAnsi="Tahoma" w:cs="Tahoma"/>
          <w:sz w:val="22"/>
          <w:szCs w:val="22"/>
        </w:rPr>
        <w:t>Kozhikode</w:t>
      </w:r>
      <w:r w:rsidRPr="000A13F0">
        <w:rPr>
          <w:rFonts w:ascii="Tahoma" w:hAnsi="Tahoma" w:cs="Tahoma"/>
          <w:sz w:val="22"/>
          <w:szCs w:val="22"/>
        </w:rPr>
        <w:t xml:space="preserve"> Branch of Southern India Regional Council of the Institute of Chartered Accountants of India </w:t>
      </w:r>
      <w:proofErr w:type="gramStart"/>
      <w:r w:rsidRPr="000A13F0">
        <w:rPr>
          <w:rFonts w:ascii="Tahoma" w:hAnsi="Tahoma" w:cs="Tahoma"/>
          <w:sz w:val="22"/>
          <w:szCs w:val="22"/>
        </w:rPr>
        <w:t>have</w:t>
      </w:r>
      <w:proofErr w:type="gramEnd"/>
      <w:r w:rsidRPr="000A13F0">
        <w:rPr>
          <w:rFonts w:ascii="Tahoma" w:hAnsi="Tahoma" w:cs="Tahoma"/>
          <w:sz w:val="22"/>
          <w:szCs w:val="22"/>
        </w:rPr>
        <w:t xml:space="preserve"> great pleasure in presenting the </w:t>
      </w:r>
      <w:r w:rsidR="00DB71BE" w:rsidRPr="000A13F0">
        <w:rPr>
          <w:rFonts w:ascii="Tahoma" w:hAnsi="Tahoma" w:cs="Tahoma"/>
          <w:sz w:val="22"/>
          <w:szCs w:val="22"/>
        </w:rPr>
        <w:t>3</w:t>
      </w:r>
      <w:r w:rsidR="0047400B">
        <w:rPr>
          <w:rFonts w:ascii="Tahoma" w:hAnsi="Tahoma" w:cs="Tahoma"/>
          <w:sz w:val="22"/>
          <w:szCs w:val="22"/>
        </w:rPr>
        <w:t>7</w:t>
      </w:r>
      <w:r w:rsidR="006416F8" w:rsidRPr="006416F8">
        <w:rPr>
          <w:rFonts w:ascii="Tahoma" w:hAnsi="Tahoma" w:cs="Tahoma"/>
          <w:sz w:val="22"/>
          <w:szCs w:val="22"/>
          <w:vertAlign w:val="superscript"/>
        </w:rPr>
        <w:t>th</w:t>
      </w:r>
      <w:r w:rsidR="006416F8">
        <w:rPr>
          <w:rFonts w:ascii="Tahoma" w:hAnsi="Tahoma" w:cs="Tahoma"/>
          <w:sz w:val="22"/>
          <w:szCs w:val="22"/>
        </w:rPr>
        <w:t xml:space="preserve"> </w:t>
      </w:r>
      <w:r w:rsidR="00DB71BE" w:rsidRPr="000A13F0">
        <w:rPr>
          <w:rFonts w:ascii="Tahoma" w:hAnsi="Tahoma" w:cs="Tahoma"/>
          <w:sz w:val="22"/>
          <w:szCs w:val="22"/>
        </w:rPr>
        <w:t>Annual</w:t>
      </w:r>
      <w:r w:rsidRPr="000A13F0">
        <w:rPr>
          <w:rFonts w:ascii="Tahoma" w:hAnsi="Tahoma" w:cs="Tahoma"/>
          <w:sz w:val="22"/>
          <w:szCs w:val="22"/>
        </w:rPr>
        <w:t xml:space="preserve"> Report of the Branch together with the Audited Accounts for the year ended 31</w:t>
      </w:r>
      <w:r w:rsidRPr="000A13F0">
        <w:rPr>
          <w:rFonts w:ascii="Tahoma" w:hAnsi="Tahoma" w:cs="Tahoma"/>
          <w:sz w:val="22"/>
          <w:szCs w:val="22"/>
          <w:vertAlign w:val="superscript"/>
        </w:rPr>
        <w:t>st</w:t>
      </w:r>
      <w:r w:rsidRPr="000A13F0">
        <w:rPr>
          <w:rFonts w:ascii="Tahoma" w:hAnsi="Tahoma" w:cs="Tahoma"/>
          <w:sz w:val="22"/>
          <w:szCs w:val="22"/>
        </w:rPr>
        <w:t xml:space="preserve"> March, 20</w:t>
      </w:r>
      <w:r w:rsidR="00642DA7" w:rsidRPr="000A13F0">
        <w:rPr>
          <w:rFonts w:ascii="Tahoma" w:hAnsi="Tahoma" w:cs="Tahoma"/>
          <w:sz w:val="22"/>
          <w:szCs w:val="22"/>
        </w:rPr>
        <w:t>1</w:t>
      </w:r>
      <w:r w:rsidR="008728BF">
        <w:rPr>
          <w:rFonts w:ascii="Tahoma" w:hAnsi="Tahoma" w:cs="Tahoma"/>
          <w:sz w:val="22"/>
          <w:szCs w:val="22"/>
        </w:rPr>
        <w:t>9</w:t>
      </w:r>
      <w:r w:rsidRPr="000A13F0">
        <w:rPr>
          <w:rFonts w:ascii="Tahoma" w:hAnsi="Tahoma" w:cs="Tahoma"/>
          <w:sz w:val="22"/>
          <w:szCs w:val="22"/>
        </w:rPr>
        <w:t xml:space="preserve">.  This report covers the activities of the Branch for the period from </w:t>
      </w:r>
      <w:r w:rsidR="007505E6" w:rsidRPr="000A13F0">
        <w:rPr>
          <w:rFonts w:ascii="Tahoma" w:hAnsi="Tahoma" w:cs="Tahoma"/>
          <w:sz w:val="22"/>
          <w:szCs w:val="22"/>
        </w:rPr>
        <w:t>1</w:t>
      </w:r>
      <w:r w:rsidR="007505E6" w:rsidRPr="000A13F0">
        <w:rPr>
          <w:rFonts w:ascii="Tahoma" w:hAnsi="Tahoma" w:cs="Tahoma"/>
          <w:sz w:val="22"/>
          <w:szCs w:val="22"/>
          <w:vertAlign w:val="superscript"/>
        </w:rPr>
        <w:t>st</w:t>
      </w:r>
      <w:r w:rsidR="007505E6" w:rsidRPr="000A13F0">
        <w:rPr>
          <w:rFonts w:ascii="Tahoma" w:hAnsi="Tahoma" w:cs="Tahoma"/>
          <w:sz w:val="22"/>
          <w:szCs w:val="22"/>
        </w:rPr>
        <w:t xml:space="preserve"> </w:t>
      </w:r>
      <w:r w:rsidRPr="000A13F0">
        <w:rPr>
          <w:rFonts w:ascii="Tahoma" w:hAnsi="Tahoma" w:cs="Tahoma"/>
          <w:sz w:val="22"/>
          <w:szCs w:val="22"/>
        </w:rPr>
        <w:t>July 20</w:t>
      </w:r>
      <w:r w:rsidR="004F2CEA" w:rsidRPr="000A13F0">
        <w:rPr>
          <w:rFonts w:ascii="Tahoma" w:hAnsi="Tahoma" w:cs="Tahoma"/>
          <w:sz w:val="22"/>
          <w:szCs w:val="22"/>
        </w:rPr>
        <w:t>1</w:t>
      </w:r>
      <w:r w:rsidR="0082238B">
        <w:rPr>
          <w:rFonts w:ascii="Tahoma" w:hAnsi="Tahoma" w:cs="Tahoma"/>
          <w:sz w:val="22"/>
          <w:szCs w:val="22"/>
        </w:rPr>
        <w:t>8</w:t>
      </w:r>
      <w:r w:rsidRPr="000A13F0">
        <w:rPr>
          <w:rFonts w:ascii="Tahoma" w:hAnsi="Tahoma" w:cs="Tahoma"/>
          <w:sz w:val="22"/>
          <w:szCs w:val="22"/>
        </w:rPr>
        <w:t xml:space="preserve"> to </w:t>
      </w:r>
      <w:r w:rsidR="00C80CD8" w:rsidRPr="000A13F0">
        <w:rPr>
          <w:rFonts w:ascii="Tahoma" w:hAnsi="Tahoma" w:cs="Tahoma"/>
          <w:sz w:val="22"/>
          <w:szCs w:val="22"/>
        </w:rPr>
        <w:t>30</w:t>
      </w:r>
      <w:r w:rsidR="00C80CD8" w:rsidRPr="000A13F0">
        <w:rPr>
          <w:rFonts w:ascii="Tahoma" w:hAnsi="Tahoma" w:cs="Tahoma"/>
          <w:sz w:val="22"/>
          <w:szCs w:val="22"/>
          <w:vertAlign w:val="superscript"/>
        </w:rPr>
        <w:t>th</w:t>
      </w:r>
      <w:r w:rsidR="00C80CD8" w:rsidRPr="000A13F0">
        <w:rPr>
          <w:rFonts w:ascii="Tahoma" w:hAnsi="Tahoma" w:cs="Tahoma"/>
          <w:sz w:val="22"/>
          <w:szCs w:val="22"/>
        </w:rPr>
        <w:t xml:space="preserve"> June</w:t>
      </w:r>
      <w:r w:rsidRPr="000A13F0">
        <w:rPr>
          <w:rFonts w:ascii="Tahoma" w:hAnsi="Tahoma" w:cs="Tahoma"/>
          <w:sz w:val="22"/>
          <w:szCs w:val="22"/>
        </w:rPr>
        <w:t xml:space="preserve"> 20</w:t>
      </w:r>
      <w:r w:rsidR="00642DA7" w:rsidRPr="000A13F0">
        <w:rPr>
          <w:rFonts w:ascii="Tahoma" w:hAnsi="Tahoma" w:cs="Tahoma"/>
          <w:sz w:val="22"/>
          <w:szCs w:val="22"/>
        </w:rPr>
        <w:t>1</w:t>
      </w:r>
      <w:r w:rsidR="0082238B">
        <w:rPr>
          <w:rFonts w:ascii="Tahoma" w:hAnsi="Tahoma" w:cs="Tahoma"/>
          <w:sz w:val="22"/>
          <w:szCs w:val="22"/>
        </w:rPr>
        <w:t>9</w:t>
      </w:r>
      <w:r w:rsidRPr="000A13F0">
        <w:rPr>
          <w:rFonts w:ascii="Tahoma" w:hAnsi="Tahoma" w:cs="Tahoma"/>
          <w:sz w:val="22"/>
          <w:szCs w:val="22"/>
        </w:rPr>
        <w:t>.</w:t>
      </w:r>
    </w:p>
    <w:p w:rsidR="001F3F2A" w:rsidRPr="000A13F0" w:rsidRDefault="001F3F2A">
      <w:pPr>
        <w:rPr>
          <w:rFonts w:ascii="Tahoma" w:hAnsi="Tahoma" w:cs="Tahoma"/>
          <w:sz w:val="22"/>
          <w:szCs w:val="22"/>
        </w:rPr>
      </w:pPr>
    </w:p>
    <w:p w:rsidR="001F3F2A" w:rsidRPr="000A13F0" w:rsidRDefault="001F3F2A">
      <w:pPr>
        <w:rPr>
          <w:rFonts w:ascii="Tahoma" w:hAnsi="Tahoma" w:cs="Tahoma"/>
          <w:sz w:val="22"/>
          <w:szCs w:val="22"/>
        </w:rPr>
      </w:pPr>
      <w:r w:rsidRPr="000A13F0">
        <w:rPr>
          <w:rFonts w:ascii="Tahoma" w:hAnsi="Tahoma" w:cs="Tahoma"/>
          <w:sz w:val="22"/>
          <w:szCs w:val="22"/>
        </w:rPr>
        <w:t xml:space="preserve">1.  </w:t>
      </w:r>
      <w:r w:rsidRPr="000A13F0">
        <w:rPr>
          <w:rFonts w:ascii="Tahoma" w:hAnsi="Tahoma" w:cs="Tahoma"/>
          <w:b/>
          <w:bCs/>
          <w:sz w:val="22"/>
          <w:szCs w:val="22"/>
        </w:rPr>
        <w:t>MEMBERS</w:t>
      </w:r>
      <w:r w:rsidRPr="000A13F0">
        <w:rPr>
          <w:rFonts w:ascii="Tahoma" w:hAnsi="Tahoma" w:cs="Tahoma"/>
          <w:sz w:val="22"/>
          <w:szCs w:val="22"/>
        </w:rPr>
        <w:t>: The total number of members in the jurisdiction of our branch as on:</w:t>
      </w:r>
    </w:p>
    <w:p w:rsidR="001F3F2A" w:rsidRPr="000A13F0" w:rsidRDefault="001F3F2A" w:rsidP="00B757DA">
      <w:pPr>
        <w:rPr>
          <w:rFonts w:ascii="Tahoma" w:hAnsi="Tahoma" w:cs="Tahoma"/>
          <w:sz w:val="22"/>
          <w:szCs w:val="22"/>
        </w:rPr>
      </w:pPr>
      <w:r w:rsidRPr="000A13F0">
        <w:rPr>
          <w:rFonts w:ascii="Tahoma" w:hAnsi="Tahoma" w:cs="Tahoma"/>
          <w:sz w:val="22"/>
          <w:szCs w:val="22"/>
        </w:rPr>
        <w:tab/>
      </w:r>
      <w:r w:rsidRPr="000A13F0">
        <w:rPr>
          <w:rFonts w:ascii="Tahoma" w:hAnsi="Tahoma" w:cs="Tahoma"/>
          <w:sz w:val="22"/>
          <w:szCs w:val="22"/>
        </w:rPr>
        <w:tab/>
      </w:r>
      <w:r w:rsidRPr="000A13F0">
        <w:rPr>
          <w:rFonts w:ascii="Tahoma" w:hAnsi="Tahoma" w:cs="Tahoma"/>
          <w:sz w:val="22"/>
          <w:szCs w:val="22"/>
        </w:rPr>
        <w:tab/>
        <w:t>1-4-20</w:t>
      </w:r>
      <w:r w:rsidR="004F2CEA" w:rsidRPr="000A13F0">
        <w:rPr>
          <w:rFonts w:ascii="Tahoma" w:hAnsi="Tahoma" w:cs="Tahoma"/>
          <w:sz w:val="22"/>
          <w:szCs w:val="22"/>
        </w:rPr>
        <w:t>1</w:t>
      </w:r>
      <w:r w:rsidR="008728BF">
        <w:rPr>
          <w:rFonts w:ascii="Tahoma" w:hAnsi="Tahoma" w:cs="Tahoma"/>
          <w:sz w:val="22"/>
          <w:szCs w:val="22"/>
        </w:rPr>
        <w:t>9</w:t>
      </w:r>
      <w:r w:rsidRPr="000A13F0">
        <w:rPr>
          <w:rFonts w:ascii="Tahoma" w:hAnsi="Tahoma" w:cs="Tahoma"/>
          <w:sz w:val="22"/>
          <w:szCs w:val="22"/>
        </w:rPr>
        <w:t xml:space="preserve"> </w:t>
      </w:r>
      <w:proofErr w:type="gramStart"/>
      <w:r w:rsidRPr="000A13F0">
        <w:rPr>
          <w:rFonts w:ascii="Tahoma" w:hAnsi="Tahoma" w:cs="Tahoma"/>
          <w:sz w:val="22"/>
          <w:szCs w:val="22"/>
        </w:rPr>
        <w:t xml:space="preserve">–  </w:t>
      </w:r>
      <w:r w:rsidR="002C4639">
        <w:rPr>
          <w:rFonts w:ascii="Tahoma" w:hAnsi="Tahoma" w:cs="Tahoma"/>
          <w:sz w:val="22"/>
          <w:szCs w:val="22"/>
        </w:rPr>
        <w:t>5</w:t>
      </w:r>
      <w:r w:rsidR="0083573F">
        <w:rPr>
          <w:rFonts w:ascii="Tahoma" w:hAnsi="Tahoma" w:cs="Tahoma"/>
          <w:sz w:val="22"/>
          <w:szCs w:val="22"/>
        </w:rPr>
        <w:t>57</w:t>
      </w:r>
      <w:proofErr w:type="gramEnd"/>
    </w:p>
    <w:p w:rsidR="001F3F2A" w:rsidRPr="000A13F0" w:rsidRDefault="001F3F2A" w:rsidP="00B757DA">
      <w:pPr>
        <w:rPr>
          <w:rFonts w:ascii="Tahoma" w:hAnsi="Tahoma" w:cs="Tahoma"/>
          <w:sz w:val="22"/>
          <w:szCs w:val="22"/>
        </w:rPr>
      </w:pPr>
      <w:r w:rsidRPr="000A13F0">
        <w:rPr>
          <w:rFonts w:ascii="Tahoma" w:hAnsi="Tahoma" w:cs="Tahoma"/>
          <w:sz w:val="22"/>
          <w:szCs w:val="22"/>
        </w:rPr>
        <w:tab/>
      </w:r>
      <w:r w:rsidRPr="000A13F0">
        <w:rPr>
          <w:rFonts w:ascii="Tahoma" w:hAnsi="Tahoma" w:cs="Tahoma"/>
          <w:sz w:val="22"/>
          <w:szCs w:val="22"/>
        </w:rPr>
        <w:tab/>
      </w:r>
      <w:r w:rsidRPr="000A13F0">
        <w:rPr>
          <w:rFonts w:ascii="Tahoma" w:hAnsi="Tahoma" w:cs="Tahoma"/>
          <w:sz w:val="22"/>
          <w:szCs w:val="22"/>
        </w:rPr>
        <w:tab/>
      </w:r>
    </w:p>
    <w:p w:rsidR="001F3F2A" w:rsidRPr="000A13F0" w:rsidRDefault="001F3F2A">
      <w:pPr>
        <w:rPr>
          <w:rFonts w:ascii="Tahoma" w:hAnsi="Tahoma" w:cs="Tahoma"/>
          <w:sz w:val="22"/>
          <w:szCs w:val="22"/>
        </w:rPr>
      </w:pPr>
    </w:p>
    <w:p w:rsidR="001F3F2A" w:rsidRPr="000A13F0" w:rsidRDefault="001F3F2A" w:rsidP="000F756E">
      <w:pPr>
        <w:jc w:val="both"/>
        <w:rPr>
          <w:rFonts w:ascii="Tahoma" w:hAnsi="Tahoma" w:cs="Tahoma"/>
          <w:sz w:val="22"/>
          <w:szCs w:val="22"/>
        </w:rPr>
      </w:pPr>
      <w:r w:rsidRPr="000A13F0">
        <w:rPr>
          <w:rFonts w:ascii="Tahoma" w:hAnsi="Tahoma" w:cs="Tahoma"/>
          <w:sz w:val="22"/>
          <w:szCs w:val="22"/>
        </w:rPr>
        <w:t xml:space="preserve">2.  </w:t>
      </w:r>
      <w:r w:rsidRPr="000A13F0">
        <w:rPr>
          <w:rFonts w:ascii="Tahoma" w:hAnsi="Tahoma" w:cs="Tahoma"/>
          <w:b/>
          <w:bCs/>
          <w:sz w:val="22"/>
          <w:szCs w:val="22"/>
        </w:rPr>
        <w:t>ANNUAL GENERAL MEETING</w:t>
      </w:r>
      <w:r w:rsidRPr="000A13F0">
        <w:rPr>
          <w:rFonts w:ascii="Tahoma" w:hAnsi="Tahoma" w:cs="Tahoma"/>
          <w:sz w:val="22"/>
          <w:szCs w:val="22"/>
        </w:rPr>
        <w:t xml:space="preserve">: </w:t>
      </w:r>
      <w:proofErr w:type="gramStart"/>
      <w:r w:rsidR="0035669D" w:rsidRPr="000A13F0">
        <w:rPr>
          <w:rFonts w:ascii="Tahoma" w:hAnsi="Tahoma" w:cs="Tahoma"/>
          <w:sz w:val="22"/>
          <w:szCs w:val="22"/>
        </w:rPr>
        <w:t>Thirt</w:t>
      </w:r>
      <w:r w:rsidR="001845FE" w:rsidRPr="000A13F0">
        <w:rPr>
          <w:rFonts w:ascii="Tahoma" w:hAnsi="Tahoma" w:cs="Tahoma"/>
          <w:sz w:val="22"/>
          <w:szCs w:val="22"/>
        </w:rPr>
        <w:t xml:space="preserve">y </w:t>
      </w:r>
      <w:r w:rsidR="00462167">
        <w:rPr>
          <w:rFonts w:ascii="Tahoma" w:hAnsi="Tahoma" w:cs="Tahoma"/>
          <w:sz w:val="22"/>
          <w:szCs w:val="22"/>
        </w:rPr>
        <w:t>Sixt</w:t>
      </w:r>
      <w:r w:rsidR="00965CFB">
        <w:rPr>
          <w:rFonts w:ascii="Tahoma" w:hAnsi="Tahoma" w:cs="Tahoma"/>
          <w:sz w:val="22"/>
          <w:szCs w:val="22"/>
        </w:rPr>
        <w:t>h</w:t>
      </w:r>
      <w:r w:rsidR="001845FE" w:rsidRPr="000A13F0">
        <w:rPr>
          <w:rFonts w:ascii="Tahoma" w:hAnsi="Tahoma" w:cs="Tahoma"/>
          <w:sz w:val="22"/>
          <w:szCs w:val="22"/>
        </w:rPr>
        <w:t xml:space="preserve"> </w:t>
      </w:r>
      <w:r w:rsidRPr="000A13F0">
        <w:rPr>
          <w:rFonts w:ascii="Tahoma" w:hAnsi="Tahoma" w:cs="Tahoma"/>
          <w:sz w:val="22"/>
          <w:szCs w:val="22"/>
        </w:rPr>
        <w:t>Annual General Meeting of the members of the branch</w:t>
      </w:r>
      <w:proofErr w:type="gramEnd"/>
      <w:r w:rsidRPr="000A13F0">
        <w:rPr>
          <w:rFonts w:ascii="Tahoma" w:hAnsi="Tahoma" w:cs="Tahoma"/>
          <w:sz w:val="22"/>
          <w:szCs w:val="22"/>
        </w:rPr>
        <w:t xml:space="preserve"> was held on </w:t>
      </w:r>
      <w:r w:rsidR="00130035" w:rsidRPr="000A13F0">
        <w:rPr>
          <w:rFonts w:ascii="Tahoma" w:hAnsi="Tahoma" w:cs="Tahoma"/>
          <w:sz w:val="22"/>
          <w:szCs w:val="22"/>
        </w:rPr>
        <w:t>3</w:t>
      </w:r>
      <w:r w:rsidR="004A1B1D">
        <w:rPr>
          <w:rFonts w:ascii="Tahoma" w:hAnsi="Tahoma" w:cs="Tahoma"/>
          <w:sz w:val="22"/>
          <w:szCs w:val="22"/>
        </w:rPr>
        <w:t>1</w:t>
      </w:r>
      <w:r w:rsidR="004A1B1D" w:rsidRPr="004A1B1D">
        <w:rPr>
          <w:rFonts w:ascii="Tahoma" w:hAnsi="Tahoma" w:cs="Tahoma"/>
          <w:sz w:val="22"/>
          <w:szCs w:val="22"/>
          <w:vertAlign w:val="superscript"/>
        </w:rPr>
        <w:t>st</w:t>
      </w:r>
      <w:r w:rsidR="004A1B1D">
        <w:rPr>
          <w:rFonts w:ascii="Tahoma" w:hAnsi="Tahoma" w:cs="Tahoma"/>
          <w:sz w:val="22"/>
          <w:szCs w:val="22"/>
        </w:rPr>
        <w:t xml:space="preserve"> </w:t>
      </w:r>
      <w:r w:rsidRPr="000A13F0">
        <w:rPr>
          <w:rFonts w:ascii="Tahoma" w:hAnsi="Tahoma" w:cs="Tahoma"/>
          <w:sz w:val="22"/>
          <w:szCs w:val="22"/>
        </w:rPr>
        <w:t>July 20</w:t>
      </w:r>
      <w:r w:rsidR="00F37B1D" w:rsidRPr="000A13F0">
        <w:rPr>
          <w:rFonts w:ascii="Tahoma" w:hAnsi="Tahoma" w:cs="Tahoma"/>
          <w:sz w:val="22"/>
          <w:szCs w:val="22"/>
        </w:rPr>
        <w:t>1</w:t>
      </w:r>
      <w:r w:rsidR="00462167">
        <w:rPr>
          <w:rFonts w:ascii="Tahoma" w:hAnsi="Tahoma" w:cs="Tahoma"/>
          <w:sz w:val="22"/>
          <w:szCs w:val="22"/>
        </w:rPr>
        <w:t>8</w:t>
      </w:r>
    </w:p>
    <w:p w:rsidR="001F3F2A" w:rsidRPr="000A13F0" w:rsidRDefault="001F3F2A">
      <w:pPr>
        <w:rPr>
          <w:rFonts w:ascii="Tahoma" w:hAnsi="Tahoma" w:cs="Tahoma"/>
          <w:sz w:val="22"/>
          <w:szCs w:val="22"/>
        </w:rPr>
      </w:pPr>
    </w:p>
    <w:p w:rsidR="001F3F2A" w:rsidRPr="000A13F0" w:rsidRDefault="001F3F2A" w:rsidP="0059156E">
      <w:pPr>
        <w:rPr>
          <w:rFonts w:ascii="Tahoma" w:hAnsi="Tahoma" w:cs="Tahoma"/>
          <w:sz w:val="22"/>
          <w:szCs w:val="22"/>
        </w:rPr>
      </w:pPr>
      <w:r w:rsidRPr="000A13F0">
        <w:rPr>
          <w:rFonts w:ascii="Tahoma" w:hAnsi="Tahoma" w:cs="Tahoma"/>
          <w:sz w:val="22"/>
          <w:szCs w:val="22"/>
        </w:rPr>
        <w:t xml:space="preserve">3.  </w:t>
      </w:r>
      <w:r w:rsidRPr="000A13F0">
        <w:rPr>
          <w:rFonts w:ascii="Tahoma" w:hAnsi="Tahoma" w:cs="Tahoma"/>
          <w:b/>
          <w:bCs/>
          <w:sz w:val="22"/>
          <w:szCs w:val="22"/>
        </w:rPr>
        <w:t>MANAGING COMMITTEE</w:t>
      </w:r>
      <w:r w:rsidRPr="000A13F0">
        <w:rPr>
          <w:rFonts w:ascii="Tahoma" w:hAnsi="Tahoma" w:cs="Tahoma"/>
          <w:sz w:val="22"/>
          <w:szCs w:val="22"/>
        </w:rPr>
        <w:t xml:space="preserve"> &amp; </w:t>
      </w:r>
      <w:r w:rsidRPr="000A13F0">
        <w:rPr>
          <w:rFonts w:ascii="Tahoma" w:hAnsi="Tahoma" w:cs="Tahoma"/>
          <w:b/>
          <w:bCs/>
          <w:sz w:val="22"/>
          <w:szCs w:val="22"/>
        </w:rPr>
        <w:t>OFFICE BEARERS</w:t>
      </w:r>
      <w:r w:rsidRPr="000A13F0">
        <w:rPr>
          <w:rFonts w:ascii="Tahoma" w:hAnsi="Tahoma" w:cs="Tahoma"/>
          <w:sz w:val="22"/>
          <w:szCs w:val="22"/>
        </w:rPr>
        <w:t xml:space="preserve">:  The </w:t>
      </w:r>
      <w:r w:rsidR="0059156E" w:rsidRPr="000A13F0">
        <w:rPr>
          <w:rFonts w:ascii="Tahoma" w:hAnsi="Tahoma" w:cs="Tahoma"/>
          <w:sz w:val="22"/>
          <w:szCs w:val="22"/>
        </w:rPr>
        <w:t>M</w:t>
      </w:r>
      <w:r w:rsidRPr="000A13F0">
        <w:rPr>
          <w:rFonts w:ascii="Tahoma" w:hAnsi="Tahoma" w:cs="Tahoma"/>
          <w:sz w:val="22"/>
          <w:szCs w:val="22"/>
        </w:rPr>
        <w:t xml:space="preserve">anaging </w:t>
      </w:r>
      <w:r w:rsidR="0059156E" w:rsidRPr="000A13F0">
        <w:rPr>
          <w:rFonts w:ascii="Tahoma" w:hAnsi="Tahoma" w:cs="Tahoma"/>
          <w:sz w:val="22"/>
          <w:szCs w:val="22"/>
        </w:rPr>
        <w:t>C</w:t>
      </w:r>
      <w:r w:rsidRPr="000A13F0">
        <w:rPr>
          <w:rFonts w:ascii="Tahoma" w:hAnsi="Tahoma" w:cs="Tahoma"/>
          <w:sz w:val="22"/>
          <w:szCs w:val="22"/>
        </w:rPr>
        <w:t xml:space="preserve">ommittee met on </w:t>
      </w:r>
      <w:r w:rsidR="008728BF">
        <w:rPr>
          <w:rFonts w:ascii="Tahoma" w:hAnsi="Tahoma" w:cs="Tahoma"/>
          <w:sz w:val="22"/>
          <w:szCs w:val="22"/>
        </w:rPr>
        <w:t>19</w:t>
      </w:r>
      <w:r w:rsidR="000E5EAC" w:rsidRPr="000E5EAC">
        <w:rPr>
          <w:rFonts w:ascii="Tahoma" w:hAnsi="Tahoma" w:cs="Tahoma"/>
          <w:sz w:val="22"/>
          <w:szCs w:val="22"/>
          <w:vertAlign w:val="superscript"/>
        </w:rPr>
        <w:t>th</w:t>
      </w:r>
      <w:r w:rsidR="000E5EAC">
        <w:rPr>
          <w:rFonts w:ascii="Tahoma" w:hAnsi="Tahoma" w:cs="Tahoma"/>
          <w:sz w:val="22"/>
          <w:szCs w:val="22"/>
        </w:rPr>
        <w:t xml:space="preserve"> </w:t>
      </w:r>
      <w:r w:rsidR="004D458C">
        <w:rPr>
          <w:rFonts w:ascii="Tahoma" w:hAnsi="Tahoma" w:cs="Tahoma"/>
          <w:sz w:val="22"/>
          <w:szCs w:val="22"/>
        </w:rPr>
        <w:t xml:space="preserve"> </w:t>
      </w:r>
      <w:r w:rsidR="004E5F9F" w:rsidRPr="000A13F0">
        <w:rPr>
          <w:rFonts w:ascii="Tahoma" w:hAnsi="Tahoma" w:cs="Tahoma"/>
          <w:sz w:val="22"/>
          <w:szCs w:val="22"/>
        </w:rPr>
        <w:t xml:space="preserve"> </w:t>
      </w:r>
      <w:r w:rsidR="005556E4" w:rsidRPr="000A13F0">
        <w:rPr>
          <w:rFonts w:ascii="Tahoma" w:hAnsi="Tahoma" w:cs="Tahoma"/>
          <w:sz w:val="22"/>
          <w:szCs w:val="22"/>
        </w:rPr>
        <w:t xml:space="preserve"> </w:t>
      </w:r>
      <w:r w:rsidR="00282AC4" w:rsidRPr="000A13F0">
        <w:rPr>
          <w:rFonts w:ascii="Tahoma" w:hAnsi="Tahoma" w:cs="Tahoma"/>
          <w:sz w:val="22"/>
          <w:szCs w:val="22"/>
        </w:rPr>
        <w:t xml:space="preserve"> </w:t>
      </w:r>
      <w:r w:rsidR="007628B9" w:rsidRPr="000A13F0">
        <w:rPr>
          <w:rFonts w:ascii="Tahoma" w:hAnsi="Tahoma" w:cs="Tahoma"/>
          <w:sz w:val="22"/>
          <w:szCs w:val="22"/>
        </w:rPr>
        <w:t xml:space="preserve"> </w:t>
      </w:r>
      <w:r w:rsidRPr="000A13F0">
        <w:rPr>
          <w:rFonts w:ascii="Tahoma" w:hAnsi="Tahoma" w:cs="Tahoma"/>
          <w:sz w:val="22"/>
          <w:szCs w:val="22"/>
        </w:rPr>
        <w:t xml:space="preserve">  </w:t>
      </w:r>
      <w:r w:rsidR="004E5F9F" w:rsidRPr="000A13F0">
        <w:rPr>
          <w:rFonts w:ascii="Tahoma" w:hAnsi="Tahoma" w:cs="Tahoma"/>
          <w:sz w:val="22"/>
          <w:szCs w:val="22"/>
        </w:rPr>
        <w:t>February</w:t>
      </w:r>
      <w:r w:rsidRPr="000A13F0">
        <w:rPr>
          <w:rFonts w:ascii="Tahoma" w:hAnsi="Tahoma" w:cs="Tahoma"/>
          <w:sz w:val="22"/>
          <w:szCs w:val="22"/>
        </w:rPr>
        <w:t xml:space="preserve"> 20</w:t>
      </w:r>
      <w:r w:rsidR="00404CAB" w:rsidRPr="000A13F0">
        <w:rPr>
          <w:rFonts w:ascii="Tahoma" w:hAnsi="Tahoma" w:cs="Tahoma"/>
          <w:sz w:val="22"/>
          <w:szCs w:val="22"/>
        </w:rPr>
        <w:t>1</w:t>
      </w:r>
      <w:r w:rsidR="008728BF">
        <w:rPr>
          <w:rFonts w:ascii="Tahoma" w:hAnsi="Tahoma" w:cs="Tahoma"/>
          <w:sz w:val="22"/>
          <w:szCs w:val="22"/>
        </w:rPr>
        <w:t>9</w:t>
      </w:r>
      <w:r w:rsidRPr="000A13F0">
        <w:rPr>
          <w:rFonts w:ascii="Tahoma" w:hAnsi="Tahoma" w:cs="Tahoma"/>
          <w:sz w:val="22"/>
          <w:szCs w:val="22"/>
        </w:rPr>
        <w:t xml:space="preserve"> to elect the office bearers for the year 20</w:t>
      </w:r>
      <w:r w:rsidR="00642DA7" w:rsidRPr="000A13F0">
        <w:rPr>
          <w:rFonts w:ascii="Tahoma" w:hAnsi="Tahoma" w:cs="Tahoma"/>
          <w:sz w:val="22"/>
          <w:szCs w:val="22"/>
        </w:rPr>
        <w:t>1</w:t>
      </w:r>
      <w:r w:rsidR="008728BF">
        <w:rPr>
          <w:rFonts w:ascii="Tahoma" w:hAnsi="Tahoma" w:cs="Tahoma"/>
          <w:sz w:val="22"/>
          <w:szCs w:val="22"/>
        </w:rPr>
        <w:t>9</w:t>
      </w:r>
      <w:r w:rsidRPr="000A13F0">
        <w:rPr>
          <w:rFonts w:ascii="Tahoma" w:hAnsi="Tahoma" w:cs="Tahoma"/>
          <w:sz w:val="22"/>
          <w:szCs w:val="22"/>
        </w:rPr>
        <w:t>-20</w:t>
      </w:r>
      <w:r w:rsidR="008728BF">
        <w:rPr>
          <w:rFonts w:ascii="Tahoma" w:hAnsi="Tahoma" w:cs="Tahoma"/>
          <w:sz w:val="22"/>
          <w:szCs w:val="22"/>
        </w:rPr>
        <w:t>20</w:t>
      </w:r>
      <w:r w:rsidRPr="000A13F0">
        <w:rPr>
          <w:rFonts w:ascii="Tahoma" w:hAnsi="Tahoma" w:cs="Tahoma"/>
          <w:sz w:val="22"/>
          <w:szCs w:val="22"/>
        </w:rPr>
        <w:t>.  The following Members were elected.</w:t>
      </w:r>
    </w:p>
    <w:p w:rsidR="001F3F2A" w:rsidRPr="000A13F0" w:rsidRDefault="001F3F2A">
      <w:pPr>
        <w:rPr>
          <w:rFonts w:ascii="Tahoma" w:hAnsi="Tahoma" w:cs="Tahoma"/>
          <w:sz w:val="22"/>
          <w:szCs w:val="22"/>
        </w:rPr>
      </w:pPr>
    </w:p>
    <w:p w:rsidR="001F3F2A" w:rsidRPr="000A13F0" w:rsidRDefault="00AF547D" w:rsidP="000F756E">
      <w:pPr>
        <w:rPr>
          <w:rFonts w:ascii="Tahoma" w:hAnsi="Tahoma" w:cs="Tahoma"/>
          <w:sz w:val="22"/>
          <w:szCs w:val="22"/>
        </w:rPr>
      </w:pPr>
      <w:r w:rsidRPr="000A13F0">
        <w:rPr>
          <w:rFonts w:ascii="Tahoma" w:hAnsi="Tahoma" w:cs="Tahoma"/>
          <w:sz w:val="22"/>
          <w:szCs w:val="22"/>
        </w:rPr>
        <w:t>CA</w:t>
      </w:r>
      <w:r w:rsidR="007505E6" w:rsidRPr="000A13F0">
        <w:rPr>
          <w:rFonts w:ascii="Tahoma" w:hAnsi="Tahoma" w:cs="Tahoma"/>
          <w:sz w:val="22"/>
          <w:szCs w:val="22"/>
        </w:rPr>
        <w:t>.</w:t>
      </w:r>
      <w:r w:rsidRPr="000A13F0">
        <w:rPr>
          <w:rFonts w:ascii="Tahoma" w:hAnsi="Tahoma" w:cs="Tahoma"/>
          <w:sz w:val="22"/>
          <w:szCs w:val="22"/>
        </w:rPr>
        <w:t xml:space="preserve"> </w:t>
      </w:r>
      <w:r w:rsidR="0065479D" w:rsidRPr="000A13F0">
        <w:rPr>
          <w:rFonts w:ascii="Tahoma" w:hAnsi="Tahoma" w:cs="Tahoma"/>
          <w:sz w:val="22"/>
          <w:szCs w:val="22"/>
        </w:rPr>
        <w:t>SARALA N</w:t>
      </w:r>
      <w:r w:rsidR="0065479D">
        <w:rPr>
          <w:rFonts w:ascii="Tahoma" w:hAnsi="Tahoma" w:cs="Tahoma"/>
          <w:sz w:val="22"/>
          <w:szCs w:val="22"/>
        </w:rPr>
        <w:tab/>
      </w:r>
      <w:r w:rsidR="00EF34F5">
        <w:rPr>
          <w:rFonts w:ascii="Tahoma" w:hAnsi="Tahoma" w:cs="Tahoma"/>
          <w:sz w:val="22"/>
          <w:szCs w:val="22"/>
          <w:lang w:val="es-ES"/>
        </w:rPr>
        <w:tab/>
      </w:r>
      <w:r w:rsidR="00C5386E" w:rsidRPr="000A13F0">
        <w:rPr>
          <w:rFonts w:ascii="Tahoma" w:hAnsi="Tahoma" w:cs="Tahoma"/>
          <w:sz w:val="22"/>
          <w:szCs w:val="22"/>
        </w:rPr>
        <w:tab/>
      </w:r>
      <w:r w:rsidRPr="000A13F0">
        <w:rPr>
          <w:rFonts w:ascii="Tahoma" w:hAnsi="Tahoma" w:cs="Tahoma"/>
          <w:sz w:val="22"/>
          <w:szCs w:val="22"/>
        </w:rPr>
        <w:tab/>
      </w:r>
      <w:r w:rsidRPr="000A13F0">
        <w:rPr>
          <w:rFonts w:ascii="Tahoma" w:hAnsi="Tahoma" w:cs="Tahoma"/>
          <w:sz w:val="22"/>
          <w:szCs w:val="22"/>
        </w:rPr>
        <w:tab/>
      </w:r>
      <w:r w:rsidR="001F3F2A" w:rsidRPr="000A13F0">
        <w:rPr>
          <w:rFonts w:ascii="Tahoma" w:hAnsi="Tahoma" w:cs="Tahoma"/>
          <w:sz w:val="22"/>
          <w:szCs w:val="22"/>
        </w:rPr>
        <w:t>CHAIR</w:t>
      </w:r>
      <w:r w:rsidR="0065479D">
        <w:rPr>
          <w:rFonts w:ascii="Tahoma" w:hAnsi="Tahoma" w:cs="Tahoma"/>
          <w:sz w:val="22"/>
          <w:szCs w:val="22"/>
        </w:rPr>
        <w:t>PERSON</w:t>
      </w:r>
    </w:p>
    <w:p w:rsidR="001F3F2A" w:rsidRPr="000A13F0" w:rsidRDefault="0069630D" w:rsidP="000F756E">
      <w:pPr>
        <w:rPr>
          <w:rFonts w:ascii="Tahoma" w:hAnsi="Tahoma" w:cs="Tahoma"/>
          <w:sz w:val="22"/>
          <w:szCs w:val="22"/>
        </w:rPr>
      </w:pPr>
      <w:r w:rsidRPr="000A13F0">
        <w:rPr>
          <w:rFonts w:ascii="Tahoma" w:hAnsi="Tahoma" w:cs="Tahoma"/>
          <w:sz w:val="22"/>
          <w:szCs w:val="22"/>
        </w:rPr>
        <w:t>CA</w:t>
      </w:r>
      <w:r w:rsidR="007505E6" w:rsidRPr="000A13F0">
        <w:rPr>
          <w:rFonts w:ascii="Tahoma" w:hAnsi="Tahoma" w:cs="Tahoma"/>
          <w:sz w:val="22"/>
          <w:szCs w:val="22"/>
        </w:rPr>
        <w:t>.</w:t>
      </w:r>
      <w:r w:rsidR="00EF34F5">
        <w:rPr>
          <w:rFonts w:ascii="Tahoma" w:hAnsi="Tahoma" w:cs="Tahoma"/>
          <w:sz w:val="22"/>
          <w:szCs w:val="22"/>
        </w:rPr>
        <w:t xml:space="preserve"> </w:t>
      </w:r>
      <w:r w:rsidR="0065479D">
        <w:rPr>
          <w:rFonts w:ascii="Tahoma" w:hAnsi="Tahoma" w:cs="Tahoma"/>
          <w:sz w:val="22"/>
          <w:szCs w:val="22"/>
        </w:rPr>
        <w:t>MOHAMMED DAVOOD C.M.K</w:t>
      </w:r>
      <w:r w:rsidRPr="000A13F0">
        <w:rPr>
          <w:rFonts w:ascii="Tahoma" w:hAnsi="Tahoma" w:cs="Tahoma"/>
          <w:sz w:val="22"/>
          <w:szCs w:val="22"/>
        </w:rPr>
        <w:tab/>
      </w:r>
      <w:r w:rsidR="000A13F0">
        <w:rPr>
          <w:rFonts w:ascii="Tahoma" w:hAnsi="Tahoma" w:cs="Tahoma"/>
          <w:sz w:val="22"/>
          <w:szCs w:val="22"/>
        </w:rPr>
        <w:tab/>
      </w:r>
      <w:r w:rsidR="001F3F2A" w:rsidRPr="000A13F0">
        <w:rPr>
          <w:rFonts w:ascii="Tahoma" w:hAnsi="Tahoma" w:cs="Tahoma"/>
          <w:sz w:val="22"/>
          <w:szCs w:val="22"/>
        </w:rPr>
        <w:t>VICE – CHAIRMAN</w:t>
      </w:r>
    </w:p>
    <w:p w:rsidR="001F3F2A" w:rsidRPr="000A13F0" w:rsidRDefault="0069630D" w:rsidP="000F756E">
      <w:pPr>
        <w:rPr>
          <w:rFonts w:ascii="Tahoma" w:hAnsi="Tahoma" w:cs="Tahoma"/>
          <w:sz w:val="22"/>
          <w:szCs w:val="22"/>
          <w:lang w:val="es-ES"/>
        </w:rPr>
      </w:pPr>
      <w:r w:rsidRPr="000A13F0">
        <w:rPr>
          <w:rFonts w:ascii="Tahoma" w:hAnsi="Tahoma" w:cs="Tahoma"/>
          <w:sz w:val="22"/>
          <w:szCs w:val="22"/>
          <w:lang w:val="es-ES"/>
        </w:rPr>
        <w:t>CA</w:t>
      </w:r>
      <w:r w:rsidR="007505E6" w:rsidRPr="000A13F0">
        <w:rPr>
          <w:rFonts w:ascii="Tahoma" w:hAnsi="Tahoma" w:cs="Tahoma"/>
          <w:sz w:val="22"/>
          <w:szCs w:val="22"/>
          <w:lang w:val="es-ES"/>
        </w:rPr>
        <w:t>.</w:t>
      </w:r>
      <w:r w:rsidR="00EF34F5">
        <w:rPr>
          <w:rFonts w:ascii="Tahoma" w:hAnsi="Tahoma" w:cs="Tahoma"/>
          <w:sz w:val="22"/>
          <w:szCs w:val="22"/>
          <w:lang w:val="es-ES"/>
        </w:rPr>
        <w:t xml:space="preserve"> </w:t>
      </w:r>
      <w:r w:rsidR="0065479D">
        <w:rPr>
          <w:rFonts w:ascii="Tahoma" w:hAnsi="Tahoma" w:cs="Tahoma"/>
          <w:sz w:val="22"/>
          <w:szCs w:val="22"/>
        </w:rPr>
        <w:t>ARUN SUBRAMANIAN</w:t>
      </w:r>
      <w:r w:rsidR="0065479D">
        <w:rPr>
          <w:rFonts w:ascii="Tahoma" w:hAnsi="Tahoma" w:cs="Tahoma"/>
          <w:sz w:val="22"/>
          <w:szCs w:val="22"/>
        </w:rPr>
        <w:tab/>
      </w:r>
      <w:r w:rsidR="001F3F2A" w:rsidRPr="000A13F0">
        <w:rPr>
          <w:rFonts w:ascii="Tahoma" w:hAnsi="Tahoma" w:cs="Tahoma"/>
          <w:sz w:val="22"/>
          <w:szCs w:val="22"/>
          <w:lang w:val="es-ES"/>
        </w:rPr>
        <w:tab/>
      </w:r>
      <w:r w:rsidR="004B3B41" w:rsidRPr="000A13F0">
        <w:rPr>
          <w:rFonts w:ascii="Tahoma" w:hAnsi="Tahoma" w:cs="Tahoma"/>
          <w:sz w:val="22"/>
          <w:szCs w:val="22"/>
          <w:lang w:val="es-ES"/>
        </w:rPr>
        <w:tab/>
      </w:r>
      <w:r w:rsidR="001F3F2A" w:rsidRPr="000A13F0">
        <w:rPr>
          <w:rFonts w:ascii="Tahoma" w:hAnsi="Tahoma" w:cs="Tahoma"/>
          <w:sz w:val="22"/>
          <w:szCs w:val="22"/>
          <w:lang w:val="es-ES"/>
        </w:rPr>
        <w:t>SECRETARY</w:t>
      </w:r>
    </w:p>
    <w:p w:rsidR="001F3F2A" w:rsidRPr="000A13F0" w:rsidRDefault="0069630D" w:rsidP="000F756E">
      <w:pPr>
        <w:rPr>
          <w:rFonts w:ascii="Tahoma" w:hAnsi="Tahoma" w:cs="Tahoma"/>
          <w:sz w:val="22"/>
          <w:szCs w:val="22"/>
        </w:rPr>
      </w:pPr>
      <w:r w:rsidRPr="000A13F0">
        <w:rPr>
          <w:rFonts w:ascii="Tahoma" w:hAnsi="Tahoma" w:cs="Tahoma"/>
          <w:sz w:val="22"/>
          <w:szCs w:val="22"/>
        </w:rPr>
        <w:t>CA</w:t>
      </w:r>
      <w:r w:rsidR="007505E6" w:rsidRPr="000A13F0">
        <w:rPr>
          <w:rFonts w:ascii="Tahoma" w:hAnsi="Tahoma" w:cs="Tahoma"/>
          <w:sz w:val="22"/>
          <w:szCs w:val="22"/>
        </w:rPr>
        <w:t>.</w:t>
      </w:r>
      <w:r w:rsidR="00EF34F5">
        <w:rPr>
          <w:rFonts w:ascii="Tahoma" w:hAnsi="Tahoma" w:cs="Tahoma"/>
          <w:sz w:val="22"/>
          <w:szCs w:val="22"/>
        </w:rPr>
        <w:t xml:space="preserve"> </w:t>
      </w:r>
      <w:r w:rsidR="0065479D">
        <w:rPr>
          <w:rFonts w:ascii="Tahoma" w:hAnsi="Tahoma" w:cs="Tahoma"/>
          <w:sz w:val="22"/>
          <w:szCs w:val="22"/>
        </w:rPr>
        <w:t>JIGESH V.S</w:t>
      </w:r>
      <w:r w:rsidR="0065479D">
        <w:rPr>
          <w:rFonts w:ascii="Tahoma" w:hAnsi="Tahoma" w:cs="Tahoma"/>
          <w:sz w:val="22"/>
          <w:szCs w:val="22"/>
        </w:rPr>
        <w:tab/>
      </w:r>
      <w:r w:rsidR="00EF34F5">
        <w:rPr>
          <w:rFonts w:ascii="Tahoma" w:hAnsi="Tahoma" w:cs="Tahoma"/>
          <w:sz w:val="22"/>
          <w:szCs w:val="22"/>
        </w:rPr>
        <w:tab/>
      </w:r>
      <w:r w:rsidR="001F3F2A" w:rsidRPr="000A13F0">
        <w:rPr>
          <w:rFonts w:ascii="Tahoma" w:hAnsi="Tahoma" w:cs="Tahoma"/>
          <w:sz w:val="22"/>
          <w:szCs w:val="22"/>
        </w:rPr>
        <w:tab/>
      </w:r>
      <w:r w:rsidR="000A13F0">
        <w:rPr>
          <w:rFonts w:ascii="Tahoma" w:hAnsi="Tahoma" w:cs="Tahoma"/>
          <w:sz w:val="22"/>
          <w:szCs w:val="22"/>
        </w:rPr>
        <w:tab/>
      </w:r>
      <w:r w:rsidR="001F3F2A" w:rsidRPr="000A13F0">
        <w:rPr>
          <w:rFonts w:ascii="Tahoma" w:hAnsi="Tahoma" w:cs="Tahoma"/>
          <w:sz w:val="22"/>
          <w:szCs w:val="22"/>
        </w:rPr>
        <w:t>TREASURER</w:t>
      </w:r>
    </w:p>
    <w:p w:rsidR="00DB71BE" w:rsidRPr="000A13F0" w:rsidRDefault="00DB71BE" w:rsidP="000F756E">
      <w:pPr>
        <w:rPr>
          <w:rFonts w:ascii="Tahoma" w:hAnsi="Tahoma" w:cs="Tahoma"/>
          <w:sz w:val="22"/>
          <w:szCs w:val="22"/>
        </w:rPr>
      </w:pPr>
      <w:r w:rsidRPr="000A13F0">
        <w:rPr>
          <w:rFonts w:ascii="Tahoma" w:hAnsi="Tahoma" w:cs="Tahoma"/>
          <w:sz w:val="22"/>
          <w:szCs w:val="22"/>
        </w:rPr>
        <w:t>CA.</w:t>
      </w:r>
      <w:r w:rsidR="00EF34F5">
        <w:rPr>
          <w:rFonts w:ascii="Tahoma" w:hAnsi="Tahoma" w:cs="Tahoma"/>
          <w:sz w:val="22"/>
          <w:szCs w:val="22"/>
        </w:rPr>
        <w:t xml:space="preserve"> </w:t>
      </w:r>
      <w:r w:rsidR="0065479D">
        <w:rPr>
          <w:rFonts w:ascii="Tahoma" w:hAnsi="Tahoma" w:cs="Tahoma"/>
          <w:sz w:val="22"/>
          <w:szCs w:val="22"/>
        </w:rPr>
        <w:t>MUJEEB RAHMAN M.K</w:t>
      </w:r>
      <w:r w:rsidR="002C4639">
        <w:rPr>
          <w:rFonts w:ascii="Tahoma" w:hAnsi="Tahoma" w:cs="Tahoma"/>
          <w:sz w:val="22"/>
          <w:szCs w:val="22"/>
        </w:rPr>
        <w:tab/>
      </w:r>
      <w:r w:rsidR="004B3B41" w:rsidRPr="000A13F0">
        <w:rPr>
          <w:rFonts w:ascii="Tahoma" w:hAnsi="Tahoma" w:cs="Tahoma"/>
          <w:sz w:val="22"/>
          <w:szCs w:val="22"/>
        </w:rPr>
        <w:tab/>
      </w:r>
      <w:r w:rsidR="000A13F0">
        <w:rPr>
          <w:rFonts w:ascii="Tahoma" w:hAnsi="Tahoma" w:cs="Tahoma"/>
          <w:sz w:val="22"/>
          <w:szCs w:val="22"/>
        </w:rPr>
        <w:tab/>
      </w:r>
      <w:r w:rsidRPr="000A13F0">
        <w:rPr>
          <w:rFonts w:ascii="Tahoma" w:hAnsi="Tahoma" w:cs="Tahoma"/>
          <w:sz w:val="22"/>
          <w:szCs w:val="22"/>
        </w:rPr>
        <w:t>CHAIRMAN – SICASA</w:t>
      </w:r>
    </w:p>
    <w:p w:rsidR="0065479D" w:rsidRDefault="0069630D" w:rsidP="000F756E">
      <w:pPr>
        <w:rPr>
          <w:rFonts w:ascii="Tahoma" w:hAnsi="Tahoma" w:cs="Tahoma"/>
          <w:sz w:val="22"/>
          <w:szCs w:val="22"/>
          <w:lang w:val="es-ES"/>
        </w:rPr>
      </w:pPr>
      <w:r w:rsidRPr="000A13F0">
        <w:rPr>
          <w:rFonts w:ascii="Tahoma" w:hAnsi="Tahoma" w:cs="Tahoma"/>
          <w:sz w:val="22"/>
          <w:szCs w:val="22"/>
        </w:rPr>
        <w:t>CA</w:t>
      </w:r>
      <w:r w:rsidR="007505E6" w:rsidRPr="000A13F0">
        <w:rPr>
          <w:rFonts w:ascii="Tahoma" w:hAnsi="Tahoma" w:cs="Tahoma"/>
          <w:sz w:val="22"/>
          <w:szCs w:val="22"/>
        </w:rPr>
        <w:t>.</w:t>
      </w:r>
      <w:r w:rsidR="00EF34F5">
        <w:rPr>
          <w:rFonts w:ascii="Tahoma" w:hAnsi="Tahoma" w:cs="Tahoma"/>
          <w:sz w:val="22"/>
          <w:szCs w:val="22"/>
        </w:rPr>
        <w:t xml:space="preserve"> </w:t>
      </w:r>
      <w:r w:rsidR="0065479D">
        <w:rPr>
          <w:rFonts w:ascii="Tahoma" w:hAnsi="Tahoma" w:cs="Tahoma"/>
          <w:sz w:val="22"/>
          <w:szCs w:val="22"/>
          <w:lang w:val="es-ES"/>
        </w:rPr>
        <w:t>SURYA NARAYANAN A.R</w:t>
      </w:r>
      <w:r w:rsidR="00276CDC" w:rsidRPr="000A13F0">
        <w:rPr>
          <w:rFonts w:ascii="Tahoma" w:hAnsi="Tahoma" w:cs="Tahoma"/>
          <w:sz w:val="22"/>
          <w:szCs w:val="22"/>
        </w:rPr>
        <w:tab/>
      </w:r>
      <w:r w:rsidR="00276CDC" w:rsidRPr="000A13F0">
        <w:rPr>
          <w:rFonts w:ascii="Tahoma" w:hAnsi="Tahoma" w:cs="Tahoma"/>
          <w:sz w:val="22"/>
          <w:szCs w:val="22"/>
        </w:rPr>
        <w:tab/>
      </w:r>
      <w:r w:rsidR="004B3B41" w:rsidRPr="000A13F0">
        <w:rPr>
          <w:rFonts w:ascii="Tahoma" w:hAnsi="Tahoma" w:cs="Tahoma"/>
          <w:sz w:val="22"/>
          <w:szCs w:val="22"/>
        </w:rPr>
        <w:tab/>
      </w:r>
      <w:r w:rsidR="00DB71BE" w:rsidRPr="000A13F0">
        <w:rPr>
          <w:rFonts w:ascii="Tahoma" w:hAnsi="Tahoma" w:cs="Tahoma"/>
          <w:sz w:val="22"/>
          <w:szCs w:val="22"/>
          <w:lang w:val="es-ES"/>
        </w:rPr>
        <w:t xml:space="preserve">MEMBER </w:t>
      </w:r>
    </w:p>
    <w:p w:rsidR="001F3F2A" w:rsidRDefault="0065479D" w:rsidP="000F756E">
      <w:pPr>
        <w:rPr>
          <w:rFonts w:ascii="Tahoma" w:hAnsi="Tahoma" w:cs="Tahoma"/>
          <w:sz w:val="22"/>
          <w:szCs w:val="22"/>
          <w:lang w:val="es-ES"/>
        </w:rPr>
      </w:pPr>
      <w:r>
        <w:rPr>
          <w:rFonts w:ascii="Tahoma" w:hAnsi="Tahoma" w:cs="Tahoma"/>
          <w:sz w:val="22"/>
          <w:szCs w:val="22"/>
          <w:lang w:val="es-ES"/>
        </w:rPr>
        <w:t>CA. SACHIN SASIDHARAN</w:t>
      </w:r>
      <w:r>
        <w:rPr>
          <w:rFonts w:ascii="Tahoma" w:hAnsi="Tahoma" w:cs="Tahoma"/>
          <w:sz w:val="22"/>
          <w:szCs w:val="22"/>
          <w:lang w:val="es-ES"/>
        </w:rPr>
        <w:tab/>
      </w:r>
      <w:r>
        <w:rPr>
          <w:rFonts w:ascii="Tahoma" w:hAnsi="Tahoma" w:cs="Tahoma"/>
          <w:sz w:val="22"/>
          <w:szCs w:val="22"/>
          <w:lang w:val="es-ES"/>
        </w:rPr>
        <w:tab/>
      </w:r>
      <w:r>
        <w:rPr>
          <w:rFonts w:ascii="Tahoma" w:hAnsi="Tahoma" w:cs="Tahoma"/>
          <w:sz w:val="22"/>
          <w:szCs w:val="22"/>
          <w:lang w:val="es-ES"/>
        </w:rPr>
        <w:tab/>
        <w:t>MEMBER</w:t>
      </w:r>
      <w:r w:rsidR="00DB71BE" w:rsidRPr="000A13F0">
        <w:rPr>
          <w:rFonts w:ascii="Tahoma" w:hAnsi="Tahoma" w:cs="Tahoma"/>
          <w:sz w:val="22"/>
          <w:szCs w:val="22"/>
          <w:lang w:val="es-ES"/>
        </w:rPr>
        <w:t xml:space="preserve">  </w:t>
      </w:r>
    </w:p>
    <w:p w:rsidR="00EF34F5" w:rsidRPr="000A13F0" w:rsidRDefault="00EF34F5" w:rsidP="000F756E">
      <w:pPr>
        <w:rPr>
          <w:rFonts w:ascii="Tahoma" w:hAnsi="Tahoma" w:cs="Tahoma"/>
          <w:sz w:val="22"/>
          <w:szCs w:val="22"/>
          <w:lang w:val="es-ES"/>
        </w:rPr>
      </w:pPr>
    </w:p>
    <w:p w:rsidR="00D163BA" w:rsidRPr="00D163BA" w:rsidRDefault="00D163BA">
      <w:pPr>
        <w:rPr>
          <w:rFonts w:ascii="Tahoma" w:hAnsi="Tahoma" w:cs="Tahoma"/>
          <w:b/>
          <w:bCs/>
          <w:sz w:val="22"/>
          <w:szCs w:val="22"/>
          <w:lang w:val="es-ES"/>
        </w:rPr>
      </w:pPr>
      <w:r>
        <w:rPr>
          <w:rFonts w:ascii="Tahoma" w:hAnsi="Tahoma" w:cs="Tahoma"/>
          <w:sz w:val="22"/>
          <w:szCs w:val="22"/>
          <w:lang w:val="es-ES"/>
        </w:rPr>
        <w:t xml:space="preserve">4.  </w:t>
      </w:r>
      <w:r w:rsidRPr="00D163BA">
        <w:rPr>
          <w:rFonts w:ascii="Tahoma" w:hAnsi="Tahoma" w:cs="Tahoma"/>
          <w:b/>
          <w:bCs/>
          <w:sz w:val="22"/>
          <w:szCs w:val="22"/>
          <w:lang w:val="es-ES"/>
        </w:rPr>
        <w:t xml:space="preserve">Ex </w:t>
      </w:r>
      <w:proofErr w:type="spellStart"/>
      <w:r w:rsidRPr="00D163BA">
        <w:rPr>
          <w:rFonts w:ascii="Tahoma" w:hAnsi="Tahoma" w:cs="Tahoma"/>
          <w:b/>
          <w:bCs/>
          <w:sz w:val="22"/>
          <w:szCs w:val="22"/>
          <w:lang w:val="es-ES"/>
        </w:rPr>
        <w:t>Officio</w:t>
      </w:r>
      <w:proofErr w:type="spellEnd"/>
      <w:r w:rsidRPr="00D163BA">
        <w:rPr>
          <w:rFonts w:ascii="Tahoma" w:hAnsi="Tahoma" w:cs="Tahoma"/>
          <w:b/>
          <w:bCs/>
          <w:sz w:val="22"/>
          <w:szCs w:val="22"/>
          <w:lang w:val="es-ES"/>
        </w:rPr>
        <w:t xml:space="preserve"> </w:t>
      </w:r>
      <w:proofErr w:type="spellStart"/>
      <w:r w:rsidRPr="00D163BA">
        <w:rPr>
          <w:rFonts w:ascii="Tahoma" w:hAnsi="Tahoma" w:cs="Tahoma"/>
          <w:b/>
          <w:bCs/>
          <w:sz w:val="22"/>
          <w:szCs w:val="22"/>
          <w:lang w:val="es-ES"/>
        </w:rPr>
        <w:t>Member</w:t>
      </w:r>
      <w:proofErr w:type="spellEnd"/>
    </w:p>
    <w:p w:rsidR="00D163BA" w:rsidRDefault="00D163BA">
      <w:pPr>
        <w:rPr>
          <w:rFonts w:ascii="Tahoma" w:hAnsi="Tahoma" w:cs="Tahoma"/>
          <w:sz w:val="22"/>
          <w:szCs w:val="22"/>
          <w:lang w:val="es-ES"/>
        </w:rPr>
      </w:pPr>
    </w:p>
    <w:p w:rsidR="00D163BA" w:rsidRDefault="00D163BA" w:rsidP="00FF24D4">
      <w:pPr>
        <w:rPr>
          <w:rFonts w:ascii="Tahoma" w:hAnsi="Tahoma" w:cs="Tahoma"/>
          <w:sz w:val="22"/>
          <w:szCs w:val="22"/>
          <w:lang w:val="es-ES"/>
        </w:rPr>
      </w:pPr>
      <w:r>
        <w:rPr>
          <w:rFonts w:ascii="Tahoma" w:hAnsi="Tahoma" w:cs="Tahoma"/>
          <w:sz w:val="22"/>
          <w:szCs w:val="22"/>
          <w:lang w:val="es-ES"/>
        </w:rPr>
        <w:t xml:space="preserve">     CA. </w:t>
      </w:r>
      <w:proofErr w:type="spellStart"/>
      <w:r w:rsidR="00FF24D4">
        <w:rPr>
          <w:rFonts w:ascii="Tahoma" w:hAnsi="Tahoma" w:cs="Tahoma"/>
          <w:sz w:val="22"/>
          <w:szCs w:val="22"/>
          <w:lang w:val="es-ES"/>
        </w:rPr>
        <w:t>Jomon</w:t>
      </w:r>
      <w:proofErr w:type="spellEnd"/>
      <w:r w:rsidR="00FF24D4">
        <w:rPr>
          <w:rFonts w:ascii="Tahoma" w:hAnsi="Tahoma" w:cs="Tahoma"/>
          <w:sz w:val="22"/>
          <w:szCs w:val="22"/>
          <w:lang w:val="es-ES"/>
        </w:rPr>
        <w:t xml:space="preserve"> K George</w:t>
      </w:r>
      <w:r>
        <w:rPr>
          <w:rFonts w:ascii="Tahoma" w:hAnsi="Tahoma" w:cs="Tahoma"/>
          <w:sz w:val="22"/>
          <w:szCs w:val="22"/>
          <w:lang w:val="es-ES"/>
        </w:rPr>
        <w:t xml:space="preserve">, </w:t>
      </w:r>
      <w:proofErr w:type="spellStart"/>
      <w:r>
        <w:rPr>
          <w:rFonts w:ascii="Tahoma" w:hAnsi="Tahoma" w:cs="Tahoma"/>
          <w:sz w:val="22"/>
          <w:szCs w:val="22"/>
          <w:lang w:val="es-ES"/>
        </w:rPr>
        <w:t>Ernakulam</w:t>
      </w:r>
      <w:proofErr w:type="spellEnd"/>
      <w:r>
        <w:rPr>
          <w:rFonts w:ascii="Tahoma" w:hAnsi="Tahoma" w:cs="Tahoma"/>
          <w:sz w:val="22"/>
          <w:szCs w:val="22"/>
          <w:lang w:val="es-ES"/>
        </w:rPr>
        <w:tab/>
        <w:t xml:space="preserve"> </w:t>
      </w:r>
    </w:p>
    <w:p w:rsidR="00D163BA" w:rsidRPr="000A13F0" w:rsidRDefault="00D163BA">
      <w:pPr>
        <w:rPr>
          <w:rFonts w:ascii="Tahoma" w:hAnsi="Tahoma" w:cs="Tahoma"/>
          <w:sz w:val="22"/>
          <w:szCs w:val="22"/>
          <w:lang w:val="es-ES"/>
        </w:rPr>
      </w:pPr>
    </w:p>
    <w:p w:rsidR="001F3F2A" w:rsidRPr="000A13F0" w:rsidRDefault="0018175B">
      <w:pPr>
        <w:rPr>
          <w:rFonts w:ascii="Tahoma" w:hAnsi="Tahoma" w:cs="Tahoma"/>
          <w:b/>
          <w:bCs/>
          <w:sz w:val="22"/>
          <w:szCs w:val="22"/>
          <w:u w:val="single"/>
          <w:lang w:val="es-ES"/>
        </w:rPr>
      </w:pPr>
      <w:r>
        <w:rPr>
          <w:rFonts w:ascii="Tahoma" w:hAnsi="Tahoma" w:cs="Tahoma"/>
          <w:sz w:val="22"/>
          <w:szCs w:val="22"/>
          <w:lang w:val="es-ES"/>
        </w:rPr>
        <w:t>5</w:t>
      </w:r>
      <w:r w:rsidR="001F3F2A" w:rsidRPr="000A13F0">
        <w:rPr>
          <w:rFonts w:ascii="Tahoma" w:hAnsi="Tahoma" w:cs="Tahoma"/>
          <w:sz w:val="22"/>
          <w:szCs w:val="22"/>
          <w:lang w:val="es-ES"/>
        </w:rPr>
        <w:t xml:space="preserve">.  </w:t>
      </w:r>
      <w:r w:rsidR="001F3F2A" w:rsidRPr="000A13F0">
        <w:rPr>
          <w:rFonts w:ascii="Tahoma" w:hAnsi="Tahoma" w:cs="Tahoma"/>
          <w:b/>
          <w:bCs/>
          <w:sz w:val="22"/>
          <w:szCs w:val="22"/>
          <w:u w:val="single"/>
          <w:lang w:val="es-ES"/>
        </w:rPr>
        <w:t>AUDITOR</w:t>
      </w:r>
    </w:p>
    <w:p w:rsidR="00F26592" w:rsidRPr="000A13F0" w:rsidRDefault="00F26592">
      <w:pPr>
        <w:rPr>
          <w:rFonts w:ascii="Tahoma" w:hAnsi="Tahoma" w:cs="Tahoma"/>
          <w:b/>
          <w:bCs/>
          <w:sz w:val="22"/>
          <w:szCs w:val="22"/>
          <w:u w:val="single"/>
          <w:lang w:val="es-ES"/>
        </w:rPr>
      </w:pPr>
    </w:p>
    <w:p w:rsidR="00C12223" w:rsidRPr="000A13F0" w:rsidRDefault="001F3F2A" w:rsidP="00C12223">
      <w:pPr>
        <w:rPr>
          <w:rFonts w:ascii="Tahoma" w:hAnsi="Tahoma" w:cs="Tahoma"/>
          <w:sz w:val="22"/>
          <w:szCs w:val="22"/>
        </w:rPr>
      </w:pPr>
      <w:r w:rsidRPr="000A13F0">
        <w:rPr>
          <w:rFonts w:ascii="Tahoma" w:hAnsi="Tahoma" w:cs="Tahoma"/>
          <w:sz w:val="22"/>
          <w:szCs w:val="22"/>
          <w:lang w:val="es-ES"/>
        </w:rPr>
        <w:t xml:space="preserve">     </w:t>
      </w:r>
      <w:r w:rsidR="00277A0B" w:rsidRPr="000A13F0">
        <w:rPr>
          <w:rFonts w:ascii="Tahoma" w:hAnsi="Tahoma" w:cs="Tahoma"/>
          <w:sz w:val="22"/>
          <w:szCs w:val="22"/>
        </w:rPr>
        <w:t>CA</w:t>
      </w:r>
      <w:r w:rsidR="00453AE2" w:rsidRPr="000A13F0">
        <w:rPr>
          <w:rFonts w:ascii="Tahoma" w:hAnsi="Tahoma" w:cs="Tahoma"/>
          <w:sz w:val="22"/>
          <w:szCs w:val="22"/>
        </w:rPr>
        <w:t>.</w:t>
      </w:r>
      <w:r w:rsidRPr="000A13F0">
        <w:rPr>
          <w:rFonts w:ascii="Tahoma" w:hAnsi="Tahoma" w:cs="Tahoma"/>
          <w:sz w:val="22"/>
          <w:szCs w:val="22"/>
        </w:rPr>
        <w:t xml:space="preserve"> </w:t>
      </w:r>
      <w:r w:rsidR="00934DD9">
        <w:rPr>
          <w:rFonts w:ascii="Tahoma" w:hAnsi="Tahoma" w:cs="Tahoma"/>
          <w:sz w:val="22"/>
          <w:szCs w:val="22"/>
        </w:rPr>
        <w:t>UNNIKRISHNAN .A</w:t>
      </w:r>
      <w:r w:rsidRPr="000A13F0">
        <w:rPr>
          <w:rFonts w:ascii="Tahoma" w:hAnsi="Tahoma" w:cs="Tahoma"/>
          <w:sz w:val="22"/>
          <w:szCs w:val="22"/>
        </w:rPr>
        <w:tab/>
      </w:r>
      <w:r w:rsidR="00C5386E" w:rsidRPr="000A13F0">
        <w:rPr>
          <w:rFonts w:ascii="Tahoma" w:hAnsi="Tahoma" w:cs="Tahoma"/>
          <w:sz w:val="22"/>
          <w:szCs w:val="22"/>
        </w:rPr>
        <w:tab/>
      </w:r>
      <w:r w:rsidR="000A13F0">
        <w:rPr>
          <w:rFonts w:ascii="Tahoma" w:hAnsi="Tahoma" w:cs="Tahoma"/>
          <w:sz w:val="22"/>
          <w:szCs w:val="22"/>
        </w:rPr>
        <w:tab/>
      </w:r>
      <w:proofErr w:type="spellStart"/>
      <w:r w:rsidR="00934DD9">
        <w:rPr>
          <w:rFonts w:ascii="Tahoma" w:hAnsi="Tahoma" w:cs="Tahoma"/>
          <w:sz w:val="22"/>
          <w:szCs w:val="22"/>
        </w:rPr>
        <w:t>Chandrahasan</w:t>
      </w:r>
      <w:proofErr w:type="spellEnd"/>
      <w:r w:rsidR="00934DD9">
        <w:rPr>
          <w:rFonts w:ascii="Tahoma" w:hAnsi="Tahoma" w:cs="Tahoma"/>
          <w:sz w:val="22"/>
          <w:szCs w:val="22"/>
        </w:rPr>
        <w:t xml:space="preserve"> &amp; </w:t>
      </w:r>
      <w:proofErr w:type="spellStart"/>
      <w:r w:rsidR="00934DD9">
        <w:rPr>
          <w:rFonts w:ascii="Tahoma" w:hAnsi="Tahoma" w:cs="Tahoma"/>
          <w:sz w:val="22"/>
          <w:szCs w:val="22"/>
        </w:rPr>
        <w:t>Unnikrishnan</w:t>
      </w:r>
      <w:proofErr w:type="spellEnd"/>
    </w:p>
    <w:p w:rsidR="00C12223" w:rsidRPr="000A13F0" w:rsidRDefault="00C12223" w:rsidP="00C12223">
      <w:pPr>
        <w:rPr>
          <w:rFonts w:ascii="Tahoma" w:hAnsi="Tahoma" w:cs="Tahoma"/>
          <w:sz w:val="22"/>
          <w:szCs w:val="22"/>
        </w:rPr>
      </w:pPr>
      <w:r w:rsidRPr="000A13F0">
        <w:rPr>
          <w:rFonts w:ascii="Tahoma" w:hAnsi="Tahoma" w:cs="Tahoma"/>
          <w:sz w:val="22"/>
          <w:szCs w:val="22"/>
        </w:rPr>
        <w:tab/>
      </w:r>
      <w:r w:rsidRPr="000A13F0">
        <w:rPr>
          <w:rFonts w:ascii="Tahoma" w:hAnsi="Tahoma" w:cs="Tahoma"/>
          <w:sz w:val="22"/>
          <w:szCs w:val="22"/>
        </w:rPr>
        <w:tab/>
      </w:r>
      <w:r w:rsidRPr="000A13F0">
        <w:rPr>
          <w:rFonts w:ascii="Tahoma" w:hAnsi="Tahoma" w:cs="Tahoma"/>
          <w:sz w:val="22"/>
          <w:szCs w:val="22"/>
        </w:rPr>
        <w:tab/>
      </w:r>
      <w:r w:rsidRPr="000A13F0">
        <w:rPr>
          <w:rFonts w:ascii="Tahoma" w:hAnsi="Tahoma" w:cs="Tahoma"/>
          <w:sz w:val="22"/>
          <w:szCs w:val="22"/>
        </w:rPr>
        <w:tab/>
      </w:r>
      <w:r w:rsidRPr="000A13F0">
        <w:rPr>
          <w:rFonts w:ascii="Tahoma" w:hAnsi="Tahoma" w:cs="Tahoma"/>
          <w:sz w:val="22"/>
          <w:szCs w:val="22"/>
        </w:rPr>
        <w:tab/>
      </w:r>
      <w:r w:rsidRPr="000A13F0">
        <w:rPr>
          <w:rFonts w:ascii="Tahoma" w:hAnsi="Tahoma" w:cs="Tahoma"/>
          <w:sz w:val="22"/>
          <w:szCs w:val="22"/>
        </w:rPr>
        <w:tab/>
        <w:t xml:space="preserve">Chartered Accountants </w:t>
      </w:r>
      <w:r w:rsidRPr="000A13F0">
        <w:rPr>
          <w:rFonts w:ascii="Tahoma" w:hAnsi="Tahoma" w:cs="Tahoma"/>
          <w:sz w:val="22"/>
          <w:szCs w:val="22"/>
        </w:rPr>
        <w:tab/>
      </w:r>
    </w:p>
    <w:p w:rsidR="00934DD9" w:rsidRPr="00D00BF9" w:rsidRDefault="00934DD9" w:rsidP="00934DD9">
      <w:pPr>
        <w:ind w:left="3600" w:firstLine="720"/>
        <w:rPr>
          <w:rFonts w:ascii="Arial" w:hAnsi="Arial" w:cs="Arial"/>
          <w:color w:val="000000"/>
        </w:rPr>
      </w:pPr>
      <w:r w:rsidRPr="00D00BF9">
        <w:rPr>
          <w:rFonts w:ascii="Arial" w:hAnsi="Arial" w:cs="Arial"/>
          <w:color w:val="000000"/>
        </w:rPr>
        <w:t xml:space="preserve">4/1680 H, </w:t>
      </w:r>
      <w:proofErr w:type="spellStart"/>
      <w:proofErr w:type="gramStart"/>
      <w:r w:rsidRPr="00D00BF9">
        <w:rPr>
          <w:rFonts w:ascii="Arial" w:hAnsi="Arial" w:cs="Arial"/>
          <w:color w:val="000000"/>
        </w:rPr>
        <w:t>Ist</w:t>
      </w:r>
      <w:proofErr w:type="spellEnd"/>
      <w:proofErr w:type="gramEnd"/>
      <w:r w:rsidRPr="00D00BF9">
        <w:rPr>
          <w:rFonts w:ascii="Arial" w:hAnsi="Arial" w:cs="Arial"/>
          <w:color w:val="000000"/>
        </w:rPr>
        <w:t xml:space="preserve"> Floor, Citadel Arcade</w:t>
      </w:r>
    </w:p>
    <w:p w:rsidR="00C12223" w:rsidRPr="000A13F0" w:rsidRDefault="00934DD9" w:rsidP="00C12223">
      <w:pPr>
        <w:ind w:left="3600" w:firstLine="720"/>
        <w:rPr>
          <w:rFonts w:ascii="Tahoma" w:hAnsi="Tahoma" w:cs="Tahoma"/>
          <w:b/>
          <w:bCs/>
          <w:sz w:val="22"/>
          <w:szCs w:val="22"/>
        </w:rPr>
      </w:pPr>
      <w:r w:rsidRPr="00D00BF9">
        <w:rPr>
          <w:rFonts w:ascii="Arial" w:hAnsi="Arial" w:cs="Arial"/>
          <w:color w:val="000000"/>
        </w:rPr>
        <w:t xml:space="preserve">Opp. Tagore Centenary Hall, </w:t>
      </w:r>
      <w:r w:rsidR="00C12223" w:rsidRPr="000A13F0">
        <w:rPr>
          <w:rFonts w:ascii="Tahoma" w:hAnsi="Tahoma" w:cs="Tahoma"/>
          <w:b/>
          <w:bCs/>
          <w:sz w:val="22"/>
          <w:szCs w:val="22"/>
        </w:rPr>
        <w:tab/>
      </w:r>
    </w:p>
    <w:p w:rsidR="00934DD9" w:rsidRPr="00D00BF9" w:rsidRDefault="00C12223" w:rsidP="00934DD9">
      <w:pPr>
        <w:ind w:left="720"/>
        <w:rPr>
          <w:rFonts w:ascii="Arial" w:hAnsi="Arial" w:cs="Arial"/>
          <w:color w:val="000000"/>
        </w:rPr>
      </w:pPr>
      <w:r w:rsidRPr="000A13F0">
        <w:rPr>
          <w:rFonts w:ascii="Tahoma" w:hAnsi="Tahoma" w:cs="Tahoma"/>
          <w:b/>
          <w:bCs/>
          <w:sz w:val="22"/>
          <w:szCs w:val="22"/>
        </w:rPr>
        <w:tab/>
      </w:r>
      <w:r w:rsidRPr="000A13F0">
        <w:rPr>
          <w:rFonts w:ascii="Tahoma" w:hAnsi="Tahoma" w:cs="Tahoma"/>
          <w:b/>
          <w:bCs/>
          <w:sz w:val="22"/>
          <w:szCs w:val="22"/>
        </w:rPr>
        <w:tab/>
      </w:r>
      <w:r w:rsidRPr="000A13F0">
        <w:rPr>
          <w:rFonts w:ascii="Tahoma" w:hAnsi="Tahoma" w:cs="Tahoma"/>
          <w:b/>
          <w:bCs/>
          <w:sz w:val="22"/>
          <w:szCs w:val="22"/>
        </w:rPr>
        <w:tab/>
      </w:r>
      <w:r w:rsidRPr="000A13F0">
        <w:rPr>
          <w:rFonts w:ascii="Tahoma" w:hAnsi="Tahoma" w:cs="Tahoma"/>
          <w:b/>
          <w:bCs/>
          <w:sz w:val="22"/>
          <w:szCs w:val="22"/>
        </w:rPr>
        <w:tab/>
      </w:r>
      <w:r w:rsidRPr="000A13F0">
        <w:rPr>
          <w:rFonts w:ascii="Tahoma" w:hAnsi="Tahoma" w:cs="Tahoma"/>
          <w:b/>
          <w:bCs/>
          <w:sz w:val="22"/>
          <w:szCs w:val="22"/>
        </w:rPr>
        <w:tab/>
      </w:r>
      <w:r w:rsidR="00934DD9" w:rsidRPr="00D00BF9">
        <w:rPr>
          <w:rFonts w:ascii="Arial" w:hAnsi="Arial" w:cs="Arial"/>
          <w:color w:val="000000"/>
        </w:rPr>
        <w:t>Red Cross Road</w:t>
      </w:r>
    </w:p>
    <w:p w:rsidR="001F3F2A" w:rsidRPr="000A13F0" w:rsidRDefault="00934DD9" w:rsidP="00C12223">
      <w:pPr>
        <w:ind w:left="3600" w:firstLine="720"/>
        <w:rPr>
          <w:rFonts w:ascii="Tahoma" w:hAnsi="Tahoma" w:cs="Tahoma"/>
          <w:sz w:val="22"/>
          <w:szCs w:val="22"/>
        </w:rPr>
      </w:pPr>
      <w:r w:rsidRPr="00D00BF9">
        <w:rPr>
          <w:rFonts w:ascii="Arial" w:hAnsi="Arial" w:cs="Arial"/>
          <w:color w:val="000000"/>
          <w:lang w:val="pl-PL"/>
        </w:rPr>
        <w:t>KOZHIKODE –673032</w:t>
      </w:r>
    </w:p>
    <w:p w:rsidR="001F3F2A" w:rsidRPr="000A13F0" w:rsidRDefault="001F3F2A" w:rsidP="00C12223">
      <w:pPr>
        <w:rPr>
          <w:rFonts w:ascii="Tahoma" w:hAnsi="Tahoma" w:cs="Tahoma"/>
          <w:sz w:val="22"/>
          <w:szCs w:val="22"/>
        </w:rPr>
      </w:pPr>
      <w:r w:rsidRPr="000A13F0">
        <w:rPr>
          <w:rFonts w:ascii="Tahoma" w:hAnsi="Tahoma" w:cs="Tahoma"/>
          <w:sz w:val="22"/>
          <w:szCs w:val="22"/>
        </w:rPr>
        <w:tab/>
      </w:r>
      <w:r w:rsidRPr="000A13F0">
        <w:rPr>
          <w:rFonts w:ascii="Tahoma" w:hAnsi="Tahoma" w:cs="Tahoma"/>
          <w:sz w:val="22"/>
          <w:szCs w:val="22"/>
        </w:rPr>
        <w:tab/>
      </w:r>
      <w:r w:rsidRPr="000A13F0">
        <w:rPr>
          <w:rFonts w:ascii="Tahoma" w:hAnsi="Tahoma" w:cs="Tahoma"/>
          <w:sz w:val="22"/>
          <w:szCs w:val="22"/>
        </w:rPr>
        <w:tab/>
      </w:r>
      <w:r w:rsidRPr="000A13F0">
        <w:rPr>
          <w:rFonts w:ascii="Tahoma" w:hAnsi="Tahoma" w:cs="Tahoma"/>
          <w:sz w:val="22"/>
          <w:szCs w:val="22"/>
        </w:rPr>
        <w:tab/>
      </w:r>
      <w:r w:rsidRPr="000A13F0">
        <w:rPr>
          <w:rFonts w:ascii="Tahoma" w:hAnsi="Tahoma" w:cs="Tahoma"/>
          <w:sz w:val="22"/>
          <w:szCs w:val="22"/>
        </w:rPr>
        <w:tab/>
      </w:r>
    </w:p>
    <w:p w:rsidR="00F26592" w:rsidRPr="000A13F0" w:rsidRDefault="0018175B">
      <w:pPr>
        <w:rPr>
          <w:rFonts w:ascii="Tahoma" w:hAnsi="Tahoma" w:cs="Tahoma"/>
          <w:sz w:val="22"/>
          <w:szCs w:val="22"/>
        </w:rPr>
      </w:pPr>
      <w:r>
        <w:rPr>
          <w:rFonts w:ascii="Tahoma" w:hAnsi="Tahoma" w:cs="Tahoma"/>
          <w:sz w:val="22"/>
          <w:szCs w:val="22"/>
        </w:rPr>
        <w:t>6</w:t>
      </w:r>
      <w:r w:rsidR="00F26592" w:rsidRPr="000A13F0">
        <w:rPr>
          <w:rFonts w:ascii="Tahoma" w:hAnsi="Tahoma" w:cs="Tahoma"/>
          <w:sz w:val="22"/>
          <w:szCs w:val="22"/>
        </w:rPr>
        <w:t xml:space="preserve">.  </w:t>
      </w:r>
      <w:r w:rsidR="00F26592" w:rsidRPr="000A13F0">
        <w:rPr>
          <w:rFonts w:ascii="Tahoma" w:hAnsi="Tahoma" w:cs="Tahoma"/>
          <w:b/>
          <w:sz w:val="22"/>
          <w:szCs w:val="22"/>
          <w:u w:val="single"/>
        </w:rPr>
        <w:t>INTERNAL AUDITOR</w:t>
      </w:r>
    </w:p>
    <w:p w:rsidR="00F26592" w:rsidRPr="000A13F0" w:rsidRDefault="00F26592">
      <w:pPr>
        <w:rPr>
          <w:rFonts w:ascii="Tahoma" w:hAnsi="Tahoma" w:cs="Tahoma"/>
          <w:sz w:val="22"/>
          <w:szCs w:val="22"/>
        </w:rPr>
      </w:pPr>
    </w:p>
    <w:p w:rsidR="008008A8" w:rsidRDefault="008008A8" w:rsidP="00C12223">
      <w:pPr>
        <w:rPr>
          <w:rFonts w:ascii="Tahoma" w:hAnsi="Tahoma" w:cs="Tahoma"/>
          <w:sz w:val="22"/>
          <w:szCs w:val="22"/>
        </w:rPr>
      </w:pPr>
    </w:p>
    <w:p w:rsidR="0040322B" w:rsidRPr="000A13F0" w:rsidRDefault="00DD68E2" w:rsidP="00C12223">
      <w:pPr>
        <w:rPr>
          <w:rFonts w:ascii="Tahoma" w:hAnsi="Tahoma" w:cs="Tahoma"/>
          <w:sz w:val="22"/>
          <w:szCs w:val="22"/>
        </w:rPr>
      </w:pPr>
      <w:r w:rsidRPr="000A13F0">
        <w:rPr>
          <w:rFonts w:ascii="Tahoma" w:hAnsi="Tahoma" w:cs="Tahoma"/>
          <w:sz w:val="22"/>
          <w:szCs w:val="22"/>
        </w:rPr>
        <w:t xml:space="preserve"> </w:t>
      </w:r>
      <w:r w:rsidR="0040322B" w:rsidRPr="000A13F0">
        <w:rPr>
          <w:rFonts w:ascii="Tahoma" w:hAnsi="Tahoma" w:cs="Tahoma"/>
          <w:sz w:val="22"/>
          <w:szCs w:val="22"/>
        </w:rPr>
        <w:t xml:space="preserve">CA. </w:t>
      </w:r>
      <w:r w:rsidR="002C4639" w:rsidRPr="000A13F0">
        <w:rPr>
          <w:rFonts w:ascii="Tahoma" w:hAnsi="Tahoma" w:cs="Tahoma"/>
          <w:sz w:val="22"/>
          <w:szCs w:val="22"/>
        </w:rPr>
        <w:t>RAKESH A.K</w:t>
      </w:r>
      <w:r w:rsidR="0040322B" w:rsidRPr="000A13F0">
        <w:rPr>
          <w:rFonts w:ascii="Tahoma" w:hAnsi="Tahoma" w:cs="Tahoma"/>
          <w:sz w:val="22"/>
          <w:szCs w:val="22"/>
        </w:rPr>
        <w:tab/>
      </w:r>
      <w:r w:rsidR="0040322B" w:rsidRPr="000A13F0">
        <w:rPr>
          <w:rFonts w:ascii="Tahoma" w:hAnsi="Tahoma" w:cs="Tahoma"/>
          <w:sz w:val="22"/>
          <w:szCs w:val="22"/>
        </w:rPr>
        <w:tab/>
      </w:r>
      <w:r w:rsidR="0040322B" w:rsidRPr="000A13F0">
        <w:rPr>
          <w:rFonts w:ascii="Tahoma" w:hAnsi="Tahoma" w:cs="Tahoma"/>
          <w:sz w:val="22"/>
          <w:szCs w:val="22"/>
        </w:rPr>
        <w:tab/>
      </w:r>
      <w:r w:rsidR="0040322B" w:rsidRPr="000A13F0">
        <w:rPr>
          <w:rFonts w:ascii="Tahoma" w:hAnsi="Tahoma" w:cs="Tahoma"/>
          <w:sz w:val="22"/>
          <w:szCs w:val="22"/>
        </w:rPr>
        <w:tab/>
      </w:r>
      <w:proofErr w:type="spellStart"/>
      <w:r w:rsidR="002C4639" w:rsidRPr="000A13F0">
        <w:rPr>
          <w:rFonts w:ascii="Tahoma" w:hAnsi="Tahoma" w:cs="Tahoma"/>
          <w:sz w:val="22"/>
          <w:szCs w:val="22"/>
        </w:rPr>
        <w:t>A.K</w:t>
      </w:r>
      <w:proofErr w:type="spellEnd"/>
      <w:r w:rsidR="002C4639" w:rsidRPr="000A13F0">
        <w:rPr>
          <w:rFonts w:ascii="Tahoma" w:hAnsi="Tahoma" w:cs="Tahoma"/>
          <w:sz w:val="22"/>
          <w:szCs w:val="22"/>
        </w:rPr>
        <w:t xml:space="preserve">. </w:t>
      </w:r>
      <w:proofErr w:type="spellStart"/>
      <w:r w:rsidR="002C4639" w:rsidRPr="000A13F0">
        <w:rPr>
          <w:rFonts w:ascii="Tahoma" w:hAnsi="Tahoma" w:cs="Tahoma"/>
          <w:sz w:val="22"/>
          <w:szCs w:val="22"/>
        </w:rPr>
        <w:t>Rakesh</w:t>
      </w:r>
      <w:proofErr w:type="spellEnd"/>
      <w:r w:rsidR="002C4639" w:rsidRPr="000A13F0">
        <w:rPr>
          <w:rFonts w:ascii="Tahoma" w:hAnsi="Tahoma" w:cs="Tahoma"/>
          <w:sz w:val="22"/>
          <w:szCs w:val="22"/>
        </w:rPr>
        <w:t xml:space="preserve"> &amp; Associates</w:t>
      </w:r>
    </w:p>
    <w:p w:rsidR="00934DD9" w:rsidRDefault="00934DD9" w:rsidP="0040322B">
      <w:pPr>
        <w:ind w:left="3600" w:firstLine="720"/>
        <w:rPr>
          <w:rFonts w:ascii="Tahoma" w:hAnsi="Tahoma" w:cs="Tahoma"/>
          <w:sz w:val="22"/>
          <w:szCs w:val="22"/>
        </w:rPr>
      </w:pPr>
      <w:r w:rsidRPr="000A13F0">
        <w:rPr>
          <w:rFonts w:ascii="Tahoma" w:hAnsi="Tahoma" w:cs="Tahoma"/>
          <w:sz w:val="22"/>
          <w:szCs w:val="22"/>
        </w:rPr>
        <w:t xml:space="preserve">27/1141 B Lotus, </w:t>
      </w:r>
    </w:p>
    <w:p w:rsidR="00934DD9" w:rsidRDefault="00934DD9" w:rsidP="0040322B">
      <w:pPr>
        <w:ind w:left="3600" w:firstLine="720"/>
        <w:rPr>
          <w:rFonts w:ascii="Tahoma" w:hAnsi="Tahoma" w:cs="Tahoma"/>
          <w:sz w:val="22"/>
          <w:szCs w:val="22"/>
        </w:rPr>
      </w:pPr>
      <w:r w:rsidRPr="000A13F0">
        <w:rPr>
          <w:rFonts w:ascii="Tahoma" w:hAnsi="Tahoma" w:cs="Tahoma"/>
          <w:sz w:val="22"/>
          <w:szCs w:val="22"/>
        </w:rPr>
        <w:t xml:space="preserve">Mini </w:t>
      </w:r>
      <w:proofErr w:type="spellStart"/>
      <w:r w:rsidRPr="000A13F0">
        <w:rPr>
          <w:rFonts w:ascii="Tahoma" w:hAnsi="Tahoma" w:cs="Tahoma"/>
          <w:sz w:val="22"/>
          <w:szCs w:val="22"/>
        </w:rPr>
        <w:t>Byepass</w:t>
      </w:r>
      <w:proofErr w:type="spellEnd"/>
      <w:r w:rsidRPr="000A13F0">
        <w:rPr>
          <w:rFonts w:ascii="Tahoma" w:hAnsi="Tahoma" w:cs="Tahoma"/>
          <w:sz w:val="22"/>
          <w:szCs w:val="22"/>
        </w:rPr>
        <w:t xml:space="preserve"> Road </w:t>
      </w:r>
    </w:p>
    <w:p w:rsidR="00934DD9" w:rsidRPr="000A13F0" w:rsidRDefault="00934DD9" w:rsidP="00934DD9">
      <w:pPr>
        <w:ind w:left="3600" w:firstLine="720"/>
        <w:rPr>
          <w:rFonts w:ascii="Tahoma" w:hAnsi="Tahoma" w:cs="Tahoma"/>
          <w:sz w:val="22"/>
          <w:szCs w:val="22"/>
        </w:rPr>
      </w:pPr>
      <w:r w:rsidRPr="000A13F0">
        <w:rPr>
          <w:rFonts w:ascii="Tahoma" w:hAnsi="Tahoma" w:cs="Tahoma"/>
          <w:sz w:val="22"/>
          <w:szCs w:val="22"/>
        </w:rPr>
        <w:t xml:space="preserve">South </w:t>
      </w:r>
      <w:proofErr w:type="spellStart"/>
      <w:r w:rsidRPr="000A13F0">
        <w:rPr>
          <w:rFonts w:ascii="Tahoma" w:hAnsi="Tahoma" w:cs="Tahoma"/>
          <w:sz w:val="22"/>
          <w:szCs w:val="22"/>
        </w:rPr>
        <w:t>Puthiyara</w:t>
      </w:r>
      <w:proofErr w:type="spellEnd"/>
      <w:r w:rsidRPr="000A13F0">
        <w:rPr>
          <w:rFonts w:ascii="Tahoma" w:hAnsi="Tahoma" w:cs="Tahoma"/>
          <w:sz w:val="22"/>
          <w:szCs w:val="22"/>
        </w:rPr>
        <w:t xml:space="preserve">, </w:t>
      </w:r>
    </w:p>
    <w:p w:rsidR="00934DD9" w:rsidRPr="000A13F0" w:rsidRDefault="00934DD9" w:rsidP="00934DD9">
      <w:pPr>
        <w:ind w:left="3600" w:firstLine="720"/>
        <w:rPr>
          <w:rFonts w:ascii="Tahoma" w:hAnsi="Tahoma" w:cs="Tahoma"/>
          <w:sz w:val="22"/>
          <w:szCs w:val="22"/>
        </w:rPr>
      </w:pPr>
      <w:proofErr w:type="spellStart"/>
      <w:r w:rsidRPr="000A13F0">
        <w:rPr>
          <w:rFonts w:ascii="Tahoma" w:hAnsi="Tahoma" w:cs="Tahoma"/>
          <w:sz w:val="22"/>
          <w:szCs w:val="22"/>
        </w:rPr>
        <w:t>Kuthiravattom</w:t>
      </w:r>
      <w:proofErr w:type="spellEnd"/>
      <w:r w:rsidRPr="000A13F0">
        <w:rPr>
          <w:rFonts w:ascii="Tahoma" w:hAnsi="Tahoma" w:cs="Tahoma"/>
          <w:sz w:val="22"/>
          <w:szCs w:val="22"/>
        </w:rPr>
        <w:t xml:space="preserve"> post</w:t>
      </w:r>
    </w:p>
    <w:p w:rsidR="0018175B" w:rsidRDefault="00934DD9" w:rsidP="00F11F8E">
      <w:pPr>
        <w:ind w:left="3600" w:firstLine="720"/>
        <w:rPr>
          <w:rFonts w:ascii="Tahoma" w:hAnsi="Tahoma" w:cs="Tahoma"/>
          <w:sz w:val="22"/>
          <w:szCs w:val="22"/>
        </w:rPr>
      </w:pPr>
      <w:r w:rsidRPr="000A13F0">
        <w:rPr>
          <w:rFonts w:ascii="Tahoma" w:hAnsi="Tahoma" w:cs="Tahoma"/>
          <w:sz w:val="22"/>
          <w:szCs w:val="22"/>
        </w:rPr>
        <w:t>KOZHIKODE – 673016</w:t>
      </w:r>
    </w:p>
    <w:p w:rsidR="0018175B" w:rsidRPr="000A13F0" w:rsidRDefault="0018175B" w:rsidP="00F11F8E">
      <w:pPr>
        <w:ind w:left="3600" w:firstLine="720"/>
        <w:rPr>
          <w:rFonts w:ascii="Tahoma" w:hAnsi="Tahoma" w:cs="Tahoma"/>
          <w:sz w:val="22"/>
          <w:szCs w:val="22"/>
        </w:rPr>
      </w:pPr>
    </w:p>
    <w:p w:rsidR="001F3F2A" w:rsidRPr="000A13F0" w:rsidRDefault="0018175B">
      <w:pPr>
        <w:rPr>
          <w:rFonts w:ascii="Tahoma" w:hAnsi="Tahoma" w:cs="Tahoma"/>
          <w:b/>
          <w:bCs/>
          <w:sz w:val="22"/>
          <w:szCs w:val="22"/>
          <w:u w:val="single"/>
        </w:rPr>
      </w:pPr>
      <w:r>
        <w:rPr>
          <w:rFonts w:ascii="Tahoma" w:hAnsi="Tahoma" w:cs="Tahoma"/>
          <w:sz w:val="22"/>
          <w:szCs w:val="22"/>
        </w:rPr>
        <w:t>7</w:t>
      </w:r>
      <w:r w:rsidR="001F3F2A" w:rsidRPr="000A13F0">
        <w:rPr>
          <w:rFonts w:ascii="Tahoma" w:hAnsi="Tahoma" w:cs="Tahoma"/>
          <w:sz w:val="22"/>
          <w:szCs w:val="22"/>
        </w:rPr>
        <w:t xml:space="preserve">.  </w:t>
      </w:r>
      <w:r w:rsidR="001F3F2A" w:rsidRPr="000A13F0">
        <w:rPr>
          <w:rFonts w:ascii="Tahoma" w:hAnsi="Tahoma" w:cs="Tahoma"/>
          <w:b/>
          <w:bCs/>
          <w:sz w:val="22"/>
          <w:szCs w:val="22"/>
          <w:u w:val="single"/>
        </w:rPr>
        <w:t>BANKERS</w:t>
      </w:r>
    </w:p>
    <w:p w:rsidR="00F26592" w:rsidRPr="000A13F0" w:rsidRDefault="00F26592">
      <w:pPr>
        <w:rPr>
          <w:rFonts w:ascii="Tahoma" w:hAnsi="Tahoma" w:cs="Tahoma"/>
          <w:b/>
          <w:bCs/>
          <w:sz w:val="22"/>
          <w:szCs w:val="22"/>
          <w:u w:val="single"/>
        </w:rPr>
      </w:pPr>
    </w:p>
    <w:p w:rsidR="001F3F2A" w:rsidRPr="000A13F0" w:rsidRDefault="001F3F2A" w:rsidP="000A13F0">
      <w:pPr>
        <w:rPr>
          <w:rFonts w:ascii="Tahoma" w:hAnsi="Tahoma" w:cs="Tahoma"/>
          <w:sz w:val="22"/>
          <w:szCs w:val="22"/>
        </w:rPr>
      </w:pPr>
      <w:r w:rsidRPr="000A13F0">
        <w:rPr>
          <w:rFonts w:ascii="Tahoma" w:hAnsi="Tahoma" w:cs="Tahoma"/>
          <w:sz w:val="22"/>
          <w:szCs w:val="22"/>
        </w:rPr>
        <w:t xml:space="preserve">     State Bank of </w:t>
      </w:r>
      <w:r w:rsidR="00934DD9">
        <w:rPr>
          <w:rFonts w:ascii="Tahoma" w:hAnsi="Tahoma" w:cs="Tahoma"/>
          <w:sz w:val="22"/>
          <w:szCs w:val="22"/>
        </w:rPr>
        <w:t>India</w:t>
      </w:r>
      <w:r w:rsidRPr="000A13F0">
        <w:rPr>
          <w:rFonts w:ascii="Tahoma" w:hAnsi="Tahoma" w:cs="Tahoma"/>
          <w:sz w:val="22"/>
          <w:szCs w:val="22"/>
        </w:rPr>
        <w:t xml:space="preserve">                     </w:t>
      </w:r>
      <w:r w:rsidR="00934DD9">
        <w:rPr>
          <w:rFonts w:ascii="Tahoma" w:hAnsi="Tahoma" w:cs="Tahoma"/>
          <w:sz w:val="22"/>
          <w:szCs w:val="22"/>
        </w:rPr>
        <w:tab/>
      </w:r>
      <w:proofErr w:type="spellStart"/>
      <w:r w:rsidRPr="000A13F0">
        <w:rPr>
          <w:rFonts w:ascii="Tahoma" w:hAnsi="Tahoma" w:cs="Tahoma"/>
          <w:sz w:val="22"/>
          <w:szCs w:val="22"/>
        </w:rPr>
        <w:t>Mavoor</w:t>
      </w:r>
      <w:proofErr w:type="spellEnd"/>
      <w:r w:rsidRPr="000A13F0">
        <w:rPr>
          <w:rFonts w:ascii="Tahoma" w:hAnsi="Tahoma" w:cs="Tahoma"/>
          <w:sz w:val="22"/>
          <w:szCs w:val="22"/>
        </w:rPr>
        <w:t xml:space="preserve"> Road Branch, Calicut</w:t>
      </w:r>
    </w:p>
    <w:p w:rsidR="001F138E" w:rsidRPr="000A13F0" w:rsidRDefault="005A50D4" w:rsidP="00DD68E2">
      <w:pPr>
        <w:rPr>
          <w:rFonts w:ascii="Tahoma" w:hAnsi="Tahoma" w:cs="Tahoma"/>
          <w:sz w:val="22"/>
          <w:szCs w:val="22"/>
        </w:rPr>
      </w:pPr>
      <w:r w:rsidRPr="000A13F0">
        <w:rPr>
          <w:rFonts w:ascii="Tahoma" w:hAnsi="Tahoma" w:cs="Tahoma"/>
          <w:sz w:val="22"/>
          <w:szCs w:val="22"/>
        </w:rPr>
        <w:t xml:space="preserve">     </w:t>
      </w:r>
      <w:r w:rsidR="00C94178" w:rsidRPr="000A13F0">
        <w:rPr>
          <w:rFonts w:ascii="Tahoma" w:hAnsi="Tahoma" w:cs="Tahoma"/>
          <w:sz w:val="22"/>
          <w:szCs w:val="22"/>
        </w:rPr>
        <w:t>Bank of India</w:t>
      </w:r>
      <w:r w:rsidR="00C94178" w:rsidRPr="000A13F0">
        <w:rPr>
          <w:rFonts w:ascii="Tahoma" w:hAnsi="Tahoma" w:cs="Tahoma"/>
          <w:sz w:val="22"/>
          <w:szCs w:val="22"/>
        </w:rPr>
        <w:tab/>
      </w:r>
      <w:r w:rsidR="00C94178" w:rsidRPr="000A13F0">
        <w:rPr>
          <w:rFonts w:ascii="Tahoma" w:hAnsi="Tahoma" w:cs="Tahoma"/>
          <w:sz w:val="22"/>
          <w:szCs w:val="22"/>
        </w:rPr>
        <w:tab/>
      </w:r>
      <w:r w:rsidR="00C94178" w:rsidRPr="000A13F0">
        <w:rPr>
          <w:rFonts w:ascii="Tahoma" w:hAnsi="Tahoma" w:cs="Tahoma"/>
          <w:sz w:val="22"/>
          <w:szCs w:val="22"/>
        </w:rPr>
        <w:tab/>
      </w:r>
      <w:r w:rsidR="00C94178" w:rsidRPr="000A13F0">
        <w:rPr>
          <w:rFonts w:ascii="Tahoma" w:hAnsi="Tahoma" w:cs="Tahoma"/>
          <w:sz w:val="22"/>
          <w:szCs w:val="22"/>
        </w:rPr>
        <w:tab/>
      </w:r>
      <w:proofErr w:type="spellStart"/>
      <w:r w:rsidR="00C94178" w:rsidRPr="000A13F0">
        <w:rPr>
          <w:rFonts w:ascii="Tahoma" w:hAnsi="Tahoma" w:cs="Tahoma"/>
          <w:sz w:val="22"/>
          <w:szCs w:val="22"/>
        </w:rPr>
        <w:t>M</w:t>
      </w:r>
      <w:r w:rsidR="0011332F" w:rsidRPr="000A13F0">
        <w:rPr>
          <w:rFonts w:ascii="Tahoma" w:hAnsi="Tahoma" w:cs="Tahoma"/>
          <w:sz w:val="22"/>
          <w:szCs w:val="22"/>
        </w:rPr>
        <w:t>a</w:t>
      </w:r>
      <w:r w:rsidR="00C94178" w:rsidRPr="000A13F0">
        <w:rPr>
          <w:rFonts w:ascii="Tahoma" w:hAnsi="Tahoma" w:cs="Tahoma"/>
          <w:sz w:val="22"/>
          <w:szCs w:val="22"/>
        </w:rPr>
        <w:t>voor</w:t>
      </w:r>
      <w:proofErr w:type="spellEnd"/>
      <w:r w:rsidR="00C94178" w:rsidRPr="000A13F0">
        <w:rPr>
          <w:rFonts w:ascii="Tahoma" w:hAnsi="Tahoma" w:cs="Tahoma"/>
          <w:sz w:val="22"/>
          <w:szCs w:val="22"/>
        </w:rPr>
        <w:t xml:space="preserve"> Road</w:t>
      </w:r>
    </w:p>
    <w:p w:rsidR="00F26592" w:rsidRPr="000A13F0" w:rsidRDefault="00642DA7" w:rsidP="00D05A62">
      <w:pPr>
        <w:rPr>
          <w:rFonts w:ascii="Tahoma" w:hAnsi="Tahoma" w:cs="Tahoma"/>
          <w:sz w:val="22"/>
          <w:szCs w:val="22"/>
        </w:rPr>
      </w:pPr>
      <w:r w:rsidRPr="000A13F0">
        <w:rPr>
          <w:rFonts w:ascii="Tahoma" w:hAnsi="Tahoma" w:cs="Tahoma"/>
          <w:sz w:val="22"/>
          <w:szCs w:val="22"/>
        </w:rPr>
        <w:t xml:space="preserve">     </w:t>
      </w:r>
      <w:r w:rsidR="00DD68E2" w:rsidRPr="000A13F0">
        <w:rPr>
          <w:rFonts w:ascii="Tahoma" w:hAnsi="Tahoma" w:cs="Tahoma"/>
          <w:sz w:val="22"/>
          <w:szCs w:val="22"/>
        </w:rPr>
        <w:t>Bank of India</w:t>
      </w:r>
      <w:r w:rsidR="00DD68E2" w:rsidRPr="000A13F0">
        <w:rPr>
          <w:rFonts w:ascii="Tahoma" w:hAnsi="Tahoma" w:cs="Tahoma"/>
          <w:sz w:val="22"/>
          <w:szCs w:val="22"/>
        </w:rPr>
        <w:tab/>
      </w:r>
      <w:r w:rsidR="00DD68E2" w:rsidRPr="000A13F0">
        <w:rPr>
          <w:rFonts w:ascii="Tahoma" w:hAnsi="Tahoma" w:cs="Tahoma"/>
          <w:sz w:val="22"/>
          <w:szCs w:val="22"/>
        </w:rPr>
        <w:tab/>
      </w:r>
      <w:r w:rsidR="00DD68E2" w:rsidRPr="000A13F0">
        <w:rPr>
          <w:rFonts w:ascii="Tahoma" w:hAnsi="Tahoma" w:cs="Tahoma"/>
          <w:sz w:val="22"/>
          <w:szCs w:val="22"/>
        </w:rPr>
        <w:tab/>
      </w:r>
      <w:r w:rsidR="00DD68E2" w:rsidRPr="000A13F0">
        <w:rPr>
          <w:rFonts w:ascii="Tahoma" w:hAnsi="Tahoma" w:cs="Tahoma"/>
          <w:sz w:val="22"/>
          <w:szCs w:val="22"/>
        </w:rPr>
        <w:tab/>
        <w:t>S</w:t>
      </w:r>
      <w:r w:rsidR="00D05A62" w:rsidRPr="000A13F0">
        <w:rPr>
          <w:rFonts w:ascii="Tahoma" w:hAnsi="Tahoma" w:cs="Tahoma"/>
          <w:sz w:val="22"/>
          <w:szCs w:val="22"/>
        </w:rPr>
        <w:t xml:space="preserve">ilk </w:t>
      </w:r>
      <w:r w:rsidR="00DD68E2" w:rsidRPr="000A13F0">
        <w:rPr>
          <w:rFonts w:ascii="Tahoma" w:hAnsi="Tahoma" w:cs="Tahoma"/>
          <w:sz w:val="22"/>
          <w:szCs w:val="22"/>
        </w:rPr>
        <w:t>Street, Calicut</w:t>
      </w:r>
    </w:p>
    <w:p w:rsidR="00DD68E2" w:rsidRDefault="00F11F8E" w:rsidP="0059156E">
      <w:pPr>
        <w:rPr>
          <w:rFonts w:ascii="Tahoma" w:hAnsi="Tahoma" w:cs="Tahoma"/>
          <w:sz w:val="22"/>
          <w:szCs w:val="22"/>
        </w:rPr>
      </w:pPr>
      <w:r w:rsidRPr="000A13F0">
        <w:rPr>
          <w:rFonts w:ascii="Tahoma" w:hAnsi="Tahoma" w:cs="Tahoma"/>
          <w:sz w:val="22"/>
          <w:szCs w:val="22"/>
        </w:rPr>
        <w:t xml:space="preserve">     </w:t>
      </w:r>
      <w:proofErr w:type="spellStart"/>
      <w:r w:rsidRPr="000A13F0">
        <w:rPr>
          <w:rFonts w:ascii="Tahoma" w:hAnsi="Tahoma" w:cs="Tahoma"/>
          <w:sz w:val="22"/>
          <w:szCs w:val="22"/>
        </w:rPr>
        <w:t>Canara</w:t>
      </w:r>
      <w:proofErr w:type="spellEnd"/>
      <w:r w:rsidRPr="000A13F0">
        <w:rPr>
          <w:rFonts w:ascii="Tahoma" w:hAnsi="Tahoma" w:cs="Tahoma"/>
          <w:sz w:val="22"/>
          <w:szCs w:val="22"/>
        </w:rPr>
        <w:t xml:space="preserve"> Bank</w:t>
      </w:r>
      <w:r w:rsidRPr="000A13F0">
        <w:rPr>
          <w:rFonts w:ascii="Tahoma" w:hAnsi="Tahoma" w:cs="Tahoma"/>
          <w:sz w:val="22"/>
          <w:szCs w:val="22"/>
        </w:rPr>
        <w:tab/>
      </w:r>
      <w:r w:rsidRPr="000A13F0">
        <w:rPr>
          <w:rFonts w:ascii="Tahoma" w:hAnsi="Tahoma" w:cs="Tahoma"/>
          <w:sz w:val="22"/>
          <w:szCs w:val="22"/>
        </w:rPr>
        <w:tab/>
      </w:r>
      <w:r w:rsidRPr="000A13F0">
        <w:rPr>
          <w:rFonts w:ascii="Tahoma" w:hAnsi="Tahoma" w:cs="Tahoma"/>
          <w:sz w:val="22"/>
          <w:szCs w:val="22"/>
        </w:rPr>
        <w:tab/>
      </w:r>
      <w:r w:rsidRPr="000A13F0">
        <w:rPr>
          <w:rFonts w:ascii="Tahoma" w:hAnsi="Tahoma" w:cs="Tahoma"/>
          <w:sz w:val="22"/>
          <w:szCs w:val="22"/>
        </w:rPr>
        <w:tab/>
      </w:r>
      <w:proofErr w:type="spellStart"/>
      <w:r w:rsidRPr="000A13F0">
        <w:rPr>
          <w:rFonts w:ascii="Tahoma" w:hAnsi="Tahoma" w:cs="Tahoma"/>
          <w:sz w:val="22"/>
          <w:szCs w:val="22"/>
        </w:rPr>
        <w:t>Chalapuram</w:t>
      </w:r>
      <w:proofErr w:type="spellEnd"/>
      <w:r w:rsidRPr="000A13F0">
        <w:rPr>
          <w:rFonts w:ascii="Tahoma" w:hAnsi="Tahoma" w:cs="Tahoma"/>
          <w:sz w:val="22"/>
          <w:szCs w:val="22"/>
        </w:rPr>
        <w:t>, Calicut</w:t>
      </w:r>
    </w:p>
    <w:p w:rsidR="00934DD9" w:rsidRPr="000A13F0" w:rsidRDefault="00934DD9" w:rsidP="0059156E">
      <w:pPr>
        <w:rPr>
          <w:rFonts w:ascii="Tahoma" w:hAnsi="Tahoma" w:cs="Tahoma"/>
          <w:sz w:val="22"/>
          <w:szCs w:val="22"/>
        </w:rPr>
      </w:pPr>
    </w:p>
    <w:p w:rsidR="001F3F2A" w:rsidRPr="000A13F0" w:rsidRDefault="0018175B">
      <w:pPr>
        <w:rPr>
          <w:rFonts w:ascii="Tahoma" w:hAnsi="Tahoma" w:cs="Tahoma"/>
          <w:sz w:val="22"/>
          <w:szCs w:val="22"/>
        </w:rPr>
      </w:pPr>
      <w:r>
        <w:rPr>
          <w:rFonts w:ascii="Tahoma" w:hAnsi="Tahoma" w:cs="Tahoma"/>
          <w:sz w:val="22"/>
          <w:szCs w:val="22"/>
        </w:rPr>
        <w:t>8</w:t>
      </w:r>
      <w:r w:rsidR="001F3F2A" w:rsidRPr="000A13F0">
        <w:rPr>
          <w:rFonts w:ascii="Tahoma" w:hAnsi="Tahoma" w:cs="Tahoma"/>
          <w:sz w:val="22"/>
          <w:szCs w:val="22"/>
        </w:rPr>
        <w:t xml:space="preserve">.  </w:t>
      </w:r>
      <w:proofErr w:type="gramStart"/>
      <w:r w:rsidR="001F3F2A" w:rsidRPr="000A13F0">
        <w:rPr>
          <w:rFonts w:ascii="Tahoma" w:hAnsi="Tahoma" w:cs="Tahoma"/>
          <w:b/>
          <w:bCs/>
          <w:sz w:val="22"/>
          <w:szCs w:val="22"/>
          <w:u w:val="single"/>
        </w:rPr>
        <w:t>MANAGING  COMMITTEE</w:t>
      </w:r>
      <w:proofErr w:type="gramEnd"/>
      <w:r w:rsidR="001F3F2A" w:rsidRPr="000A13F0">
        <w:rPr>
          <w:rFonts w:ascii="Tahoma" w:hAnsi="Tahoma" w:cs="Tahoma"/>
          <w:b/>
          <w:bCs/>
          <w:sz w:val="22"/>
          <w:szCs w:val="22"/>
          <w:u w:val="single"/>
        </w:rPr>
        <w:t xml:space="preserve"> MEETING</w:t>
      </w:r>
      <w:r w:rsidR="001F3F2A" w:rsidRPr="000A13F0">
        <w:rPr>
          <w:rFonts w:ascii="Tahoma" w:hAnsi="Tahoma" w:cs="Tahoma"/>
          <w:sz w:val="22"/>
          <w:szCs w:val="22"/>
        </w:rPr>
        <w:t xml:space="preserve">:  </w:t>
      </w:r>
    </w:p>
    <w:p w:rsidR="00266B25" w:rsidRPr="000A13F0" w:rsidRDefault="001F3F2A">
      <w:pPr>
        <w:rPr>
          <w:rFonts w:ascii="Tahoma" w:hAnsi="Tahoma" w:cs="Tahoma"/>
          <w:sz w:val="22"/>
          <w:szCs w:val="22"/>
        </w:rPr>
      </w:pPr>
      <w:r w:rsidRPr="000A13F0">
        <w:rPr>
          <w:rFonts w:ascii="Tahoma" w:hAnsi="Tahoma" w:cs="Tahoma"/>
          <w:sz w:val="22"/>
          <w:szCs w:val="22"/>
        </w:rPr>
        <w:t xml:space="preserve">     </w:t>
      </w:r>
    </w:p>
    <w:p w:rsidR="001F3F2A" w:rsidRDefault="00BF3D65" w:rsidP="000A13F0">
      <w:pPr>
        <w:rPr>
          <w:rFonts w:ascii="Tahoma" w:hAnsi="Tahoma" w:cs="Tahoma"/>
          <w:sz w:val="22"/>
          <w:szCs w:val="22"/>
        </w:rPr>
      </w:pPr>
      <w:r w:rsidRPr="000A13F0">
        <w:rPr>
          <w:rFonts w:ascii="Tahoma" w:hAnsi="Tahoma" w:cs="Tahoma"/>
          <w:sz w:val="22"/>
          <w:szCs w:val="22"/>
        </w:rPr>
        <w:t xml:space="preserve">    </w:t>
      </w:r>
      <w:r w:rsidR="001F3F2A" w:rsidRPr="000A13F0">
        <w:rPr>
          <w:rFonts w:ascii="Tahoma" w:hAnsi="Tahoma" w:cs="Tahoma"/>
          <w:sz w:val="22"/>
          <w:szCs w:val="22"/>
        </w:rPr>
        <w:t xml:space="preserve">During the </w:t>
      </w:r>
      <w:r w:rsidR="0051230B" w:rsidRPr="000A13F0">
        <w:rPr>
          <w:rFonts w:ascii="Tahoma" w:hAnsi="Tahoma" w:cs="Tahoma"/>
          <w:sz w:val="22"/>
          <w:szCs w:val="22"/>
        </w:rPr>
        <w:t>period</w:t>
      </w:r>
      <w:r w:rsidR="001F3F2A" w:rsidRPr="000A13F0">
        <w:rPr>
          <w:rFonts w:ascii="Tahoma" w:hAnsi="Tahoma" w:cs="Tahoma"/>
          <w:sz w:val="22"/>
          <w:szCs w:val="22"/>
        </w:rPr>
        <w:t xml:space="preserve"> </w:t>
      </w:r>
      <w:r w:rsidR="0051230B" w:rsidRPr="000A13F0">
        <w:rPr>
          <w:rFonts w:ascii="Tahoma" w:hAnsi="Tahoma" w:cs="Tahoma"/>
          <w:sz w:val="22"/>
          <w:szCs w:val="22"/>
        </w:rPr>
        <w:t>(01/07/201</w:t>
      </w:r>
      <w:r w:rsidR="0065479D">
        <w:rPr>
          <w:rFonts w:ascii="Tahoma" w:hAnsi="Tahoma" w:cs="Tahoma"/>
          <w:sz w:val="22"/>
          <w:szCs w:val="22"/>
        </w:rPr>
        <w:t>8</w:t>
      </w:r>
      <w:r w:rsidR="0051230B" w:rsidRPr="000A13F0">
        <w:rPr>
          <w:rFonts w:ascii="Tahoma" w:hAnsi="Tahoma" w:cs="Tahoma"/>
          <w:sz w:val="22"/>
          <w:szCs w:val="22"/>
        </w:rPr>
        <w:t xml:space="preserve"> to 30/06/201</w:t>
      </w:r>
      <w:r w:rsidR="0065479D">
        <w:rPr>
          <w:rFonts w:ascii="Tahoma" w:hAnsi="Tahoma" w:cs="Tahoma"/>
          <w:sz w:val="22"/>
          <w:szCs w:val="22"/>
        </w:rPr>
        <w:t>9</w:t>
      </w:r>
      <w:r w:rsidR="0051230B" w:rsidRPr="000A13F0">
        <w:rPr>
          <w:rFonts w:ascii="Tahoma" w:hAnsi="Tahoma" w:cs="Tahoma"/>
          <w:sz w:val="22"/>
          <w:szCs w:val="22"/>
        </w:rPr>
        <w:t xml:space="preserve">) </w:t>
      </w:r>
      <w:r w:rsidR="001F3F2A" w:rsidRPr="000A13F0">
        <w:rPr>
          <w:rFonts w:ascii="Tahoma" w:hAnsi="Tahoma" w:cs="Tahoma"/>
          <w:sz w:val="22"/>
          <w:szCs w:val="22"/>
        </w:rPr>
        <w:t xml:space="preserve">the Managing Committee met </w:t>
      </w:r>
      <w:r w:rsidR="000C4FE7">
        <w:rPr>
          <w:rFonts w:ascii="Tahoma" w:hAnsi="Tahoma" w:cs="Tahoma"/>
          <w:sz w:val="22"/>
          <w:szCs w:val="22"/>
        </w:rPr>
        <w:t>43</w:t>
      </w:r>
      <w:r w:rsidR="001F3F2A" w:rsidRPr="000A13F0">
        <w:rPr>
          <w:rFonts w:ascii="Tahoma" w:hAnsi="Tahoma" w:cs="Tahoma"/>
          <w:sz w:val="22"/>
          <w:szCs w:val="22"/>
        </w:rPr>
        <w:t xml:space="preserve"> times on various </w:t>
      </w:r>
      <w:r w:rsidR="000A13F0">
        <w:rPr>
          <w:rFonts w:ascii="Tahoma" w:hAnsi="Tahoma" w:cs="Tahoma"/>
          <w:sz w:val="22"/>
          <w:szCs w:val="22"/>
        </w:rPr>
        <w:t xml:space="preserve">   </w:t>
      </w:r>
    </w:p>
    <w:p w:rsidR="000A13F0" w:rsidRPr="000A13F0" w:rsidRDefault="000A13F0" w:rsidP="000A13F0">
      <w:pPr>
        <w:rPr>
          <w:rFonts w:ascii="Tahoma" w:hAnsi="Tahoma" w:cs="Tahoma"/>
          <w:sz w:val="22"/>
          <w:szCs w:val="22"/>
        </w:rPr>
      </w:pPr>
      <w:r>
        <w:rPr>
          <w:rFonts w:ascii="Tahoma" w:hAnsi="Tahoma" w:cs="Tahoma"/>
          <w:sz w:val="22"/>
          <w:szCs w:val="22"/>
        </w:rPr>
        <w:t xml:space="preserve">    </w:t>
      </w:r>
      <w:proofErr w:type="gramStart"/>
      <w:r>
        <w:rPr>
          <w:rFonts w:ascii="Tahoma" w:hAnsi="Tahoma" w:cs="Tahoma"/>
          <w:sz w:val="22"/>
          <w:szCs w:val="22"/>
        </w:rPr>
        <w:t>dates</w:t>
      </w:r>
      <w:proofErr w:type="gramEnd"/>
    </w:p>
    <w:p w:rsidR="001F3F2A" w:rsidRPr="000A13F0" w:rsidRDefault="001F3F2A">
      <w:pPr>
        <w:rPr>
          <w:rFonts w:ascii="Tahoma" w:hAnsi="Tahoma" w:cs="Tahoma"/>
          <w:sz w:val="22"/>
          <w:szCs w:val="22"/>
        </w:rPr>
      </w:pPr>
    </w:p>
    <w:p w:rsidR="001F3F2A" w:rsidRPr="000A13F0" w:rsidRDefault="0018175B">
      <w:pPr>
        <w:rPr>
          <w:rFonts w:ascii="Tahoma" w:hAnsi="Tahoma" w:cs="Tahoma"/>
          <w:sz w:val="22"/>
          <w:szCs w:val="22"/>
        </w:rPr>
      </w:pPr>
      <w:r>
        <w:rPr>
          <w:rFonts w:ascii="Tahoma" w:hAnsi="Tahoma" w:cs="Tahoma"/>
          <w:sz w:val="22"/>
          <w:szCs w:val="22"/>
        </w:rPr>
        <w:t>9</w:t>
      </w:r>
      <w:r w:rsidR="001F3F2A" w:rsidRPr="000A13F0">
        <w:rPr>
          <w:rFonts w:ascii="Tahoma" w:hAnsi="Tahoma" w:cs="Tahoma"/>
          <w:sz w:val="22"/>
          <w:szCs w:val="22"/>
        </w:rPr>
        <w:t xml:space="preserve">.  </w:t>
      </w:r>
      <w:r w:rsidR="001F3F2A" w:rsidRPr="000A13F0">
        <w:rPr>
          <w:rFonts w:ascii="Tahoma" w:hAnsi="Tahoma" w:cs="Tahoma"/>
          <w:b/>
          <w:bCs/>
          <w:sz w:val="22"/>
          <w:szCs w:val="22"/>
          <w:u w:val="single"/>
        </w:rPr>
        <w:t>ACTIVITIES</w:t>
      </w:r>
      <w:r w:rsidR="001F3F2A" w:rsidRPr="000A13F0">
        <w:rPr>
          <w:rFonts w:ascii="Tahoma" w:hAnsi="Tahoma" w:cs="Tahoma"/>
          <w:sz w:val="22"/>
          <w:szCs w:val="22"/>
        </w:rPr>
        <w:t>:</w:t>
      </w:r>
    </w:p>
    <w:p w:rsidR="00266B25" w:rsidRPr="000A13F0" w:rsidRDefault="001F3F2A">
      <w:pPr>
        <w:rPr>
          <w:rFonts w:ascii="Tahoma" w:hAnsi="Tahoma" w:cs="Tahoma"/>
          <w:sz w:val="22"/>
          <w:szCs w:val="22"/>
        </w:rPr>
      </w:pPr>
      <w:r w:rsidRPr="000A13F0">
        <w:rPr>
          <w:rFonts w:ascii="Tahoma" w:hAnsi="Tahoma" w:cs="Tahoma"/>
          <w:sz w:val="22"/>
          <w:szCs w:val="22"/>
        </w:rPr>
        <w:t xml:space="preserve">     </w:t>
      </w:r>
    </w:p>
    <w:p w:rsidR="001F3F2A" w:rsidRPr="000A13F0" w:rsidRDefault="00266B25">
      <w:pPr>
        <w:rPr>
          <w:rFonts w:ascii="Tahoma" w:hAnsi="Tahoma" w:cs="Tahoma"/>
          <w:sz w:val="22"/>
          <w:szCs w:val="22"/>
        </w:rPr>
      </w:pPr>
      <w:r w:rsidRPr="000A13F0">
        <w:rPr>
          <w:rFonts w:ascii="Tahoma" w:hAnsi="Tahoma" w:cs="Tahoma"/>
          <w:sz w:val="22"/>
          <w:szCs w:val="22"/>
        </w:rPr>
        <w:t xml:space="preserve">     </w:t>
      </w:r>
      <w:r w:rsidR="001F3F2A" w:rsidRPr="002B04DB">
        <w:rPr>
          <w:rFonts w:ascii="Tahoma" w:hAnsi="Tahoma" w:cs="Tahoma"/>
          <w:sz w:val="22"/>
          <w:szCs w:val="22"/>
        </w:rPr>
        <w:t>The following are the meeting and other activities of the branch held during the period</w:t>
      </w:r>
      <w:r w:rsidR="001F3F2A" w:rsidRPr="000A13F0">
        <w:rPr>
          <w:rFonts w:ascii="Tahoma" w:hAnsi="Tahoma" w:cs="Tahoma"/>
          <w:sz w:val="22"/>
          <w:szCs w:val="22"/>
        </w:rPr>
        <w:t xml:space="preserve"> </w:t>
      </w:r>
    </w:p>
    <w:p w:rsidR="001F3F2A" w:rsidRPr="000A13F0" w:rsidRDefault="001F3F2A">
      <w:pPr>
        <w:rPr>
          <w:rFonts w:ascii="Tahoma" w:hAnsi="Tahoma" w:cs="Tahoma"/>
          <w:sz w:val="22"/>
          <w:szCs w:val="22"/>
        </w:rPr>
      </w:pPr>
      <w:r w:rsidRPr="000A13F0">
        <w:rPr>
          <w:rFonts w:ascii="Tahoma" w:hAnsi="Tahoma" w:cs="Tahoma"/>
          <w:sz w:val="22"/>
          <w:szCs w:val="22"/>
        </w:rPr>
        <w:t xml:space="preserve">     </w:t>
      </w:r>
      <w:proofErr w:type="gramStart"/>
      <w:r w:rsidRPr="000A13F0">
        <w:rPr>
          <w:rFonts w:ascii="Tahoma" w:hAnsi="Tahoma" w:cs="Tahoma"/>
          <w:sz w:val="22"/>
          <w:szCs w:val="22"/>
        </w:rPr>
        <w:t>under</w:t>
      </w:r>
      <w:proofErr w:type="gramEnd"/>
      <w:r w:rsidRPr="000A13F0">
        <w:rPr>
          <w:rFonts w:ascii="Tahoma" w:hAnsi="Tahoma" w:cs="Tahoma"/>
          <w:sz w:val="22"/>
          <w:szCs w:val="22"/>
        </w:rPr>
        <w:t xml:space="preserve"> report.</w:t>
      </w:r>
    </w:p>
    <w:p w:rsidR="0094288A" w:rsidRPr="000A13F0" w:rsidRDefault="0094288A">
      <w:pPr>
        <w:rPr>
          <w:rFonts w:ascii="Tahoma" w:hAnsi="Tahoma" w:cs="Tahoma"/>
          <w:sz w:val="22"/>
          <w:szCs w:val="22"/>
        </w:rPr>
      </w:pPr>
    </w:p>
    <w:p w:rsidR="001F3F2A" w:rsidRPr="000A13F0" w:rsidRDefault="001F3F2A">
      <w:pPr>
        <w:rPr>
          <w:rFonts w:ascii="Tahoma" w:hAnsi="Tahoma" w:cs="Tahoma"/>
          <w:b/>
          <w:bCs/>
          <w:sz w:val="22"/>
          <w:szCs w:val="22"/>
          <w:u w:val="single"/>
        </w:rPr>
      </w:pPr>
      <w:r w:rsidRPr="000A13F0">
        <w:rPr>
          <w:rFonts w:ascii="Tahoma" w:hAnsi="Tahoma" w:cs="Tahoma"/>
          <w:b/>
          <w:bCs/>
          <w:sz w:val="22"/>
          <w:szCs w:val="22"/>
          <w:u w:val="single"/>
        </w:rPr>
        <w:t>STUDY CIRCLE – CUM GROUP DISCUSSION MEETING:</w:t>
      </w:r>
    </w:p>
    <w:p w:rsidR="00BB5EE2" w:rsidRPr="000A13F0" w:rsidRDefault="00BB5EE2">
      <w:pPr>
        <w:rPr>
          <w:rFonts w:ascii="Tahoma" w:hAnsi="Tahoma" w:cs="Tahoma"/>
          <w:b/>
          <w:bCs/>
          <w:sz w:val="22"/>
          <w:szCs w:val="22"/>
          <w:u w:val="single"/>
        </w:rPr>
      </w:pPr>
    </w:p>
    <w:tbl>
      <w:tblPr>
        <w:tblW w:w="9660"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0"/>
        <w:gridCol w:w="1600"/>
        <w:gridCol w:w="2700"/>
        <w:gridCol w:w="2610"/>
        <w:gridCol w:w="1980"/>
      </w:tblGrid>
      <w:tr w:rsidR="00BB5EE2" w:rsidRPr="000A13F0" w:rsidTr="009559AE">
        <w:trPr>
          <w:trHeight w:val="602"/>
        </w:trPr>
        <w:tc>
          <w:tcPr>
            <w:tcW w:w="770" w:type="dxa"/>
          </w:tcPr>
          <w:p w:rsidR="00BB5EE2" w:rsidRPr="000A13F0" w:rsidRDefault="00BB5EE2" w:rsidP="00557575">
            <w:pPr>
              <w:rPr>
                <w:rFonts w:ascii="Tahoma" w:hAnsi="Tahoma" w:cs="Tahoma"/>
                <w:bCs/>
                <w:sz w:val="22"/>
                <w:szCs w:val="22"/>
              </w:rPr>
            </w:pPr>
          </w:p>
          <w:p w:rsidR="00BB5EE2" w:rsidRPr="000A13F0" w:rsidRDefault="00BB5EE2" w:rsidP="00FD4D1C">
            <w:pPr>
              <w:rPr>
                <w:rFonts w:ascii="Tahoma" w:hAnsi="Tahoma" w:cs="Tahoma"/>
                <w:bCs/>
                <w:sz w:val="22"/>
                <w:szCs w:val="22"/>
              </w:rPr>
            </w:pPr>
            <w:proofErr w:type="spellStart"/>
            <w:r w:rsidRPr="000A13F0">
              <w:rPr>
                <w:rFonts w:ascii="Tahoma" w:hAnsi="Tahoma" w:cs="Tahoma"/>
                <w:bCs/>
                <w:sz w:val="22"/>
                <w:szCs w:val="22"/>
              </w:rPr>
              <w:t>Sl.No</w:t>
            </w:r>
            <w:proofErr w:type="spellEnd"/>
          </w:p>
        </w:tc>
        <w:tc>
          <w:tcPr>
            <w:tcW w:w="1600" w:type="dxa"/>
          </w:tcPr>
          <w:p w:rsidR="00BB5EE2" w:rsidRPr="000A13F0" w:rsidRDefault="00BB5EE2" w:rsidP="00557575">
            <w:pPr>
              <w:rPr>
                <w:rFonts w:ascii="Tahoma" w:hAnsi="Tahoma" w:cs="Tahoma"/>
                <w:bCs/>
                <w:sz w:val="22"/>
                <w:szCs w:val="22"/>
              </w:rPr>
            </w:pPr>
          </w:p>
          <w:p w:rsidR="00BB5EE2" w:rsidRPr="000A13F0" w:rsidRDefault="00BB5EE2" w:rsidP="00723B28">
            <w:pPr>
              <w:jc w:val="center"/>
              <w:rPr>
                <w:rFonts w:ascii="Tahoma" w:hAnsi="Tahoma" w:cs="Tahoma"/>
                <w:bCs/>
                <w:sz w:val="22"/>
                <w:szCs w:val="22"/>
              </w:rPr>
            </w:pPr>
            <w:r w:rsidRPr="000A13F0">
              <w:rPr>
                <w:rFonts w:ascii="Tahoma" w:hAnsi="Tahoma" w:cs="Tahoma"/>
                <w:bCs/>
                <w:sz w:val="22"/>
                <w:szCs w:val="22"/>
              </w:rPr>
              <w:t>Date</w:t>
            </w:r>
          </w:p>
        </w:tc>
        <w:tc>
          <w:tcPr>
            <w:tcW w:w="2700" w:type="dxa"/>
          </w:tcPr>
          <w:p w:rsidR="00BB5EE2" w:rsidRPr="000A13F0" w:rsidRDefault="00BB5EE2" w:rsidP="00557575">
            <w:pPr>
              <w:rPr>
                <w:rFonts w:ascii="Tahoma" w:hAnsi="Tahoma" w:cs="Tahoma"/>
                <w:bCs/>
                <w:sz w:val="22"/>
                <w:szCs w:val="22"/>
              </w:rPr>
            </w:pPr>
          </w:p>
          <w:p w:rsidR="00BB5EE2" w:rsidRPr="000A13F0" w:rsidRDefault="00BB5EE2" w:rsidP="00723B28">
            <w:pPr>
              <w:jc w:val="center"/>
              <w:rPr>
                <w:rFonts w:ascii="Tahoma" w:hAnsi="Tahoma" w:cs="Tahoma"/>
                <w:bCs/>
                <w:sz w:val="22"/>
                <w:szCs w:val="22"/>
              </w:rPr>
            </w:pPr>
            <w:r w:rsidRPr="000A13F0">
              <w:rPr>
                <w:rFonts w:ascii="Tahoma" w:hAnsi="Tahoma" w:cs="Tahoma"/>
                <w:bCs/>
                <w:sz w:val="22"/>
                <w:szCs w:val="22"/>
              </w:rPr>
              <w:t>Topic</w:t>
            </w:r>
          </w:p>
        </w:tc>
        <w:tc>
          <w:tcPr>
            <w:tcW w:w="2610" w:type="dxa"/>
          </w:tcPr>
          <w:p w:rsidR="00BB5EE2" w:rsidRPr="000A13F0" w:rsidRDefault="00BB5EE2" w:rsidP="00557575">
            <w:pPr>
              <w:rPr>
                <w:rFonts w:ascii="Tahoma" w:hAnsi="Tahoma" w:cs="Tahoma"/>
                <w:bCs/>
                <w:sz w:val="22"/>
                <w:szCs w:val="22"/>
              </w:rPr>
            </w:pPr>
          </w:p>
          <w:p w:rsidR="00BB5EE2" w:rsidRPr="000A13F0" w:rsidRDefault="00BB5EE2" w:rsidP="00723B28">
            <w:pPr>
              <w:jc w:val="center"/>
              <w:rPr>
                <w:rFonts w:ascii="Tahoma" w:hAnsi="Tahoma" w:cs="Tahoma"/>
                <w:bCs/>
                <w:sz w:val="22"/>
                <w:szCs w:val="22"/>
              </w:rPr>
            </w:pPr>
            <w:r w:rsidRPr="000A13F0">
              <w:rPr>
                <w:rFonts w:ascii="Tahoma" w:hAnsi="Tahoma" w:cs="Tahoma"/>
                <w:bCs/>
                <w:sz w:val="22"/>
                <w:szCs w:val="22"/>
              </w:rPr>
              <w:t>Name of Faculty(s)</w:t>
            </w:r>
          </w:p>
        </w:tc>
        <w:tc>
          <w:tcPr>
            <w:tcW w:w="1980" w:type="dxa"/>
          </w:tcPr>
          <w:p w:rsidR="00BB5EE2" w:rsidRPr="000A13F0" w:rsidRDefault="00BB5EE2" w:rsidP="00FD4D1C">
            <w:pPr>
              <w:rPr>
                <w:rFonts w:ascii="Tahoma" w:hAnsi="Tahoma" w:cs="Tahoma"/>
                <w:b/>
                <w:bCs/>
                <w:sz w:val="22"/>
                <w:szCs w:val="22"/>
                <w:u w:val="single"/>
              </w:rPr>
            </w:pPr>
            <w:r w:rsidRPr="000A13F0">
              <w:rPr>
                <w:rFonts w:ascii="Tahoma" w:hAnsi="Tahoma" w:cs="Tahoma"/>
                <w:bCs/>
                <w:sz w:val="22"/>
                <w:szCs w:val="22"/>
              </w:rPr>
              <w:t>No.</w:t>
            </w:r>
            <w:r w:rsidR="002B04DB">
              <w:rPr>
                <w:rFonts w:ascii="Tahoma" w:hAnsi="Tahoma" w:cs="Tahoma"/>
                <w:bCs/>
                <w:sz w:val="22"/>
                <w:szCs w:val="22"/>
              </w:rPr>
              <w:t xml:space="preserve"> </w:t>
            </w:r>
            <w:r w:rsidRPr="000A13F0">
              <w:rPr>
                <w:rFonts w:ascii="Tahoma" w:hAnsi="Tahoma" w:cs="Tahoma"/>
                <w:bCs/>
                <w:sz w:val="22"/>
                <w:szCs w:val="22"/>
              </w:rPr>
              <w:t>of members present</w:t>
            </w:r>
          </w:p>
        </w:tc>
      </w:tr>
      <w:tr w:rsidR="002950CD" w:rsidRPr="000A13F0" w:rsidTr="008A6F44">
        <w:trPr>
          <w:trHeight w:val="465"/>
        </w:trPr>
        <w:tc>
          <w:tcPr>
            <w:tcW w:w="770" w:type="dxa"/>
          </w:tcPr>
          <w:p w:rsidR="002950CD" w:rsidRPr="0075200E" w:rsidRDefault="002950CD" w:rsidP="00BB5EE2">
            <w:pPr>
              <w:jc w:val="center"/>
              <w:rPr>
                <w:rFonts w:ascii="Tahoma" w:hAnsi="Tahoma" w:cs="Tahoma"/>
                <w:bCs/>
                <w:sz w:val="22"/>
                <w:szCs w:val="22"/>
              </w:rPr>
            </w:pPr>
            <w:r w:rsidRPr="0075200E">
              <w:rPr>
                <w:rFonts w:ascii="Tahoma" w:hAnsi="Tahoma" w:cs="Tahoma"/>
                <w:bCs/>
                <w:sz w:val="22"/>
                <w:szCs w:val="22"/>
              </w:rPr>
              <w:t>1</w:t>
            </w:r>
          </w:p>
        </w:tc>
        <w:tc>
          <w:tcPr>
            <w:tcW w:w="1600" w:type="dxa"/>
          </w:tcPr>
          <w:p w:rsidR="002950CD" w:rsidRPr="0075200E" w:rsidRDefault="00462167" w:rsidP="00462167">
            <w:pPr>
              <w:jc w:val="center"/>
              <w:rPr>
                <w:rFonts w:ascii="Tahoma" w:hAnsi="Tahoma" w:cs="Tahoma"/>
                <w:sz w:val="22"/>
                <w:szCs w:val="22"/>
              </w:rPr>
            </w:pPr>
            <w:r>
              <w:rPr>
                <w:rFonts w:ascii="Tahoma" w:hAnsi="Tahoma" w:cs="Tahoma"/>
                <w:color w:val="000000"/>
                <w:sz w:val="20"/>
              </w:rPr>
              <w:t>1</w:t>
            </w:r>
            <w:r w:rsidR="00CA3541" w:rsidRPr="0075200E">
              <w:rPr>
                <w:rFonts w:ascii="Tahoma" w:hAnsi="Tahoma" w:cs="Tahoma"/>
                <w:color w:val="000000"/>
                <w:sz w:val="20"/>
              </w:rPr>
              <w:t>9</w:t>
            </w:r>
            <w:r w:rsidR="00877071" w:rsidRPr="0075200E">
              <w:rPr>
                <w:rFonts w:ascii="Tahoma" w:hAnsi="Tahoma" w:cs="Tahoma"/>
                <w:color w:val="000000"/>
                <w:sz w:val="20"/>
              </w:rPr>
              <w:t>-</w:t>
            </w:r>
            <w:r w:rsidR="00CA3541" w:rsidRPr="0075200E">
              <w:rPr>
                <w:rFonts w:ascii="Tahoma" w:hAnsi="Tahoma" w:cs="Tahoma"/>
                <w:color w:val="000000"/>
                <w:sz w:val="20"/>
              </w:rPr>
              <w:t>0</w:t>
            </w:r>
            <w:r>
              <w:rPr>
                <w:rFonts w:ascii="Tahoma" w:hAnsi="Tahoma" w:cs="Tahoma"/>
                <w:color w:val="000000"/>
                <w:sz w:val="20"/>
              </w:rPr>
              <w:t>9</w:t>
            </w:r>
            <w:r w:rsidR="00877071" w:rsidRPr="0075200E">
              <w:rPr>
                <w:rFonts w:ascii="Tahoma" w:hAnsi="Tahoma" w:cs="Tahoma"/>
                <w:color w:val="000000"/>
                <w:sz w:val="20"/>
              </w:rPr>
              <w:t>-201</w:t>
            </w:r>
            <w:r w:rsidR="00CA3541" w:rsidRPr="0075200E">
              <w:rPr>
                <w:rFonts w:ascii="Tahoma" w:hAnsi="Tahoma" w:cs="Tahoma"/>
                <w:color w:val="000000"/>
                <w:sz w:val="20"/>
              </w:rPr>
              <w:t>8</w:t>
            </w:r>
          </w:p>
        </w:tc>
        <w:tc>
          <w:tcPr>
            <w:tcW w:w="2700" w:type="dxa"/>
          </w:tcPr>
          <w:p w:rsidR="002950CD" w:rsidRPr="0075200E" w:rsidRDefault="00462167" w:rsidP="001214F8">
            <w:pPr>
              <w:rPr>
                <w:rFonts w:ascii="Tahoma" w:hAnsi="Tahoma" w:cs="Tahoma"/>
                <w:sz w:val="22"/>
                <w:szCs w:val="22"/>
              </w:rPr>
            </w:pPr>
            <w:r>
              <w:rPr>
                <w:rFonts w:ascii="Tahoma" w:hAnsi="Tahoma" w:cs="Tahoma"/>
                <w:sz w:val="22"/>
                <w:szCs w:val="22"/>
              </w:rPr>
              <w:t xml:space="preserve">GST </w:t>
            </w:r>
            <w:r w:rsidR="002321D8" w:rsidRPr="0075200E">
              <w:rPr>
                <w:rFonts w:ascii="Tahoma" w:hAnsi="Tahoma" w:cs="Tahoma"/>
                <w:sz w:val="22"/>
                <w:szCs w:val="22"/>
              </w:rPr>
              <w:t xml:space="preserve"> Audit</w:t>
            </w:r>
          </w:p>
        </w:tc>
        <w:tc>
          <w:tcPr>
            <w:tcW w:w="2610" w:type="dxa"/>
            <w:shd w:val="clear" w:color="auto" w:fill="auto"/>
          </w:tcPr>
          <w:p w:rsidR="002950CD" w:rsidRPr="008A6F44" w:rsidRDefault="00462167" w:rsidP="00CA3541">
            <w:pPr>
              <w:jc w:val="center"/>
              <w:rPr>
                <w:rFonts w:ascii="Tahoma" w:hAnsi="Tahoma" w:cs="Tahoma"/>
                <w:color w:val="000000" w:themeColor="text1"/>
                <w:sz w:val="22"/>
                <w:szCs w:val="22"/>
              </w:rPr>
            </w:pPr>
            <w:r w:rsidRPr="008A6F44">
              <w:rPr>
                <w:rFonts w:ascii="Tahoma" w:hAnsi="Tahoma" w:cs="Tahoma"/>
                <w:color w:val="000000" w:themeColor="text1"/>
                <w:sz w:val="22"/>
                <w:szCs w:val="22"/>
              </w:rPr>
              <w:t xml:space="preserve">CA. </w:t>
            </w:r>
            <w:proofErr w:type="spellStart"/>
            <w:r w:rsidRPr="008A6F44">
              <w:rPr>
                <w:rFonts w:ascii="Tahoma" w:hAnsi="Tahoma" w:cs="Tahoma"/>
                <w:color w:val="000000" w:themeColor="text1"/>
                <w:sz w:val="22"/>
                <w:szCs w:val="22"/>
              </w:rPr>
              <w:t>Rajendran</w:t>
            </w:r>
            <w:proofErr w:type="spellEnd"/>
            <w:r w:rsidRPr="008A6F44">
              <w:rPr>
                <w:rFonts w:ascii="Tahoma" w:hAnsi="Tahoma" w:cs="Tahoma"/>
                <w:color w:val="000000" w:themeColor="text1"/>
                <w:sz w:val="22"/>
                <w:szCs w:val="22"/>
              </w:rPr>
              <w:t xml:space="preserve"> K.A</w:t>
            </w:r>
          </w:p>
        </w:tc>
        <w:tc>
          <w:tcPr>
            <w:tcW w:w="1980" w:type="dxa"/>
          </w:tcPr>
          <w:p w:rsidR="002950CD" w:rsidRPr="00877071" w:rsidRDefault="00462167" w:rsidP="00623335">
            <w:pPr>
              <w:jc w:val="center"/>
              <w:rPr>
                <w:rFonts w:ascii="Tahoma" w:hAnsi="Tahoma" w:cs="Tahoma"/>
                <w:bCs/>
                <w:sz w:val="20"/>
                <w:szCs w:val="20"/>
              </w:rPr>
            </w:pPr>
            <w:r>
              <w:rPr>
                <w:rFonts w:ascii="Tahoma" w:hAnsi="Tahoma" w:cs="Tahoma"/>
                <w:bCs/>
                <w:sz w:val="20"/>
                <w:szCs w:val="20"/>
              </w:rPr>
              <w:t>14</w:t>
            </w:r>
          </w:p>
        </w:tc>
      </w:tr>
      <w:tr w:rsidR="002950CD" w:rsidRPr="000A13F0" w:rsidTr="008A6F44">
        <w:trPr>
          <w:trHeight w:val="465"/>
        </w:trPr>
        <w:tc>
          <w:tcPr>
            <w:tcW w:w="770" w:type="dxa"/>
          </w:tcPr>
          <w:p w:rsidR="002950CD" w:rsidRPr="000A13F0" w:rsidRDefault="002950CD" w:rsidP="00BB5EE2">
            <w:pPr>
              <w:jc w:val="center"/>
              <w:rPr>
                <w:rFonts w:ascii="Tahoma" w:hAnsi="Tahoma" w:cs="Tahoma"/>
                <w:bCs/>
                <w:sz w:val="22"/>
                <w:szCs w:val="22"/>
              </w:rPr>
            </w:pPr>
            <w:r w:rsidRPr="000A13F0">
              <w:rPr>
                <w:rFonts w:ascii="Tahoma" w:hAnsi="Tahoma" w:cs="Tahoma"/>
                <w:bCs/>
                <w:sz w:val="22"/>
                <w:szCs w:val="22"/>
              </w:rPr>
              <w:t>2</w:t>
            </w:r>
          </w:p>
        </w:tc>
        <w:tc>
          <w:tcPr>
            <w:tcW w:w="1600" w:type="dxa"/>
          </w:tcPr>
          <w:p w:rsidR="002950CD" w:rsidRPr="000A13F0" w:rsidRDefault="00025DC7" w:rsidP="00025DC7">
            <w:pPr>
              <w:ind w:left="1440" w:hanging="1440"/>
              <w:jc w:val="center"/>
              <w:rPr>
                <w:rFonts w:ascii="Tahoma" w:hAnsi="Tahoma" w:cs="Tahoma"/>
                <w:sz w:val="22"/>
                <w:szCs w:val="22"/>
              </w:rPr>
            </w:pPr>
            <w:r>
              <w:rPr>
                <w:rFonts w:ascii="Tahoma" w:hAnsi="Tahoma" w:cs="Tahoma"/>
                <w:color w:val="000000"/>
                <w:sz w:val="20"/>
              </w:rPr>
              <w:t>03</w:t>
            </w:r>
            <w:r w:rsidR="00877071">
              <w:rPr>
                <w:rFonts w:ascii="Tahoma" w:hAnsi="Tahoma" w:cs="Tahoma"/>
                <w:color w:val="000000"/>
                <w:sz w:val="20"/>
              </w:rPr>
              <w:t>-</w:t>
            </w:r>
            <w:r w:rsidR="00CA3541">
              <w:rPr>
                <w:rFonts w:ascii="Tahoma" w:hAnsi="Tahoma" w:cs="Tahoma"/>
                <w:color w:val="000000"/>
                <w:sz w:val="20"/>
              </w:rPr>
              <w:t>0</w:t>
            </w:r>
            <w:r>
              <w:rPr>
                <w:rFonts w:ascii="Tahoma" w:hAnsi="Tahoma" w:cs="Tahoma"/>
                <w:color w:val="000000"/>
                <w:sz w:val="20"/>
              </w:rPr>
              <w:t>5</w:t>
            </w:r>
            <w:r w:rsidR="00877071">
              <w:rPr>
                <w:rFonts w:ascii="Tahoma" w:hAnsi="Tahoma" w:cs="Tahoma"/>
                <w:color w:val="000000"/>
                <w:sz w:val="20"/>
              </w:rPr>
              <w:t>-201</w:t>
            </w:r>
            <w:r>
              <w:rPr>
                <w:rFonts w:ascii="Tahoma" w:hAnsi="Tahoma" w:cs="Tahoma"/>
                <w:color w:val="000000"/>
                <w:sz w:val="20"/>
              </w:rPr>
              <w:t>9</w:t>
            </w:r>
          </w:p>
        </w:tc>
        <w:tc>
          <w:tcPr>
            <w:tcW w:w="2700" w:type="dxa"/>
          </w:tcPr>
          <w:p w:rsidR="002950CD" w:rsidRPr="000A13F0" w:rsidRDefault="00025DC7" w:rsidP="00CA3541">
            <w:pPr>
              <w:pStyle w:val="BodyText1"/>
              <w:spacing w:before="0" w:after="0"/>
              <w:rPr>
                <w:rFonts w:ascii="Tahoma" w:hAnsi="Tahoma" w:cs="Tahoma"/>
                <w:sz w:val="22"/>
                <w:szCs w:val="22"/>
              </w:rPr>
            </w:pPr>
            <w:r>
              <w:rPr>
                <w:rFonts w:ascii="Tahoma" w:hAnsi="Tahoma" w:cs="Tahoma"/>
                <w:sz w:val="22"/>
                <w:szCs w:val="22"/>
              </w:rPr>
              <w:t>Changes in ITR Forms</w:t>
            </w:r>
          </w:p>
        </w:tc>
        <w:tc>
          <w:tcPr>
            <w:tcW w:w="2610" w:type="dxa"/>
            <w:shd w:val="clear" w:color="auto" w:fill="auto"/>
          </w:tcPr>
          <w:p w:rsidR="002950CD" w:rsidRPr="008A6F44" w:rsidRDefault="00025DC7" w:rsidP="003B5842">
            <w:pPr>
              <w:jc w:val="center"/>
              <w:rPr>
                <w:rFonts w:ascii="Tahoma" w:hAnsi="Tahoma" w:cs="Tahoma"/>
                <w:sz w:val="22"/>
                <w:szCs w:val="22"/>
              </w:rPr>
            </w:pPr>
            <w:r w:rsidRPr="008A6F44">
              <w:rPr>
                <w:rFonts w:ascii="Tahoma" w:hAnsi="Tahoma" w:cs="Tahoma"/>
                <w:sz w:val="22"/>
                <w:szCs w:val="22"/>
              </w:rPr>
              <w:t xml:space="preserve">CA. </w:t>
            </w:r>
            <w:proofErr w:type="spellStart"/>
            <w:r w:rsidRPr="008A6F44">
              <w:rPr>
                <w:rFonts w:ascii="Tahoma" w:hAnsi="Tahoma" w:cs="Tahoma"/>
                <w:sz w:val="22"/>
                <w:szCs w:val="22"/>
              </w:rPr>
              <w:t>Rajendran</w:t>
            </w:r>
            <w:proofErr w:type="spellEnd"/>
            <w:r w:rsidRPr="008A6F44">
              <w:rPr>
                <w:rFonts w:ascii="Tahoma" w:hAnsi="Tahoma" w:cs="Tahoma"/>
                <w:sz w:val="22"/>
                <w:szCs w:val="22"/>
              </w:rPr>
              <w:t xml:space="preserve"> K.A</w:t>
            </w:r>
          </w:p>
        </w:tc>
        <w:tc>
          <w:tcPr>
            <w:tcW w:w="1980" w:type="dxa"/>
          </w:tcPr>
          <w:p w:rsidR="002950CD" w:rsidRPr="00877071" w:rsidRDefault="00CA3541" w:rsidP="00025DC7">
            <w:pPr>
              <w:jc w:val="center"/>
              <w:rPr>
                <w:rFonts w:ascii="Tahoma" w:hAnsi="Tahoma" w:cs="Tahoma"/>
                <w:bCs/>
                <w:sz w:val="20"/>
                <w:szCs w:val="20"/>
              </w:rPr>
            </w:pPr>
            <w:r>
              <w:rPr>
                <w:rFonts w:ascii="Tahoma" w:hAnsi="Tahoma" w:cs="Tahoma"/>
                <w:bCs/>
                <w:sz w:val="20"/>
                <w:szCs w:val="20"/>
              </w:rPr>
              <w:t>1</w:t>
            </w:r>
            <w:r w:rsidR="00025DC7">
              <w:rPr>
                <w:rFonts w:ascii="Tahoma" w:hAnsi="Tahoma" w:cs="Tahoma"/>
                <w:bCs/>
                <w:sz w:val="20"/>
                <w:szCs w:val="20"/>
              </w:rPr>
              <w:t>2</w:t>
            </w:r>
          </w:p>
        </w:tc>
      </w:tr>
      <w:tr w:rsidR="004639B4" w:rsidRPr="000A13F0" w:rsidTr="008A6F44">
        <w:trPr>
          <w:trHeight w:val="465"/>
        </w:trPr>
        <w:tc>
          <w:tcPr>
            <w:tcW w:w="770" w:type="dxa"/>
          </w:tcPr>
          <w:p w:rsidR="004639B4" w:rsidRPr="000A13F0" w:rsidRDefault="00C443D0" w:rsidP="00BB5EE2">
            <w:pPr>
              <w:jc w:val="center"/>
              <w:rPr>
                <w:rFonts w:ascii="Tahoma" w:hAnsi="Tahoma" w:cs="Tahoma"/>
                <w:bCs/>
                <w:sz w:val="22"/>
                <w:szCs w:val="22"/>
              </w:rPr>
            </w:pPr>
            <w:r>
              <w:rPr>
                <w:rFonts w:ascii="Tahoma" w:hAnsi="Tahoma" w:cs="Tahoma"/>
                <w:bCs/>
                <w:sz w:val="22"/>
                <w:szCs w:val="22"/>
              </w:rPr>
              <w:t>3</w:t>
            </w:r>
          </w:p>
        </w:tc>
        <w:tc>
          <w:tcPr>
            <w:tcW w:w="1600" w:type="dxa"/>
          </w:tcPr>
          <w:p w:rsidR="004639B4" w:rsidRDefault="00025DC7" w:rsidP="00025DC7">
            <w:pPr>
              <w:ind w:left="1440" w:hanging="1440"/>
              <w:jc w:val="center"/>
              <w:rPr>
                <w:rFonts w:ascii="Tahoma" w:hAnsi="Tahoma" w:cs="Tahoma"/>
                <w:color w:val="000000"/>
                <w:sz w:val="20"/>
              </w:rPr>
            </w:pPr>
            <w:r>
              <w:rPr>
                <w:rFonts w:ascii="Tahoma" w:hAnsi="Tahoma" w:cs="Tahoma"/>
                <w:color w:val="000000"/>
                <w:sz w:val="20"/>
              </w:rPr>
              <w:t>10</w:t>
            </w:r>
            <w:r w:rsidR="004639B4">
              <w:rPr>
                <w:rFonts w:ascii="Tahoma" w:hAnsi="Tahoma" w:cs="Tahoma"/>
                <w:color w:val="000000"/>
                <w:sz w:val="20"/>
              </w:rPr>
              <w:t>-0</w:t>
            </w:r>
            <w:r>
              <w:rPr>
                <w:rFonts w:ascii="Tahoma" w:hAnsi="Tahoma" w:cs="Tahoma"/>
                <w:color w:val="000000"/>
                <w:sz w:val="20"/>
              </w:rPr>
              <w:t>5</w:t>
            </w:r>
            <w:r w:rsidR="004639B4">
              <w:rPr>
                <w:rFonts w:ascii="Tahoma" w:hAnsi="Tahoma" w:cs="Tahoma"/>
                <w:color w:val="000000"/>
                <w:sz w:val="20"/>
              </w:rPr>
              <w:t>-201</w:t>
            </w:r>
            <w:r>
              <w:rPr>
                <w:rFonts w:ascii="Tahoma" w:hAnsi="Tahoma" w:cs="Tahoma"/>
                <w:color w:val="000000"/>
                <w:sz w:val="20"/>
              </w:rPr>
              <w:t>9</w:t>
            </w:r>
          </w:p>
        </w:tc>
        <w:tc>
          <w:tcPr>
            <w:tcW w:w="2700" w:type="dxa"/>
          </w:tcPr>
          <w:p w:rsidR="004639B4" w:rsidRPr="002321D8" w:rsidRDefault="00025DC7" w:rsidP="00877071">
            <w:pPr>
              <w:pStyle w:val="BodyText1"/>
              <w:spacing w:before="0" w:after="0"/>
              <w:rPr>
                <w:rFonts w:ascii="Tahoma" w:hAnsi="Tahoma" w:cs="Tahoma"/>
                <w:color w:val="000000"/>
                <w:sz w:val="20"/>
                <w:szCs w:val="20"/>
              </w:rPr>
            </w:pPr>
            <w:r>
              <w:rPr>
                <w:rFonts w:ascii="Tahoma" w:hAnsi="Tahoma" w:cs="Tahoma"/>
                <w:color w:val="000000"/>
                <w:sz w:val="20"/>
                <w:szCs w:val="20"/>
              </w:rPr>
              <w:t>GST</w:t>
            </w:r>
            <w:r w:rsidR="002321D8">
              <w:rPr>
                <w:rFonts w:ascii="Tahoma" w:hAnsi="Tahoma" w:cs="Tahoma"/>
                <w:color w:val="000000"/>
                <w:sz w:val="20"/>
                <w:szCs w:val="20"/>
              </w:rPr>
              <w:t xml:space="preserve"> </w:t>
            </w:r>
          </w:p>
        </w:tc>
        <w:tc>
          <w:tcPr>
            <w:tcW w:w="2610" w:type="dxa"/>
            <w:shd w:val="clear" w:color="auto" w:fill="auto"/>
          </w:tcPr>
          <w:p w:rsidR="004639B4" w:rsidRPr="008A6F44" w:rsidRDefault="00025DC7" w:rsidP="002B04DB">
            <w:pPr>
              <w:jc w:val="center"/>
              <w:rPr>
                <w:rFonts w:ascii="Tahoma" w:hAnsi="Tahoma" w:cs="Tahoma"/>
                <w:sz w:val="22"/>
                <w:szCs w:val="22"/>
              </w:rPr>
            </w:pPr>
            <w:r w:rsidRPr="008A6F44">
              <w:rPr>
                <w:rFonts w:ascii="Tahoma" w:hAnsi="Tahoma" w:cs="Tahoma"/>
                <w:sz w:val="22"/>
                <w:szCs w:val="22"/>
              </w:rPr>
              <w:t xml:space="preserve">CA. </w:t>
            </w:r>
            <w:proofErr w:type="spellStart"/>
            <w:r w:rsidRPr="008A6F44">
              <w:rPr>
                <w:rFonts w:ascii="Tahoma" w:hAnsi="Tahoma" w:cs="Tahoma"/>
                <w:sz w:val="22"/>
                <w:szCs w:val="22"/>
              </w:rPr>
              <w:t>Sooraj</w:t>
            </w:r>
            <w:proofErr w:type="spellEnd"/>
            <w:r w:rsidRPr="008A6F44">
              <w:rPr>
                <w:rFonts w:ascii="Tahoma" w:hAnsi="Tahoma" w:cs="Tahoma"/>
                <w:sz w:val="22"/>
                <w:szCs w:val="22"/>
              </w:rPr>
              <w:t xml:space="preserve"> B</w:t>
            </w:r>
          </w:p>
        </w:tc>
        <w:tc>
          <w:tcPr>
            <w:tcW w:w="1980" w:type="dxa"/>
          </w:tcPr>
          <w:p w:rsidR="004639B4" w:rsidRDefault="00025DC7" w:rsidP="003B5842">
            <w:pPr>
              <w:jc w:val="center"/>
              <w:rPr>
                <w:rFonts w:ascii="Tahoma" w:hAnsi="Tahoma" w:cs="Tahoma"/>
                <w:bCs/>
                <w:sz w:val="20"/>
                <w:szCs w:val="20"/>
              </w:rPr>
            </w:pPr>
            <w:r>
              <w:rPr>
                <w:rFonts w:ascii="Tahoma" w:hAnsi="Tahoma" w:cs="Tahoma"/>
                <w:bCs/>
                <w:sz w:val="20"/>
                <w:szCs w:val="20"/>
              </w:rPr>
              <w:t>18</w:t>
            </w:r>
          </w:p>
          <w:p w:rsidR="00025DC7" w:rsidRPr="00877071" w:rsidRDefault="00025DC7" w:rsidP="003B5842">
            <w:pPr>
              <w:jc w:val="center"/>
              <w:rPr>
                <w:rFonts w:ascii="Tahoma" w:hAnsi="Tahoma" w:cs="Tahoma"/>
                <w:bCs/>
                <w:sz w:val="20"/>
                <w:szCs w:val="20"/>
              </w:rPr>
            </w:pPr>
          </w:p>
        </w:tc>
      </w:tr>
    </w:tbl>
    <w:p w:rsidR="00984D7D" w:rsidRPr="000A13F0" w:rsidRDefault="00984D7D">
      <w:pPr>
        <w:rPr>
          <w:rFonts w:ascii="Tahoma" w:hAnsi="Tahoma" w:cs="Tahoma"/>
          <w:sz w:val="22"/>
          <w:szCs w:val="22"/>
        </w:rPr>
      </w:pPr>
    </w:p>
    <w:p w:rsidR="0051230B" w:rsidRPr="000A13F0" w:rsidRDefault="005F6F27">
      <w:pPr>
        <w:rPr>
          <w:rFonts w:ascii="Tahoma" w:hAnsi="Tahoma" w:cs="Tahoma"/>
          <w:b/>
          <w:bCs/>
          <w:sz w:val="22"/>
          <w:szCs w:val="22"/>
          <w:u w:val="single"/>
        </w:rPr>
      </w:pPr>
      <w:r w:rsidRPr="000A13F0">
        <w:rPr>
          <w:rFonts w:ascii="Tahoma" w:hAnsi="Tahoma" w:cs="Tahoma"/>
          <w:sz w:val="22"/>
          <w:szCs w:val="22"/>
        </w:rPr>
        <w:tab/>
      </w:r>
      <w:r w:rsidRPr="000A13F0">
        <w:rPr>
          <w:rFonts w:ascii="Tahoma" w:hAnsi="Tahoma" w:cs="Tahoma"/>
          <w:sz w:val="22"/>
          <w:szCs w:val="22"/>
        </w:rPr>
        <w:tab/>
      </w:r>
      <w:r w:rsidR="009C720D" w:rsidRPr="000A13F0">
        <w:rPr>
          <w:rFonts w:ascii="Tahoma" w:hAnsi="Tahoma" w:cs="Tahoma"/>
          <w:sz w:val="22"/>
          <w:szCs w:val="22"/>
        </w:rPr>
        <w:tab/>
      </w:r>
      <w:r w:rsidR="009C720D" w:rsidRPr="000A13F0">
        <w:rPr>
          <w:rFonts w:ascii="Tahoma" w:hAnsi="Tahoma" w:cs="Tahoma"/>
          <w:sz w:val="22"/>
          <w:szCs w:val="22"/>
        </w:rPr>
        <w:tab/>
      </w:r>
      <w:r w:rsidR="009C720D" w:rsidRPr="000A13F0">
        <w:rPr>
          <w:rFonts w:ascii="Tahoma" w:hAnsi="Tahoma" w:cs="Tahoma"/>
          <w:sz w:val="22"/>
          <w:szCs w:val="22"/>
        </w:rPr>
        <w:tab/>
      </w:r>
      <w:r w:rsidRPr="000A13F0">
        <w:rPr>
          <w:rFonts w:ascii="Tahoma" w:hAnsi="Tahoma" w:cs="Tahoma"/>
          <w:sz w:val="22"/>
          <w:szCs w:val="22"/>
        </w:rPr>
        <w:tab/>
      </w:r>
      <w:r w:rsidRPr="000A13F0">
        <w:rPr>
          <w:rFonts w:ascii="Tahoma" w:hAnsi="Tahoma" w:cs="Tahoma"/>
          <w:sz w:val="22"/>
          <w:szCs w:val="22"/>
        </w:rPr>
        <w:tab/>
      </w:r>
      <w:r w:rsidRPr="000A13F0">
        <w:rPr>
          <w:rFonts w:ascii="Tahoma" w:hAnsi="Tahoma" w:cs="Tahoma"/>
          <w:sz w:val="22"/>
          <w:szCs w:val="22"/>
        </w:rPr>
        <w:tab/>
      </w:r>
      <w:r w:rsidRPr="000A13F0">
        <w:rPr>
          <w:rFonts w:ascii="Tahoma" w:hAnsi="Tahoma" w:cs="Tahoma"/>
          <w:sz w:val="22"/>
          <w:szCs w:val="22"/>
        </w:rPr>
        <w:tab/>
      </w:r>
    </w:p>
    <w:p w:rsidR="00514A2C" w:rsidRPr="000A13F0" w:rsidRDefault="00514A2C">
      <w:pPr>
        <w:rPr>
          <w:rFonts w:ascii="Tahoma" w:hAnsi="Tahoma" w:cs="Tahoma"/>
          <w:b/>
          <w:bCs/>
          <w:sz w:val="22"/>
          <w:szCs w:val="22"/>
          <w:u w:val="single"/>
        </w:rPr>
      </w:pPr>
    </w:p>
    <w:p w:rsidR="004D458C" w:rsidRDefault="004D458C">
      <w:pPr>
        <w:rPr>
          <w:rFonts w:ascii="Tahoma" w:hAnsi="Tahoma" w:cs="Tahoma"/>
          <w:bCs/>
          <w:sz w:val="22"/>
          <w:szCs w:val="22"/>
        </w:rPr>
      </w:pPr>
    </w:p>
    <w:p w:rsidR="001F3F2A" w:rsidRPr="000A13F0" w:rsidRDefault="0044185F">
      <w:pPr>
        <w:rPr>
          <w:rFonts w:ascii="Tahoma" w:hAnsi="Tahoma" w:cs="Tahoma"/>
          <w:sz w:val="22"/>
          <w:szCs w:val="22"/>
        </w:rPr>
      </w:pPr>
      <w:r w:rsidRPr="000A13F0">
        <w:rPr>
          <w:rFonts w:ascii="Tahoma" w:hAnsi="Tahoma" w:cs="Tahoma"/>
          <w:b/>
          <w:bCs/>
          <w:sz w:val="22"/>
          <w:szCs w:val="22"/>
          <w:u w:val="single"/>
        </w:rPr>
        <w:t>CPE SEMINARS:</w:t>
      </w:r>
    </w:p>
    <w:p w:rsidR="0044185F" w:rsidRPr="000A13F0" w:rsidRDefault="0044185F">
      <w:pPr>
        <w:rPr>
          <w:rFonts w:ascii="Tahoma" w:hAnsi="Tahoma" w:cs="Tahoma"/>
          <w:sz w:val="22"/>
          <w:szCs w:val="22"/>
        </w:rPr>
      </w:pP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0"/>
        <w:gridCol w:w="1465"/>
        <w:gridCol w:w="2790"/>
        <w:gridCol w:w="2790"/>
        <w:gridCol w:w="900"/>
        <w:gridCol w:w="990"/>
      </w:tblGrid>
      <w:tr w:rsidR="0044185F" w:rsidRPr="000A13F0" w:rsidTr="00D95912">
        <w:trPr>
          <w:trHeight w:val="683"/>
        </w:trPr>
        <w:tc>
          <w:tcPr>
            <w:tcW w:w="770" w:type="dxa"/>
          </w:tcPr>
          <w:p w:rsidR="0044185F" w:rsidRPr="000A13F0" w:rsidRDefault="0044185F" w:rsidP="00557575">
            <w:pPr>
              <w:rPr>
                <w:rFonts w:ascii="Tahoma" w:hAnsi="Tahoma" w:cs="Tahoma"/>
                <w:bCs/>
                <w:sz w:val="22"/>
                <w:szCs w:val="22"/>
              </w:rPr>
            </w:pPr>
          </w:p>
          <w:p w:rsidR="0044185F" w:rsidRPr="000A13F0" w:rsidRDefault="0044185F" w:rsidP="00557575">
            <w:pPr>
              <w:rPr>
                <w:rFonts w:ascii="Tahoma" w:hAnsi="Tahoma" w:cs="Tahoma"/>
                <w:bCs/>
                <w:sz w:val="22"/>
                <w:szCs w:val="22"/>
              </w:rPr>
            </w:pPr>
            <w:r w:rsidRPr="000A13F0">
              <w:rPr>
                <w:rFonts w:ascii="Tahoma" w:hAnsi="Tahoma" w:cs="Tahoma"/>
                <w:bCs/>
                <w:sz w:val="22"/>
                <w:szCs w:val="22"/>
              </w:rPr>
              <w:t>Sl.</w:t>
            </w:r>
            <w:r w:rsidR="00C32364">
              <w:rPr>
                <w:rFonts w:ascii="Tahoma" w:hAnsi="Tahoma" w:cs="Tahoma"/>
                <w:bCs/>
                <w:sz w:val="22"/>
                <w:szCs w:val="22"/>
              </w:rPr>
              <w:t xml:space="preserve"> </w:t>
            </w:r>
            <w:r w:rsidRPr="000A13F0">
              <w:rPr>
                <w:rFonts w:ascii="Tahoma" w:hAnsi="Tahoma" w:cs="Tahoma"/>
                <w:bCs/>
                <w:sz w:val="22"/>
                <w:szCs w:val="22"/>
              </w:rPr>
              <w:t>No</w:t>
            </w:r>
          </w:p>
          <w:p w:rsidR="0044185F" w:rsidRPr="000A13F0" w:rsidRDefault="0044185F" w:rsidP="00557575">
            <w:pPr>
              <w:rPr>
                <w:rFonts w:ascii="Tahoma" w:hAnsi="Tahoma" w:cs="Tahoma"/>
                <w:bCs/>
                <w:sz w:val="22"/>
                <w:szCs w:val="22"/>
              </w:rPr>
            </w:pPr>
          </w:p>
        </w:tc>
        <w:tc>
          <w:tcPr>
            <w:tcW w:w="1465" w:type="dxa"/>
          </w:tcPr>
          <w:p w:rsidR="0044185F" w:rsidRPr="000A13F0" w:rsidRDefault="0044185F" w:rsidP="00557575">
            <w:pPr>
              <w:rPr>
                <w:rFonts w:ascii="Tahoma" w:hAnsi="Tahoma" w:cs="Tahoma"/>
                <w:bCs/>
                <w:sz w:val="22"/>
                <w:szCs w:val="22"/>
              </w:rPr>
            </w:pPr>
          </w:p>
          <w:p w:rsidR="0044185F" w:rsidRPr="000A13F0" w:rsidRDefault="0044185F" w:rsidP="00723B28">
            <w:pPr>
              <w:jc w:val="center"/>
              <w:rPr>
                <w:rFonts w:ascii="Tahoma" w:hAnsi="Tahoma" w:cs="Tahoma"/>
                <w:bCs/>
                <w:sz w:val="22"/>
                <w:szCs w:val="22"/>
              </w:rPr>
            </w:pPr>
            <w:r w:rsidRPr="000A13F0">
              <w:rPr>
                <w:rFonts w:ascii="Tahoma" w:hAnsi="Tahoma" w:cs="Tahoma"/>
                <w:bCs/>
                <w:sz w:val="22"/>
                <w:szCs w:val="22"/>
              </w:rPr>
              <w:t>Date</w:t>
            </w:r>
          </w:p>
          <w:p w:rsidR="0044185F" w:rsidRPr="000A13F0" w:rsidRDefault="0044185F" w:rsidP="00557575">
            <w:pPr>
              <w:rPr>
                <w:rFonts w:ascii="Tahoma" w:hAnsi="Tahoma" w:cs="Tahoma"/>
                <w:bCs/>
                <w:sz w:val="22"/>
                <w:szCs w:val="22"/>
              </w:rPr>
            </w:pPr>
          </w:p>
        </w:tc>
        <w:tc>
          <w:tcPr>
            <w:tcW w:w="2790" w:type="dxa"/>
          </w:tcPr>
          <w:p w:rsidR="0044185F" w:rsidRPr="000A13F0" w:rsidRDefault="0044185F" w:rsidP="00557575">
            <w:pPr>
              <w:rPr>
                <w:rFonts w:ascii="Tahoma" w:hAnsi="Tahoma" w:cs="Tahoma"/>
                <w:bCs/>
                <w:sz w:val="22"/>
                <w:szCs w:val="22"/>
              </w:rPr>
            </w:pPr>
          </w:p>
          <w:p w:rsidR="0044185F" w:rsidRPr="000A13F0" w:rsidRDefault="0044185F" w:rsidP="00723B28">
            <w:pPr>
              <w:jc w:val="center"/>
              <w:rPr>
                <w:rFonts w:ascii="Tahoma" w:hAnsi="Tahoma" w:cs="Tahoma"/>
                <w:bCs/>
                <w:sz w:val="22"/>
                <w:szCs w:val="22"/>
              </w:rPr>
            </w:pPr>
            <w:r w:rsidRPr="000A13F0">
              <w:rPr>
                <w:rFonts w:ascii="Tahoma" w:hAnsi="Tahoma" w:cs="Tahoma"/>
                <w:bCs/>
                <w:sz w:val="22"/>
                <w:szCs w:val="22"/>
              </w:rPr>
              <w:t>Topic</w:t>
            </w:r>
          </w:p>
          <w:p w:rsidR="0044185F" w:rsidRPr="000A13F0" w:rsidRDefault="0044185F" w:rsidP="00557575">
            <w:pPr>
              <w:rPr>
                <w:rFonts w:ascii="Tahoma" w:hAnsi="Tahoma" w:cs="Tahoma"/>
                <w:bCs/>
                <w:sz w:val="22"/>
                <w:szCs w:val="22"/>
              </w:rPr>
            </w:pPr>
          </w:p>
        </w:tc>
        <w:tc>
          <w:tcPr>
            <w:tcW w:w="2790" w:type="dxa"/>
          </w:tcPr>
          <w:p w:rsidR="0044185F" w:rsidRPr="000A13F0" w:rsidRDefault="0044185F" w:rsidP="00557575">
            <w:pPr>
              <w:rPr>
                <w:rFonts w:ascii="Tahoma" w:hAnsi="Tahoma" w:cs="Tahoma"/>
                <w:bCs/>
                <w:sz w:val="22"/>
                <w:szCs w:val="22"/>
              </w:rPr>
            </w:pPr>
          </w:p>
          <w:p w:rsidR="0044185F" w:rsidRPr="000A13F0" w:rsidRDefault="0044185F" w:rsidP="00723B28">
            <w:pPr>
              <w:jc w:val="center"/>
              <w:rPr>
                <w:rFonts w:ascii="Tahoma" w:hAnsi="Tahoma" w:cs="Tahoma"/>
                <w:bCs/>
                <w:sz w:val="22"/>
                <w:szCs w:val="22"/>
              </w:rPr>
            </w:pPr>
            <w:r w:rsidRPr="000A13F0">
              <w:rPr>
                <w:rFonts w:ascii="Tahoma" w:hAnsi="Tahoma" w:cs="Tahoma"/>
                <w:bCs/>
                <w:sz w:val="22"/>
                <w:szCs w:val="22"/>
              </w:rPr>
              <w:t>Name of Faculty(s)</w:t>
            </w:r>
          </w:p>
          <w:p w:rsidR="0044185F" w:rsidRPr="000A13F0" w:rsidRDefault="0044185F" w:rsidP="00557575">
            <w:pPr>
              <w:rPr>
                <w:rFonts w:ascii="Tahoma" w:hAnsi="Tahoma" w:cs="Tahoma"/>
                <w:bCs/>
                <w:sz w:val="22"/>
                <w:szCs w:val="22"/>
              </w:rPr>
            </w:pPr>
          </w:p>
        </w:tc>
        <w:tc>
          <w:tcPr>
            <w:tcW w:w="900" w:type="dxa"/>
          </w:tcPr>
          <w:p w:rsidR="00FD4D1C" w:rsidRPr="000A13F0" w:rsidRDefault="0044185F" w:rsidP="00D95912">
            <w:pPr>
              <w:jc w:val="center"/>
              <w:rPr>
                <w:rFonts w:ascii="Tahoma" w:hAnsi="Tahoma" w:cs="Tahoma"/>
                <w:bCs/>
                <w:sz w:val="22"/>
                <w:szCs w:val="22"/>
              </w:rPr>
            </w:pPr>
            <w:r w:rsidRPr="000A13F0">
              <w:rPr>
                <w:rFonts w:ascii="Tahoma" w:hAnsi="Tahoma" w:cs="Tahoma"/>
                <w:bCs/>
                <w:sz w:val="22"/>
                <w:szCs w:val="22"/>
              </w:rPr>
              <w:t>CPE</w:t>
            </w:r>
          </w:p>
          <w:p w:rsidR="0044185F" w:rsidRPr="000A13F0" w:rsidRDefault="0044185F" w:rsidP="00D95912">
            <w:pPr>
              <w:jc w:val="center"/>
              <w:rPr>
                <w:rFonts w:ascii="Tahoma" w:hAnsi="Tahoma" w:cs="Tahoma"/>
                <w:bCs/>
                <w:sz w:val="22"/>
                <w:szCs w:val="22"/>
              </w:rPr>
            </w:pPr>
            <w:proofErr w:type="spellStart"/>
            <w:r w:rsidRPr="000A13F0">
              <w:rPr>
                <w:rFonts w:ascii="Tahoma" w:hAnsi="Tahoma" w:cs="Tahoma"/>
                <w:bCs/>
                <w:sz w:val="22"/>
                <w:szCs w:val="22"/>
              </w:rPr>
              <w:t>Hrs</w:t>
            </w:r>
            <w:proofErr w:type="spellEnd"/>
          </w:p>
        </w:tc>
        <w:tc>
          <w:tcPr>
            <w:tcW w:w="990" w:type="dxa"/>
          </w:tcPr>
          <w:p w:rsidR="0044185F" w:rsidRPr="000A13F0" w:rsidRDefault="0044185F" w:rsidP="00D3062E">
            <w:pPr>
              <w:rPr>
                <w:rFonts w:ascii="Tahoma" w:hAnsi="Tahoma" w:cs="Tahoma"/>
                <w:bCs/>
                <w:sz w:val="22"/>
                <w:szCs w:val="22"/>
              </w:rPr>
            </w:pPr>
            <w:r w:rsidRPr="000A13F0">
              <w:rPr>
                <w:rFonts w:ascii="Tahoma" w:hAnsi="Tahoma" w:cs="Tahoma"/>
                <w:bCs/>
                <w:sz w:val="22"/>
                <w:szCs w:val="22"/>
              </w:rPr>
              <w:t>No.</w:t>
            </w:r>
            <w:r w:rsidR="00C32364">
              <w:rPr>
                <w:rFonts w:ascii="Tahoma" w:hAnsi="Tahoma" w:cs="Tahoma"/>
                <w:bCs/>
                <w:sz w:val="22"/>
                <w:szCs w:val="22"/>
              </w:rPr>
              <w:t xml:space="preserve"> </w:t>
            </w:r>
            <w:r w:rsidRPr="000A13F0">
              <w:rPr>
                <w:rFonts w:ascii="Tahoma" w:hAnsi="Tahoma" w:cs="Tahoma"/>
                <w:bCs/>
                <w:sz w:val="22"/>
                <w:szCs w:val="22"/>
              </w:rPr>
              <w:t>of members present</w:t>
            </w:r>
          </w:p>
        </w:tc>
      </w:tr>
      <w:tr w:rsidR="00D37B57" w:rsidRPr="000A13F0" w:rsidTr="00B5203E">
        <w:trPr>
          <w:trHeight w:val="495"/>
        </w:trPr>
        <w:tc>
          <w:tcPr>
            <w:tcW w:w="770" w:type="dxa"/>
          </w:tcPr>
          <w:p w:rsidR="00D37B57" w:rsidRDefault="00D37B57" w:rsidP="008B4D2F">
            <w:pPr>
              <w:jc w:val="center"/>
              <w:rPr>
                <w:rFonts w:ascii="Tahoma" w:hAnsi="Tahoma" w:cs="Tahoma"/>
                <w:bCs/>
                <w:sz w:val="20"/>
                <w:szCs w:val="20"/>
              </w:rPr>
            </w:pPr>
          </w:p>
          <w:p w:rsidR="00F940D4" w:rsidRDefault="00F940D4" w:rsidP="008B4D2F">
            <w:pPr>
              <w:jc w:val="center"/>
              <w:rPr>
                <w:rFonts w:ascii="Tahoma" w:hAnsi="Tahoma" w:cs="Tahoma"/>
                <w:bCs/>
                <w:sz w:val="20"/>
                <w:szCs w:val="20"/>
              </w:rPr>
            </w:pPr>
          </w:p>
          <w:p w:rsidR="00F940D4" w:rsidRPr="00AB386A" w:rsidRDefault="00F940D4" w:rsidP="008B4D2F">
            <w:pPr>
              <w:jc w:val="center"/>
              <w:rPr>
                <w:rFonts w:ascii="Tahoma" w:hAnsi="Tahoma" w:cs="Tahoma"/>
                <w:bCs/>
                <w:sz w:val="20"/>
                <w:szCs w:val="20"/>
              </w:rPr>
            </w:pPr>
            <w:r>
              <w:rPr>
                <w:rFonts w:ascii="Tahoma" w:hAnsi="Tahoma" w:cs="Tahoma"/>
                <w:bCs/>
                <w:sz w:val="20"/>
                <w:szCs w:val="20"/>
              </w:rPr>
              <w:t>1</w:t>
            </w:r>
          </w:p>
        </w:tc>
        <w:tc>
          <w:tcPr>
            <w:tcW w:w="1465" w:type="dxa"/>
          </w:tcPr>
          <w:p w:rsidR="00281CA8" w:rsidRDefault="00281CA8" w:rsidP="00D37B57">
            <w:pPr>
              <w:jc w:val="center"/>
              <w:rPr>
                <w:rFonts w:ascii="Tahoma" w:hAnsi="Tahoma" w:cs="Tahoma"/>
                <w:sz w:val="20"/>
                <w:szCs w:val="20"/>
              </w:rPr>
            </w:pPr>
          </w:p>
          <w:p w:rsidR="00281CA8" w:rsidRDefault="00281CA8" w:rsidP="00D37B57">
            <w:pPr>
              <w:jc w:val="center"/>
              <w:rPr>
                <w:rFonts w:ascii="Tahoma" w:hAnsi="Tahoma" w:cs="Tahoma"/>
                <w:sz w:val="20"/>
                <w:szCs w:val="20"/>
              </w:rPr>
            </w:pPr>
          </w:p>
          <w:p w:rsidR="00D37B57" w:rsidRDefault="00D37B57" w:rsidP="008176C2">
            <w:pPr>
              <w:jc w:val="center"/>
              <w:rPr>
                <w:rFonts w:ascii="Tahoma" w:hAnsi="Tahoma" w:cs="Tahoma"/>
                <w:sz w:val="20"/>
                <w:szCs w:val="20"/>
              </w:rPr>
            </w:pPr>
            <w:r>
              <w:rPr>
                <w:rFonts w:ascii="Tahoma" w:hAnsi="Tahoma" w:cs="Tahoma"/>
                <w:sz w:val="20"/>
                <w:szCs w:val="20"/>
              </w:rPr>
              <w:t>0</w:t>
            </w:r>
            <w:r w:rsidR="008176C2">
              <w:rPr>
                <w:rFonts w:ascii="Tahoma" w:hAnsi="Tahoma" w:cs="Tahoma"/>
                <w:sz w:val="20"/>
                <w:szCs w:val="20"/>
              </w:rPr>
              <w:t>7</w:t>
            </w:r>
            <w:r w:rsidRPr="001B7030">
              <w:rPr>
                <w:rFonts w:ascii="Tahoma" w:hAnsi="Tahoma" w:cs="Tahoma"/>
                <w:sz w:val="20"/>
                <w:szCs w:val="20"/>
              </w:rPr>
              <w:t>-0</w:t>
            </w:r>
            <w:r w:rsidR="008176C2">
              <w:rPr>
                <w:rFonts w:ascii="Tahoma" w:hAnsi="Tahoma" w:cs="Tahoma"/>
                <w:sz w:val="20"/>
                <w:szCs w:val="20"/>
              </w:rPr>
              <w:t>7</w:t>
            </w:r>
            <w:r w:rsidRPr="001B7030">
              <w:rPr>
                <w:rFonts w:ascii="Tahoma" w:hAnsi="Tahoma" w:cs="Tahoma"/>
                <w:sz w:val="20"/>
                <w:szCs w:val="20"/>
              </w:rPr>
              <w:t>-201</w:t>
            </w:r>
            <w:r w:rsidR="008176C2">
              <w:rPr>
                <w:rFonts w:ascii="Tahoma" w:hAnsi="Tahoma" w:cs="Tahoma"/>
                <w:sz w:val="20"/>
                <w:szCs w:val="20"/>
              </w:rPr>
              <w:t>8</w:t>
            </w:r>
          </w:p>
        </w:tc>
        <w:tc>
          <w:tcPr>
            <w:tcW w:w="2790" w:type="dxa"/>
          </w:tcPr>
          <w:p w:rsidR="00281CA8" w:rsidRDefault="00281CA8" w:rsidP="00B90472">
            <w:pPr>
              <w:rPr>
                <w:rFonts w:ascii="Tahoma" w:hAnsi="Tahoma" w:cs="Tahoma"/>
                <w:color w:val="000000"/>
                <w:sz w:val="20"/>
                <w:szCs w:val="20"/>
              </w:rPr>
            </w:pPr>
          </w:p>
          <w:p w:rsidR="00281CA8" w:rsidRDefault="00281CA8" w:rsidP="00B90472">
            <w:pPr>
              <w:rPr>
                <w:rFonts w:ascii="Tahoma" w:hAnsi="Tahoma" w:cs="Tahoma"/>
                <w:color w:val="000000"/>
                <w:sz w:val="20"/>
                <w:szCs w:val="20"/>
              </w:rPr>
            </w:pPr>
          </w:p>
          <w:p w:rsidR="00D37B57" w:rsidRDefault="008176C2" w:rsidP="00F165EF">
            <w:pPr>
              <w:rPr>
                <w:rFonts w:ascii="Tahoma" w:hAnsi="Tahoma" w:cs="Tahoma"/>
                <w:sz w:val="20"/>
                <w:szCs w:val="20"/>
              </w:rPr>
            </w:pPr>
            <w:r>
              <w:rPr>
                <w:rFonts w:ascii="Tahoma" w:hAnsi="Tahoma" w:cs="Tahoma"/>
                <w:color w:val="000000"/>
                <w:sz w:val="20"/>
                <w:szCs w:val="20"/>
              </w:rPr>
              <w:t>One Day Seminar on GST</w:t>
            </w:r>
          </w:p>
        </w:tc>
        <w:tc>
          <w:tcPr>
            <w:tcW w:w="2790" w:type="dxa"/>
          </w:tcPr>
          <w:p w:rsidR="00462167" w:rsidRDefault="002D2F8C" w:rsidP="00EB38D9">
            <w:pPr>
              <w:rPr>
                <w:rFonts w:ascii="Tahoma" w:hAnsi="Tahoma" w:cs="Tahoma"/>
                <w:color w:val="000000"/>
                <w:sz w:val="20"/>
                <w:szCs w:val="20"/>
              </w:rPr>
            </w:pPr>
            <w:r>
              <w:rPr>
                <w:rFonts w:ascii="Tahoma" w:hAnsi="Tahoma" w:cs="Tahoma"/>
                <w:color w:val="000000"/>
                <w:sz w:val="20"/>
                <w:szCs w:val="20"/>
              </w:rPr>
              <w:t xml:space="preserve">CA. </w:t>
            </w:r>
            <w:r w:rsidR="00462167">
              <w:rPr>
                <w:rFonts w:ascii="Tahoma" w:hAnsi="Tahoma" w:cs="Tahoma"/>
                <w:color w:val="000000"/>
                <w:sz w:val="20"/>
                <w:szCs w:val="20"/>
              </w:rPr>
              <w:t xml:space="preserve">Ganesh </w:t>
            </w:r>
            <w:proofErr w:type="spellStart"/>
            <w:r w:rsidR="00462167">
              <w:rPr>
                <w:rFonts w:ascii="Tahoma" w:hAnsi="Tahoma" w:cs="Tahoma"/>
                <w:color w:val="000000"/>
                <w:sz w:val="20"/>
                <w:szCs w:val="20"/>
              </w:rPr>
              <w:t>Prabhu</w:t>
            </w:r>
            <w:proofErr w:type="spellEnd"/>
            <w:r w:rsidR="00462167">
              <w:rPr>
                <w:rFonts w:ascii="Tahoma" w:hAnsi="Tahoma" w:cs="Tahoma"/>
                <w:color w:val="000000"/>
                <w:sz w:val="20"/>
                <w:szCs w:val="20"/>
              </w:rPr>
              <w:t xml:space="preserve"> B, Chennai</w:t>
            </w:r>
          </w:p>
          <w:p w:rsidR="00EB38D9" w:rsidRDefault="00462167" w:rsidP="00EB38D9">
            <w:pPr>
              <w:rPr>
                <w:rFonts w:ascii="Tahoma" w:hAnsi="Tahoma" w:cs="Tahoma"/>
                <w:color w:val="000000"/>
                <w:sz w:val="20"/>
                <w:szCs w:val="20"/>
              </w:rPr>
            </w:pPr>
            <w:r>
              <w:rPr>
                <w:rFonts w:ascii="Tahoma" w:hAnsi="Tahoma" w:cs="Tahoma"/>
                <w:color w:val="000000"/>
                <w:sz w:val="20"/>
                <w:szCs w:val="20"/>
              </w:rPr>
              <w:t xml:space="preserve">CA. </w:t>
            </w:r>
            <w:proofErr w:type="spellStart"/>
            <w:r>
              <w:rPr>
                <w:rFonts w:ascii="Tahoma" w:hAnsi="Tahoma" w:cs="Tahoma"/>
                <w:color w:val="000000"/>
                <w:sz w:val="20"/>
                <w:szCs w:val="20"/>
              </w:rPr>
              <w:t>Shankaranarayanan</w:t>
            </w:r>
            <w:proofErr w:type="spellEnd"/>
            <w:r>
              <w:rPr>
                <w:rFonts w:ascii="Tahoma" w:hAnsi="Tahoma" w:cs="Tahoma"/>
                <w:color w:val="000000"/>
                <w:sz w:val="20"/>
                <w:szCs w:val="20"/>
              </w:rPr>
              <w:t xml:space="preserve"> V, Chennai</w:t>
            </w:r>
            <w:r w:rsidR="00EB38D9">
              <w:rPr>
                <w:rFonts w:ascii="Tahoma" w:hAnsi="Tahoma" w:cs="Tahoma"/>
                <w:color w:val="000000"/>
                <w:sz w:val="20"/>
                <w:szCs w:val="20"/>
              </w:rPr>
              <w:t xml:space="preserve">  </w:t>
            </w:r>
          </w:p>
          <w:p w:rsidR="00D37B57" w:rsidRPr="001B7030" w:rsidRDefault="00EB38D9" w:rsidP="00EB38D9">
            <w:pPr>
              <w:rPr>
                <w:rFonts w:ascii="Tahoma" w:hAnsi="Tahoma" w:cs="Tahoma"/>
                <w:sz w:val="20"/>
                <w:szCs w:val="20"/>
              </w:rPr>
            </w:pPr>
            <w:r>
              <w:rPr>
                <w:rFonts w:ascii="Tahoma" w:hAnsi="Tahoma" w:cs="Tahoma"/>
                <w:color w:val="000000"/>
                <w:sz w:val="20"/>
                <w:szCs w:val="20"/>
              </w:rPr>
              <w:t xml:space="preserve"> </w:t>
            </w:r>
          </w:p>
        </w:tc>
        <w:tc>
          <w:tcPr>
            <w:tcW w:w="900" w:type="dxa"/>
          </w:tcPr>
          <w:p w:rsidR="00D37B57" w:rsidRDefault="00D37B57" w:rsidP="008B4D2F">
            <w:pPr>
              <w:tabs>
                <w:tab w:val="left" w:pos="288"/>
              </w:tabs>
              <w:jc w:val="center"/>
              <w:rPr>
                <w:rFonts w:ascii="Tahoma" w:hAnsi="Tahoma" w:cs="Tahoma"/>
                <w:bCs/>
                <w:sz w:val="20"/>
                <w:szCs w:val="20"/>
              </w:rPr>
            </w:pPr>
          </w:p>
          <w:p w:rsidR="00EB38D9" w:rsidRDefault="00462167" w:rsidP="008B4D2F">
            <w:pPr>
              <w:tabs>
                <w:tab w:val="left" w:pos="288"/>
              </w:tabs>
              <w:jc w:val="center"/>
              <w:rPr>
                <w:rFonts w:ascii="Tahoma" w:hAnsi="Tahoma" w:cs="Tahoma"/>
                <w:bCs/>
                <w:sz w:val="20"/>
                <w:szCs w:val="20"/>
              </w:rPr>
            </w:pPr>
            <w:r>
              <w:rPr>
                <w:rFonts w:ascii="Tahoma" w:hAnsi="Tahoma" w:cs="Tahoma"/>
                <w:bCs/>
                <w:sz w:val="20"/>
                <w:szCs w:val="20"/>
              </w:rPr>
              <w:t>6</w:t>
            </w:r>
            <w:r w:rsidR="002D2F8C">
              <w:rPr>
                <w:rFonts w:ascii="Tahoma" w:hAnsi="Tahoma" w:cs="Tahoma"/>
                <w:bCs/>
                <w:sz w:val="20"/>
                <w:szCs w:val="20"/>
              </w:rPr>
              <w:t xml:space="preserve"> </w:t>
            </w:r>
            <w:proofErr w:type="spellStart"/>
            <w:r w:rsidR="002D2F8C">
              <w:rPr>
                <w:rFonts w:ascii="Tahoma" w:hAnsi="Tahoma" w:cs="Tahoma"/>
                <w:bCs/>
                <w:sz w:val="20"/>
                <w:szCs w:val="20"/>
              </w:rPr>
              <w:t>hrs</w:t>
            </w:r>
            <w:proofErr w:type="spellEnd"/>
          </w:p>
          <w:p w:rsidR="00EB38D9" w:rsidRDefault="00EB38D9" w:rsidP="008B4D2F">
            <w:pPr>
              <w:tabs>
                <w:tab w:val="left" w:pos="288"/>
              </w:tabs>
              <w:jc w:val="center"/>
              <w:rPr>
                <w:rFonts w:ascii="Tahoma" w:hAnsi="Tahoma" w:cs="Tahoma"/>
                <w:bCs/>
                <w:sz w:val="20"/>
                <w:szCs w:val="20"/>
              </w:rPr>
            </w:pPr>
          </w:p>
          <w:p w:rsidR="00EB38D9" w:rsidRDefault="00EB38D9" w:rsidP="008B4D2F">
            <w:pPr>
              <w:tabs>
                <w:tab w:val="left" w:pos="288"/>
              </w:tabs>
              <w:jc w:val="center"/>
              <w:rPr>
                <w:rFonts w:ascii="Tahoma" w:hAnsi="Tahoma" w:cs="Tahoma"/>
                <w:bCs/>
                <w:sz w:val="20"/>
                <w:szCs w:val="20"/>
              </w:rPr>
            </w:pPr>
          </w:p>
        </w:tc>
        <w:tc>
          <w:tcPr>
            <w:tcW w:w="990" w:type="dxa"/>
          </w:tcPr>
          <w:p w:rsidR="00D37B57" w:rsidRDefault="00D37B57" w:rsidP="00B90472">
            <w:pPr>
              <w:jc w:val="center"/>
              <w:rPr>
                <w:rFonts w:ascii="Tahoma" w:hAnsi="Tahoma" w:cs="Tahoma"/>
                <w:bCs/>
                <w:sz w:val="20"/>
                <w:szCs w:val="20"/>
              </w:rPr>
            </w:pPr>
          </w:p>
          <w:p w:rsidR="00EB38D9" w:rsidRDefault="00EB38D9" w:rsidP="00B90472">
            <w:pPr>
              <w:jc w:val="center"/>
              <w:rPr>
                <w:rFonts w:ascii="Tahoma" w:hAnsi="Tahoma" w:cs="Tahoma"/>
                <w:bCs/>
                <w:sz w:val="20"/>
                <w:szCs w:val="20"/>
              </w:rPr>
            </w:pPr>
          </w:p>
          <w:p w:rsidR="00EB38D9" w:rsidRDefault="00EB38D9" w:rsidP="00B90472">
            <w:pPr>
              <w:jc w:val="center"/>
              <w:rPr>
                <w:rFonts w:ascii="Tahoma" w:hAnsi="Tahoma" w:cs="Tahoma"/>
                <w:bCs/>
                <w:sz w:val="20"/>
                <w:szCs w:val="20"/>
              </w:rPr>
            </w:pPr>
          </w:p>
          <w:p w:rsidR="00EB38D9" w:rsidRDefault="00462167" w:rsidP="00B90472">
            <w:pPr>
              <w:jc w:val="center"/>
              <w:rPr>
                <w:rFonts w:ascii="Tahoma" w:hAnsi="Tahoma" w:cs="Tahoma"/>
                <w:bCs/>
                <w:sz w:val="20"/>
                <w:szCs w:val="20"/>
              </w:rPr>
            </w:pPr>
            <w:r>
              <w:rPr>
                <w:rFonts w:ascii="Tahoma" w:hAnsi="Tahoma" w:cs="Tahoma"/>
                <w:bCs/>
                <w:sz w:val="20"/>
                <w:szCs w:val="20"/>
              </w:rPr>
              <w:t>121</w:t>
            </w:r>
          </w:p>
          <w:p w:rsidR="00462167" w:rsidRDefault="00462167" w:rsidP="00B90472">
            <w:pPr>
              <w:jc w:val="center"/>
              <w:rPr>
                <w:rFonts w:ascii="Tahoma" w:hAnsi="Tahoma" w:cs="Tahoma"/>
                <w:bCs/>
                <w:sz w:val="20"/>
                <w:szCs w:val="20"/>
              </w:rPr>
            </w:pPr>
          </w:p>
        </w:tc>
      </w:tr>
      <w:tr w:rsidR="00D37B57" w:rsidRPr="000A13F0" w:rsidTr="00B5203E">
        <w:trPr>
          <w:trHeight w:val="495"/>
        </w:trPr>
        <w:tc>
          <w:tcPr>
            <w:tcW w:w="770" w:type="dxa"/>
          </w:tcPr>
          <w:p w:rsidR="00F940D4" w:rsidRDefault="00F940D4" w:rsidP="008B4D2F">
            <w:pPr>
              <w:jc w:val="center"/>
              <w:rPr>
                <w:rFonts w:ascii="Tahoma" w:hAnsi="Tahoma" w:cs="Tahoma"/>
                <w:bCs/>
                <w:sz w:val="20"/>
                <w:szCs w:val="20"/>
              </w:rPr>
            </w:pPr>
          </w:p>
          <w:p w:rsidR="00F940D4" w:rsidRPr="00AB386A" w:rsidRDefault="00F940D4" w:rsidP="008B4D2F">
            <w:pPr>
              <w:jc w:val="center"/>
              <w:rPr>
                <w:rFonts w:ascii="Tahoma" w:hAnsi="Tahoma" w:cs="Tahoma"/>
                <w:bCs/>
                <w:sz w:val="20"/>
                <w:szCs w:val="20"/>
              </w:rPr>
            </w:pPr>
            <w:r>
              <w:rPr>
                <w:rFonts w:ascii="Tahoma" w:hAnsi="Tahoma" w:cs="Tahoma"/>
                <w:bCs/>
                <w:sz w:val="20"/>
                <w:szCs w:val="20"/>
              </w:rPr>
              <w:t>2</w:t>
            </w:r>
          </w:p>
        </w:tc>
        <w:tc>
          <w:tcPr>
            <w:tcW w:w="1465" w:type="dxa"/>
          </w:tcPr>
          <w:p w:rsidR="00281CA8" w:rsidRDefault="00281CA8" w:rsidP="00D37B57">
            <w:pPr>
              <w:jc w:val="center"/>
              <w:rPr>
                <w:rFonts w:ascii="Tahoma" w:hAnsi="Tahoma" w:cs="Tahoma"/>
                <w:sz w:val="20"/>
                <w:szCs w:val="20"/>
              </w:rPr>
            </w:pPr>
          </w:p>
          <w:p w:rsidR="00D37B57" w:rsidRDefault="00462167" w:rsidP="00462167">
            <w:pPr>
              <w:jc w:val="center"/>
              <w:rPr>
                <w:rFonts w:ascii="Tahoma" w:hAnsi="Tahoma" w:cs="Tahoma"/>
                <w:sz w:val="20"/>
                <w:szCs w:val="20"/>
              </w:rPr>
            </w:pPr>
            <w:r>
              <w:rPr>
                <w:rFonts w:ascii="Tahoma" w:hAnsi="Tahoma" w:cs="Tahoma"/>
                <w:sz w:val="20"/>
                <w:szCs w:val="20"/>
              </w:rPr>
              <w:t>15</w:t>
            </w:r>
            <w:r w:rsidR="00D37B57" w:rsidRPr="001B7030">
              <w:rPr>
                <w:rFonts w:ascii="Tahoma" w:hAnsi="Tahoma" w:cs="Tahoma"/>
                <w:sz w:val="20"/>
                <w:szCs w:val="20"/>
              </w:rPr>
              <w:t>-0</w:t>
            </w:r>
            <w:r>
              <w:rPr>
                <w:rFonts w:ascii="Tahoma" w:hAnsi="Tahoma" w:cs="Tahoma"/>
                <w:sz w:val="20"/>
                <w:szCs w:val="20"/>
              </w:rPr>
              <w:t>7</w:t>
            </w:r>
            <w:r w:rsidR="00D37B57" w:rsidRPr="001B7030">
              <w:rPr>
                <w:rFonts w:ascii="Tahoma" w:hAnsi="Tahoma" w:cs="Tahoma"/>
                <w:sz w:val="20"/>
                <w:szCs w:val="20"/>
              </w:rPr>
              <w:t>-201</w:t>
            </w:r>
            <w:r>
              <w:rPr>
                <w:rFonts w:ascii="Tahoma" w:hAnsi="Tahoma" w:cs="Tahoma"/>
                <w:sz w:val="20"/>
                <w:szCs w:val="20"/>
              </w:rPr>
              <w:t>8</w:t>
            </w:r>
          </w:p>
        </w:tc>
        <w:tc>
          <w:tcPr>
            <w:tcW w:w="2790" w:type="dxa"/>
          </w:tcPr>
          <w:p w:rsidR="00281CA8" w:rsidRDefault="00281CA8" w:rsidP="00B90472">
            <w:pPr>
              <w:rPr>
                <w:rFonts w:ascii="Tahoma" w:hAnsi="Tahoma" w:cs="Tahoma"/>
                <w:color w:val="000000"/>
                <w:sz w:val="20"/>
                <w:szCs w:val="20"/>
              </w:rPr>
            </w:pPr>
          </w:p>
          <w:p w:rsidR="00D37B57" w:rsidRDefault="00462167" w:rsidP="00B90472">
            <w:pPr>
              <w:rPr>
                <w:rFonts w:ascii="Tahoma" w:hAnsi="Tahoma" w:cs="Tahoma"/>
                <w:sz w:val="20"/>
                <w:szCs w:val="20"/>
              </w:rPr>
            </w:pPr>
            <w:r>
              <w:rPr>
                <w:rFonts w:ascii="Tahoma" w:hAnsi="Tahoma" w:cs="Tahoma"/>
                <w:color w:val="000000"/>
                <w:sz w:val="20"/>
                <w:szCs w:val="20"/>
              </w:rPr>
              <w:t>Recent Developments and changes in ITR</w:t>
            </w:r>
          </w:p>
        </w:tc>
        <w:tc>
          <w:tcPr>
            <w:tcW w:w="2790" w:type="dxa"/>
          </w:tcPr>
          <w:p w:rsidR="00462167" w:rsidRDefault="00462167" w:rsidP="00B90472">
            <w:pPr>
              <w:rPr>
                <w:rFonts w:ascii="Tahoma" w:hAnsi="Tahoma" w:cs="Tahoma"/>
                <w:sz w:val="20"/>
                <w:szCs w:val="20"/>
              </w:rPr>
            </w:pPr>
          </w:p>
          <w:p w:rsidR="00D37B57" w:rsidRDefault="00462167" w:rsidP="00B90472">
            <w:pPr>
              <w:rPr>
                <w:rFonts w:ascii="Tahoma" w:hAnsi="Tahoma" w:cs="Tahoma"/>
                <w:sz w:val="20"/>
                <w:szCs w:val="20"/>
              </w:rPr>
            </w:pPr>
            <w:r>
              <w:rPr>
                <w:rFonts w:ascii="Tahoma" w:hAnsi="Tahoma" w:cs="Tahoma"/>
                <w:sz w:val="20"/>
                <w:szCs w:val="20"/>
              </w:rPr>
              <w:t xml:space="preserve">CA. </w:t>
            </w:r>
            <w:proofErr w:type="spellStart"/>
            <w:r>
              <w:rPr>
                <w:rFonts w:ascii="Tahoma" w:hAnsi="Tahoma" w:cs="Tahoma"/>
                <w:sz w:val="20"/>
                <w:szCs w:val="20"/>
              </w:rPr>
              <w:t>Satheesan</w:t>
            </w:r>
            <w:proofErr w:type="spellEnd"/>
            <w:r>
              <w:rPr>
                <w:rFonts w:ascii="Tahoma" w:hAnsi="Tahoma" w:cs="Tahoma"/>
                <w:sz w:val="20"/>
                <w:szCs w:val="20"/>
              </w:rPr>
              <w:t xml:space="preserve"> P, Trissur</w:t>
            </w:r>
          </w:p>
          <w:p w:rsidR="00EB38D9" w:rsidRPr="001B7030" w:rsidRDefault="00EB38D9" w:rsidP="00281CA8">
            <w:pPr>
              <w:rPr>
                <w:rFonts w:ascii="Tahoma" w:hAnsi="Tahoma" w:cs="Tahoma"/>
                <w:sz w:val="20"/>
                <w:szCs w:val="20"/>
              </w:rPr>
            </w:pPr>
          </w:p>
        </w:tc>
        <w:tc>
          <w:tcPr>
            <w:tcW w:w="900" w:type="dxa"/>
          </w:tcPr>
          <w:p w:rsidR="00281CA8" w:rsidRDefault="00281CA8" w:rsidP="008B4D2F">
            <w:pPr>
              <w:tabs>
                <w:tab w:val="left" w:pos="288"/>
              </w:tabs>
              <w:jc w:val="center"/>
              <w:rPr>
                <w:rFonts w:ascii="Tahoma" w:hAnsi="Tahoma" w:cs="Tahoma"/>
                <w:bCs/>
                <w:sz w:val="20"/>
                <w:szCs w:val="20"/>
              </w:rPr>
            </w:pPr>
          </w:p>
          <w:p w:rsidR="00D37B57" w:rsidRDefault="00E56111" w:rsidP="00281CA8">
            <w:pPr>
              <w:tabs>
                <w:tab w:val="left" w:pos="288"/>
              </w:tabs>
              <w:jc w:val="center"/>
              <w:rPr>
                <w:rFonts w:ascii="Tahoma" w:hAnsi="Tahoma" w:cs="Tahoma"/>
                <w:bCs/>
                <w:sz w:val="20"/>
                <w:szCs w:val="20"/>
              </w:rPr>
            </w:pPr>
            <w:r>
              <w:rPr>
                <w:rFonts w:ascii="Tahoma" w:hAnsi="Tahoma" w:cs="Tahoma"/>
                <w:bCs/>
                <w:sz w:val="20"/>
                <w:szCs w:val="20"/>
              </w:rPr>
              <w:t>3</w:t>
            </w:r>
            <w:r w:rsidR="00281CA8">
              <w:rPr>
                <w:rFonts w:ascii="Tahoma" w:hAnsi="Tahoma" w:cs="Tahoma"/>
                <w:bCs/>
                <w:sz w:val="20"/>
                <w:szCs w:val="20"/>
              </w:rPr>
              <w:t xml:space="preserve"> </w:t>
            </w:r>
            <w:proofErr w:type="spellStart"/>
            <w:r w:rsidR="00281CA8">
              <w:rPr>
                <w:rFonts w:ascii="Tahoma" w:hAnsi="Tahoma" w:cs="Tahoma"/>
                <w:bCs/>
                <w:sz w:val="20"/>
                <w:szCs w:val="20"/>
              </w:rPr>
              <w:t>hrs</w:t>
            </w:r>
            <w:proofErr w:type="spellEnd"/>
          </w:p>
        </w:tc>
        <w:tc>
          <w:tcPr>
            <w:tcW w:w="990" w:type="dxa"/>
          </w:tcPr>
          <w:p w:rsidR="00462167" w:rsidRDefault="00462167" w:rsidP="00B90472">
            <w:pPr>
              <w:jc w:val="center"/>
              <w:rPr>
                <w:rFonts w:ascii="Tahoma" w:hAnsi="Tahoma" w:cs="Tahoma"/>
                <w:bCs/>
                <w:sz w:val="20"/>
                <w:szCs w:val="20"/>
              </w:rPr>
            </w:pPr>
          </w:p>
          <w:p w:rsidR="00281CA8" w:rsidRDefault="00462167" w:rsidP="00B90472">
            <w:pPr>
              <w:jc w:val="center"/>
              <w:rPr>
                <w:rFonts w:ascii="Tahoma" w:hAnsi="Tahoma" w:cs="Tahoma"/>
                <w:bCs/>
                <w:sz w:val="20"/>
                <w:szCs w:val="20"/>
              </w:rPr>
            </w:pPr>
            <w:r>
              <w:rPr>
                <w:rFonts w:ascii="Tahoma" w:hAnsi="Tahoma" w:cs="Tahoma"/>
                <w:bCs/>
                <w:sz w:val="20"/>
                <w:szCs w:val="20"/>
              </w:rPr>
              <w:t>88</w:t>
            </w:r>
          </w:p>
          <w:p w:rsidR="00462167" w:rsidRDefault="00462167" w:rsidP="00B90472">
            <w:pPr>
              <w:jc w:val="center"/>
              <w:rPr>
                <w:rFonts w:ascii="Tahoma" w:hAnsi="Tahoma" w:cs="Tahoma"/>
                <w:bCs/>
                <w:sz w:val="20"/>
                <w:szCs w:val="20"/>
              </w:rPr>
            </w:pPr>
          </w:p>
        </w:tc>
      </w:tr>
      <w:tr w:rsidR="0044185F" w:rsidRPr="000A13F0" w:rsidTr="00B5203E">
        <w:trPr>
          <w:trHeight w:val="495"/>
        </w:trPr>
        <w:tc>
          <w:tcPr>
            <w:tcW w:w="770" w:type="dxa"/>
          </w:tcPr>
          <w:p w:rsidR="0044185F" w:rsidRPr="00AB386A" w:rsidRDefault="00F940D4" w:rsidP="008B4D2F">
            <w:pPr>
              <w:jc w:val="center"/>
              <w:rPr>
                <w:rFonts w:ascii="Tahoma" w:hAnsi="Tahoma" w:cs="Tahoma"/>
                <w:bCs/>
                <w:sz w:val="20"/>
                <w:szCs w:val="20"/>
              </w:rPr>
            </w:pPr>
            <w:r>
              <w:rPr>
                <w:rFonts w:ascii="Tahoma" w:hAnsi="Tahoma" w:cs="Tahoma"/>
                <w:bCs/>
                <w:sz w:val="20"/>
                <w:szCs w:val="20"/>
              </w:rPr>
              <w:t>3</w:t>
            </w:r>
          </w:p>
        </w:tc>
        <w:tc>
          <w:tcPr>
            <w:tcW w:w="1465" w:type="dxa"/>
          </w:tcPr>
          <w:p w:rsidR="0044185F" w:rsidRPr="001B7030" w:rsidRDefault="00462167" w:rsidP="00462167">
            <w:pPr>
              <w:jc w:val="center"/>
              <w:rPr>
                <w:rFonts w:ascii="Tahoma" w:hAnsi="Tahoma" w:cs="Tahoma"/>
                <w:sz w:val="20"/>
                <w:szCs w:val="20"/>
              </w:rPr>
            </w:pPr>
            <w:r>
              <w:rPr>
                <w:rFonts w:ascii="Tahoma" w:hAnsi="Tahoma" w:cs="Tahoma"/>
                <w:sz w:val="20"/>
                <w:szCs w:val="20"/>
              </w:rPr>
              <w:t>08</w:t>
            </w:r>
            <w:r w:rsidR="00232FC6" w:rsidRPr="001B7030">
              <w:rPr>
                <w:rFonts w:ascii="Tahoma" w:hAnsi="Tahoma" w:cs="Tahoma"/>
                <w:sz w:val="20"/>
                <w:szCs w:val="20"/>
              </w:rPr>
              <w:t>-0</w:t>
            </w:r>
            <w:r w:rsidR="00F553F2">
              <w:rPr>
                <w:rFonts w:ascii="Tahoma" w:hAnsi="Tahoma" w:cs="Tahoma"/>
                <w:sz w:val="20"/>
                <w:szCs w:val="20"/>
              </w:rPr>
              <w:t>9</w:t>
            </w:r>
            <w:r w:rsidR="00232FC6" w:rsidRPr="001B7030">
              <w:rPr>
                <w:rFonts w:ascii="Tahoma" w:hAnsi="Tahoma" w:cs="Tahoma"/>
                <w:sz w:val="20"/>
                <w:szCs w:val="20"/>
              </w:rPr>
              <w:t>-201</w:t>
            </w:r>
            <w:r>
              <w:rPr>
                <w:rFonts w:ascii="Tahoma" w:hAnsi="Tahoma" w:cs="Tahoma"/>
                <w:sz w:val="20"/>
                <w:szCs w:val="20"/>
              </w:rPr>
              <w:t>8</w:t>
            </w:r>
          </w:p>
        </w:tc>
        <w:tc>
          <w:tcPr>
            <w:tcW w:w="2790" w:type="dxa"/>
          </w:tcPr>
          <w:p w:rsidR="0044185F" w:rsidRPr="001B7030" w:rsidRDefault="00F553F2" w:rsidP="00462167">
            <w:pPr>
              <w:rPr>
                <w:rFonts w:ascii="Tahoma" w:hAnsi="Tahoma" w:cs="Tahoma"/>
                <w:sz w:val="20"/>
                <w:szCs w:val="20"/>
              </w:rPr>
            </w:pPr>
            <w:r>
              <w:rPr>
                <w:rFonts w:ascii="Tahoma" w:hAnsi="Tahoma" w:cs="Tahoma"/>
                <w:sz w:val="20"/>
                <w:szCs w:val="20"/>
              </w:rPr>
              <w:t xml:space="preserve">Seminar on </w:t>
            </w:r>
            <w:r w:rsidR="00462167">
              <w:rPr>
                <w:rFonts w:ascii="Tahoma" w:hAnsi="Tahoma" w:cs="Tahoma"/>
                <w:sz w:val="20"/>
                <w:szCs w:val="20"/>
              </w:rPr>
              <w:t>Tax Audit</w:t>
            </w:r>
          </w:p>
        </w:tc>
        <w:tc>
          <w:tcPr>
            <w:tcW w:w="2790" w:type="dxa"/>
          </w:tcPr>
          <w:p w:rsidR="0044185F" w:rsidRPr="001B7030" w:rsidRDefault="00C03685" w:rsidP="00F553F2">
            <w:pPr>
              <w:rPr>
                <w:rFonts w:ascii="Tahoma" w:hAnsi="Tahoma" w:cs="Tahoma"/>
                <w:sz w:val="20"/>
                <w:szCs w:val="20"/>
              </w:rPr>
            </w:pPr>
            <w:r>
              <w:rPr>
                <w:rFonts w:ascii="Tahoma" w:hAnsi="Tahoma" w:cs="Tahoma"/>
                <w:sz w:val="20"/>
                <w:szCs w:val="20"/>
              </w:rPr>
              <w:t xml:space="preserve">CA. R </w:t>
            </w:r>
            <w:proofErr w:type="spellStart"/>
            <w:r>
              <w:rPr>
                <w:rFonts w:ascii="Tahoma" w:hAnsi="Tahoma" w:cs="Tahoma"/>
                <w:sz w:val="20"/>
                <w:szCs w:val="20"/>
              </w:rPr>
              <w:t>Sundararajan</w:t>
            </w:r>
            <w:proofErr w:type="spellEnd"/>
            <w:r>
              <w:rPr>
                <w:rFonts w:ascii="Tahoma" w:hAnsi="Tahoma" w:cs="Tahoma"/>
                <w:sz w:val="20"/>
                <w:szCs w:val="20"/>
              </w:rPr>
              <w:t>, Chennai</w:t>
            </w:r>
          </w:p>
        </w:tc>
        <w:tc>
          <w:tcPr>
            <w:tcW w:w="900" w:type="dxa"/>
          </w:tcPr>
          <w:p w:rsidR="0044185F" w:rsidRPr="001B7030" w:rsidRDefault="00462167" w:rsidP="008B4D2F">
            <w:pPr>
              <w:tabs>
                <w:tab w:val="left" w:pos="288"/>
              </w:tabs>
              <w:jc w:val="center"/>
              <w:rPr>
                <w:rFonts w:ascii="Tahoma" w:hAnsi="Tahoma" w:cs="Tahoma"/>
                <w:bCs/>
                <w:sz w:val="20"/>
                <w:szCs w:val="20"/>
              </w:rPr>
            </w:pPr>
            <w:r>
              <w:rPr>
                <w:rFonts w:ascii="Tahoma" w:hAnsi="Tahoma" w:cs="Tahoma"/>
                <w:bCs/>
                <w:sz w:val="20"/>
                <w:szCs w:val="20"/>
              </w:rPr>
              <w:t>3</w:t>
            </w:r>
            <w:r w:rsidR="00023602">
              <w:rPr>
                <w:rFonts w:ascii="Tahoma" w:hAnsi="Tahoma" w:cs="Tahoma"/>
                <w:bCs/>
                <w:sz w:val="20"/>
                <w:szCs w:val="20"/>
              </w:rPr>
              <w:t>hrs</w:t>
            </w:r>
          </w:p>
          <w:p w:rsidR="00232FC6" w:rsidRPr="001B7030" w:rsidRDefault="00232FC6" w:rsidP="008B4D2F">
            <w:pPr>
              <w:tabs>
                <w:tab w:val="left" w:pos="288"/>
              </w:tabs>
              <w:jc w:val="center"/>
              <w:rPr>
                <w:rFonts w:ascii="Tahoma" w:hAnsi="Tahoma" w:cs="Tahoma"/>
                <w:bCs/>
                <w:sz w:val="20"/>
                <w:szCs w:val="20"/>
              </w:rPr>
            </w:pPr>
          </w:p>
        </w:tc>
        <w:tc>
          <w:tcPr>
            <w:tcW w:w="990" w:type="dxa"/>
          </w:tcPr>
          <w:p w:rsidR="0044185F" w:rsidRPr="001B7030" w:rsidRDefault="001B7030" w:rsidP="00462167">
            <w:pPr>
              <w:jc w:val="center"/>
              <w:rPr>
                <w:rFonts w:ascii="Tahoma" w:hAnsi="Tahoma" w:cs="Tahoma"/>
                <w:bCs/>
                <w:sz w:val="20"/>
                <w:szCs w:val="20"/>
              </w:rPr>
            </w:pPr>
            <w:r>
              <w:rPr>
                <w:rFonts w:ascii="Tahoma" w:hAnsi="Tahoma" w:cs="Tahoma"/>
                <w:bCs/>
                <w:sz w:val="20"/>
                <w:szCs w:val="20"/>
              </w:rPr>
              <w:t>1</w:t>
            </w:r>
            <w:r w:rsidR="00462167">
              <w:rPr>
                <w:rFonts w:ascii="Tahoma" w:hAnsi="Tahoma" w:cs="Tahoma"/>
                <w:bCs/>
                <w:sz w:val="20"/>
                <w:szCs w:val="20"/>
              </w:rPr>
              <w:t>05</w:t>
            </w:r>
          </w:p>
        </w:tc>
      </w:tr>
      <w:tr w:rsidR="003E7020" w:rsidRPr="000A13F0" w:rsidTr="00D95912">
        <w:trPr>
          <w:trHeight w:val="638"/>
        </w:trPr>
        <w:tc>
          <w:tcPr>
            <w:tcW w:w="770" w:type="dxa"/>
          </w:tcPr>
          <w:p w:rsidR="003E7020" w:rsidRPr="00AB386A" w:rsidRDefault="00F940D4" w:rsidP="000243D3">
            <w:pPr>
              <w:jc w:val="center"/>
              <w:rPr>
                <w:rFonts w:ascii="Tahoma" w:hAnsi="Tahoma" w:cs="Tahoma"/>
                <w:bCs/>
                <w:sz w:val="20"/>
                <w:szCs w:val="20"/>
              </w:rPr>
            </w:pPr>
            <w:r>
              <w:rPr>
                <w:rFonts w:ascii="Tahoma" w:hAnsi="Tahoma" w:cs="Tahoma"/>
                <w:bCs/>
                <w:sz w:val="20"/>
                <w:szCs w:val="20"/>
              </w:rPr>
              <w:t>4</w:t>
            </w:r>
          </w:p>
        </w:tc>
        <w:tc>
          <w:tcPr>
            <w:tcW w:w="1465" w:type="dxa"/>
          </w:tcPr>
          <w:p w:rsidR="003E7020" w:rsidRPr="001B7030" w:rsidRDefault="00462167" w:rsidP="00462167">
            <w:pPr>
              <w:jc w:val="center"/>
              <w:rPr>
                <w:rFonts w:ascii="Tahoma" w:hAnsi="Tahoma" w:cs="Tahoma"/>
                <w:sz w:val="20"/>
                <w:szCs w:val="20"/>
              </w:rPr>
            </w:pPr>
            <w:r>
              <w:rPr>
                <w:rFonts w:ascii="Tahoma" w:hAnsi="Tahoma" w:cs="Tahoma"/>
                <w:sz w:val="20"/>
                <w:szCs w:val="20"/>
              </w:rPr>
              <w:t>22</w:t>
            </w:r>
            <w:r w:rsidR="003E7020" w:rsidRPr="001B7030">
              <w:rPr>
                <w:rFonts w:ascii="Tahoma" w:hAnsi="Tahoma" w:cs="Tahoma"/>
                <w:sz w:val="20"/>
                <w:szCs w:val="20"/>
              </w:rPr>
              <w:t>-</w:t>
            </w:r>
            <w:r>
              <w:rPr>
                <w:rFonts w:ascii="Tahoma" w:hAnsi="Tahoma" w:cs="Tahoma"/>
                <w:sz w:val="20"/>
                <w:szCs w:val="20"/>
              </w:rPr>
              <w:t>09</w:t>
            </w:r>
            <w:r w:rsidR="003E7020" w:rsidRPr="001B7030">
              <w:rPr>
                <w:rFonts w:ascii="Tahoma" w:hAnsi="Tahoma" w:cs="Tahoma"/>
                <w:sz w:val="20"/>
                <w:szCs w:val="20"/>
              </w:rPr>
              <w:t>-201</w:t>
            </w:r>
            <w:r>
              <w:rPr>
                <w:rFonts w:ascii="Tahoma" w:hAnsi="Tahoma" w:cs="Tahoma"/>
                <w:sz w:val="20"/>
                <w:szCs w:val="20"/>
              </w:rPr>
              <w:t>8</w:t>
            </w:r>
          </w:p>
        </w:tc>
        <w:tc>
          <w:tcPr>
            <w:tcW w:w="2790" w:type="dxa"/>
          </w:tcPr>
          <w:p w:rsidR="003E7020" w:rsidRPr="001B7030" w:rsidRDefault="00462167" w:rsidP="003C6947">
            <w:pPr>
              <w:rPr>
                <w:rFonts w:ascii="Tahoma" w:hAnsi="Tahoma" w:cs="Tahoma"/>
                <w:sz w:val="20"/>
                <w:szCs w:val="20"/>
              </w:rPr>
            </w:pPr>
            <w:r>
              <w:rPr>
                <w:rFonts w:ascii="Tahoma" w:hAnsi="Tahoma" w:cs="Tahoma"/>
                <w:bCs/>
                <w:color w:val="000000"/>
                <w:sz w:val="20"/>
                <w:szCs w:val="20"/>
              </w:rPr>
              <w:t>Seminar on GST Audit &amp; Reconciliation</w:t>
            </w:r>
          </w:p>
        </w:tc>
        <w:tc>
          <w:tcPr>
            <w:tcW w:w="2790" w:type="dxa"/>
          </w:tcPr>
          <w:p w:rsidR="003E7020" w:rsidRPr="001B7030" w:rsidRDefault="00462167" w:rsidP="00491BFC">
            <w:pPr>
              <w:rPr>
                <w:rFonts w:ascii="Tahoma" w:hAnsi="Tahoma" w:cs="Tahoma"/>
                <w:sz w:val="20"/>
                <w:szCs w:val="20"/>
              </w:rPr>
            </w:pPr>
            <w:r>
              <w:rPr>
                <w:rFonts w:ascii="Tahoma" w:hAnsi="Tahoma" w:cs="Tahoma"/>
                <w:bCs/>
                <w:color w:val="000000"/>
                <w:sz w:val="20"/>
                <w:szCs w:val="20"/>
              </w:rPr>
              <w:t xml:space="preserve">CA. </w:t>
            </w:r>
            <w:proofErr w:type="spellStart"/>
            <w:r>
              <w:rPr>
                <w:rFonts w:ascii="Tahoma" w:hAnsi="Tahoma" w:cs="Tahoma"/>
                <w:bCs/>
                <w:color w:val="000000"/>
                <w:sz w:val="20"/>
                <w:szCs w:val="20"/>
              </w:rPr>
              <w:t>Saipra</w:t>
            </w:r>
            <w:r w:rsidR="0083573F">
              <w:rPr>
                <w:rFonts w:ascii="Tahoma" w:hAnsi="Tahoma" w:cs="Tahoma"/>
                <w:bCs/>
                <w:color w:val="000000"/>
                <w:sz w:val="20"/>
                <w:szCs w:val="20"/>
              </w:rPr>
              <w:t>s</w:t>
            </w:r>
            <w:r>
              <w:rPr>
                <w:rFonts w:ascii="Tahoma" w:hAnsi="Tahoma" w:cs="Tahoma"/>
                <w:bCs/>
                <w:color w:val="000000"/>
                <w:sz w:val="20"/>
                <w:szCs w:val="20"/>
              </w:rPr>
              <w:t>ad</w:t>
            </w:r>
            <w:proofErr w:type="spellEnd"/>
            <w:r>
              <w:rPr>
                <w:rFonts w:ascii="Tahoma" w:hAnsi="Tahoma" w:cs="Tahoma"/>
                <w:bCs/>
                <w:color w:val="000000"/>
                <w:sz w:val="20"/>
                <w:szCs w:val="20"/>
              </w:rPr>
              <w:t xml:space="preserve"> A, Bangalore</w:t>
            </w:r>
          </w:p>
        </w:tc>
        <w:tc>
          <w:tcPr>
            <w:tcW w:w="900" w:type="dxa"/>
          </w:tcPr>
          <w:p w:rsidR="003E7020" w:rsidRPr="001B7030" w:rsidRDefault="00F553F2" w:rsidP="000243D3">
            <w:pPr>
              <w:jc w:val="center"/>
              <w:rPr>
                <w:rFonts w:ascii="Tahoma" w:hAnsi="Tahoma" w:cs="Tahoma"/>
                <w:bCs/>
                <w:sz w:val="20"/>
                <w:szCs w:val="20"/>
              </w:rPr>
            </w:pPr>
            <w:r>
              <w:rPr>
                <w:rFonts w:ascii="Tahoma" w:hAnsi="Tahoma" w:cs="Tahoma"/>
                <w:bCs/>
                <w:sz w:val="20"/>
                <w:szCs w:val="20"/>
              </w:rPr>
              <w:t>6</w:t>
            </w:r>
            <w:r w:rsidR="00023602">
              <w:rPr>
                <w:rFonts w:ascii="Tahoma" w:hAnsi="Tahoma" w:cs="Tahoma"/>
                <w:bCs/>
                <w:sz w:val="20"/>
                <w:szCs w:val="20"/>
              </w:rPr>
              <w:t>hrs</w:t>
            </w:r>
          </w:p>
        </w:tc>
        <w:tc>
          <w:tcPr>
            <w:tcW w:w="990" w:type="dxa"/>
          </w:tcPr>
          <w:p w:rsidR="003E7020" w:rsidRDefault="00462167" w:rsidP="001B7030">
            <w:pPr>
              <w:jc w:val="center"/>
              <w:rPr>
                <w:rFonts w:ascii="Tahoma" w:hAnsi="Tahoma" w:cs="Tahoma"/>
                <w:bCs/>
                <w:sz w:val="20"/>
                <w:szCs w:val="20"/>
              </w:rPr>
            </w:pPr>
            <w:r>
              <w:rPr>
                <w:rFonts w:ascii="Tahoma" w:hAnsi="Tahoma" w:cs="Tahoma"/>
                <w:bCs/>
                <w:sz w:val="20"/>
                <w:szCs w:val="20"/>
              </w:rPr>
              <w:t>137</w:t>
            </w:r>
          </w:p>
          <w:p w:rsidR="00F553F2" w:rsidRPr="001B7030" w:rsidRDefault="00F553F2" w:rsidP="001B7030">
            <w:pPr>
              <w:jc w:val="center"/>
              <w:rPr>
                <w:rFonts w:ascii="Tahoma" w:hAnsi="Tahoma" w:cs="Tahoma"/>
                <w:bCs/>
                <w:sz w:val="20"/>
                <w:szCs w:val="20"/>
              </w:rPr>
            </w:pPr>
          </w:p>
        </w:tc>
      </w:tr>
      <w:tr w:rsidR="0044185F" w:rsidRPr="000A13F0" w:rsidTr="00B5203E">
        <w:trPr>
          <w:trHeight w:val="465"/>
        </w:trPr>
        <w:tc>
          <w:tcPr>
            <w:tcW w:w="770" w:type="dxa"/>
          </w:tcPr>
          <w:p w:rsidR="0044185F" w:rsidRPr="00AB386A" w:rsidRDefault="00F940D4" w:rsidP="000243D3">
            <w:pPr>
              <w:jc w:val="center"/>
              <w:rPr>
                <w:rFonts w:ascii="Tahoma" w:hAnsi="Tahoma" w:cs="Tahoma"/>
                <w:bCs/>
                <w:sz w:val="20"/>
                <w:szCs w:val="20"/>
              </w:rPr>
            </w:pPr>
            <w:r>
              <w:rPr>
                <w:rFonts w:ascii="Tahoma" w:hAnsi="Tahoma" w:cs="Tahoma"/>
                <w:bCs/>
                <w:sz w:val="20"/>
                <w:szCs w:val="20"/>
              </w:rPr>
              <w:t>5</w:t>
            </w:r>
          </w:p>
        </w:tc>
        <w:tc>
          <w:tcPr>
            <w:tcW w:w="1465" w:type="dxa"/>
          </w:tcPr>
          <w:p w:rsidR="0044185F" w:rsidRPr="001B7030" w:rsidRDefault="00E73150" w:rsidP="00E73150">
            <w:pPr>
              <w:jc w:val="center"/>
              <w:rPr>
                <w:rFonts w:ascii="Tahoma" w:hAnsi="Tahoma" w:cs="Tahoma"/>
                <w:bCs/>
                <w:sz w:val="20"/>
                <w:szCs w:val="20"/>
              </w:rPr>
            </w:pPr>
            <w:r>
              <w:rPr>
                <w:rFonts w:ascii="Tahoma" w:hAnsi="Tahoma" w:cs="Tahoma"/>
                <w:sz w:val="20"/>
                <w:szCs w:val="20"/>
              </w:rPr>
              <w:t>09-</w:t>
            </w:r>
            <w:r w:rsidR="003B5842">
              <w:rPr>
                <w:rFonts w:ascii="Tahoma" w:hAnsi="Tahoma" w:cs="Tahoma"/>
                <w:sz w:val="20"/>
                <w:szCs w:val="20"/>
              </w:rPr>
              <w:t>1</w:t>
            </w:r>
            <w:r>
              <w:rPr>
                <w:rFonts w:ascii="Tahoma" w:hAnsi="Tahoma" w:cs="Tahoma"/>
                <w:sz w:val="20"/>
                <w:szCs w:val="20"/>
              </w:rPr>
              <w:t>1</w:t>
            </w:r>
            <w:r w:rsidR="00313625" w:rsidRPr="001B7030">
              <w:rPr>
                <w:rFonts w:ascii="Tahoma" w:hAnsi="Tahoma" w:cs="Tahoma"/>
                <w:sz w:val="20"/>
                <w:szCs w:val="20"/>
              </w:rPr>
              <w:t>-201</w:t>
            </w:r>
            <w:r>
              <w:rPr>
                <w:rFonts w:ascii="Tahoma" w:hAnsi="Tahoma" w:cs="Tahoma"/>
                <w:sz w:val="20"/>
                <w:szCs w:val="20"/>
              </w:rPr>
              <w:t>8</w:t>
            </w:r>
          </w:p>
        </w:tc>
        <w:tc>
          <w:tcPr>
            <w:tcW w:w="2790" w:type="dxa"/>
          </w:tcPr>
          <w:p w:rsidR="0044185F" w:rsidRPr="001B7030" w:rsidRDefault="00E73150" w:rsidP="00F637BC">
            <w:pPr>
              <w:rPr>
                <w:rFonts w:ascii="Tahoma" w:hAnsi="Tahoma" w:cs="Tahoma"/>
                <w:bCs/>
                <w:sz w:val="20"/>
                <w:szCs w:val="20"/>
              </w:rPr>
            </w:pPr>
            <w:r>
              <w:rPr>
                <w:rFonts w:ascii="Tahoma" w:hAnsi="Tahoma" w:cs="Tahoma"/>
                <w:bCs/>
                <w:color w:val="000000"/>
                <w:sz w:val="20"/>
                <w:szCs w:val="20"/>
              </w:rPr>
              <w:t>Seminar on GST Audit Annual Return Under GST</w:t>
            </w:r>
          </w:p>
        </w:tc>
        <w:tc>
          <w:tcPr>
            <w:tcW w:w="2790" w:type="dxa"/>
          </w:tcPr>
          <w:p w:rsidR="0044185F" w:rsidRPr="001B7030" w:rsidRDefault="00CB2F20" w:rsidP="00781D72">
            <w:pPr>
              <w:rPr>
                <w:rFonts w:ascii="Tahoma" w:hAnsi="Tahoma" w:cs="Tahoma"/>
                <w:b/>
                <w:bCs/>
                <w:sz w:val="20"/>
                <w:szCs w:val="20"/>
                <w:u w:val="single"/>
              </w:rPr>
            </w:pPr>
            <w:r>
              <w:rPr>
                <w:rFonts w:ascii="Tahoma" w:hAnsi="Tahoma" w:cs="Tahoma"/>
                <w:bCs/>
                <w:color w:val="000000"/>
                <w:sz w:val="20"/>
                <w:szCs w:val="20"/>
              </w:rPr>
              <w:t xml:space="preserve">CA. Ganesh </w:t>
            </w:r>
            <w:proofErr w:type="spellStart"/>
            <w:r>
              <w:rPr>
                <w:rFonts w:ascii="Tahoma" w:hAnsi="Tahoma" w:cs="Tahoma"/>
                <w:bCs/>
                <w:color w:val="000000"/>
                <w:sz w:val="20"/>
                <w:szCs w:val="20"/>
              </w:rPr>
              <w:t>Prabhu</w:t>
            </w:r>
            <w:proofErr w:type="spellEnd"/>
            <w:r>
              <w:rPr>
                <w:rFonts w:ascii="Tahoma" w:hAnsi="Tahoma" w:cs="Tahoma"/>
                <w:bCs/>
                <w:color w:val="000000"/>
                <w:sz w:val="20"/>
                <w:szCs w:val="20"/>
              </w:rPr>
              <w:t xml:space="preserve">, </w:t>
            </w:r>
            <w:r w:rsidR="00781D72">
              <w:rPr>
                <w:rFonts w:ascii="Tahoma" w:hAnsi="Tahoma" w:cs="Tahoma"/>
                <w:bCs/>
                <w:color w:val="000000"/>
                <w:sz w:val="20"/>
                <w:szCs w:val="20"/>
              </w:rPr>
              <w:t>Chennai</w:t>
            </w:r>
            <w:r w:rsidR="00E73150">
              <w:rPr>
                <w:rFonts w:ascii="Tahoma" w:hAnsi="Tahoma" w:cs="Tahoma"/>
                <w:bCs/>
                <w:color w:val="000000"/>
                <w:sz w:val="20"/>
                <w:szCs w:val="20"/>
              </w:rPr>
              <w:t xml:space="preserve">, CA. </w:t>
            </w:r>
            <w:proofErr w:type="spellStart"/>
            <w:r w:rsidR="00E73150">
              <w:rPr>
                <w:rFonts w:ascii="Tahoma" w:hAnsi="Tahoma" w:cs="Tahoma"/>
                <w:bCs/>
                <w:color w:val="000000"/>
                <w:sz w:val="20"/>
                <w:szCs w:val="20"/>
              </w:rPr>
              <w:t>Shankara</w:t>
            </w:r>
            <w:proofErr w:type="spellEnd"/>
            <w:r w:rsidR="00E73150">
              <w:rPr>
                <w:rFonts w:ascii="Tahoma" w:hAnsi="Tahoma" w:cs="Tahoma"/>
                <w:bCs/>
                <w:color w:val="000000"/>
                <w:sz w:val="20"/>
                <w:szCs w:val="20"/>
              </w:rPr>
              <w:t xml:space="preserve"> Narayanan V, Chennai</w:t>
            </w:r>
          </w:p>
        </w:tc>
        <w:tc>
          <w:tcPr>
            <w:tcW w:w="900" w:type="dxa"/>
          </w:tcPr>
          <w:p w:rsidR="0044185F" w:rsidRPr="001B7030" w:rsidRDefault="00E73150" w:rsidP="000243D3">
            <w:pPr>
              <w:jc w:val="center"/>
              <w:rPr>
                <w:rFonts w:ascii="Tahoma" w:hAnsi="Tahoma" w:cs="Tahoma"/>
                <w:bCs/>
                <w:sz w:val="20"/>
                <w:szCs w:val="20"/>
              </w:rPr>
            </w:pPr>
            <w:r>
              <w:rPr>
                <w:rFonts w:ascii="Tahoma" w:hAnsi="Tahoma" w:cs="Tahoma"/>
                <w:bCs/>
                <w:sz w:val="20"/>
                <w:szCs w:val="20"/>
              </w:rPr>
              <w:t>6</w:t>
            </w:r>
            <w:r w:rsidR="00023602">
              <w:rPr>
                <w:rFonts w:ascii="Tahoma" w:hAnsi="Tahoma" w:cs="Tahoma"/>
                <w:bCs/>
                <w:sz w:val="20"/>
                <w:szCs w:val="20"/>
              </w:rPr>
              <w:t>hrs</w:t>
            </w:r>
          </w:p>
        </w:tc>
        <w:tc>
          <w:tcPr>
            <w:tcW w:w="990" w:type="dxa"/>
          </w:tcPr>
          <w:p w:rsidR="000243D3" w:rsidRDefault="00E73150" w:rsidP="000243D3">
            <w:pPr>
              <w:jc w:val="center"/>
              <w:rPr>
                <w:rFonts w:ascii="Tahoma" w:hAnsi="Tahoma" w:cs="Tahoma"/>
                <w:bCs/>
                <w:sz w:val="20"/>
                <w:szCs w:val="20"/>
              </w:rPr>
            </w:pPr>
            <w:r>
              <w:rPr>
                <w:rFonts w:ascii="Tahoma" w:hAnsi="Tahoma" w:cs="Tahoma"/>
                <w:bCs/>
                <w:sz w:val="20"/>
                <w:szCs w:val="20"/>
              </w:rPr>
              <w:t>148</w:t>
            </w:r>
          </w:p>
          <w:p w:rsidR="00E73150" w:rsidRPr="001B7030" w:rsidRDefault="00E73150" w:rsidP="000243D3">
            <w:pPr>
              <w:jc w:val="center"/>
              <w:rPr>
                <w:rFonts w:ascii="Tahoma" w:hAnsi="Tahoma" w:cs="Tahoma"/>
                <w:bCs/>
                <w:sz w:val="20"/>
                <w:szCs w:val="20"/>
              </w:rPr>
            </w:pPr>
          </w:p>
          <w:p w:rsidR="0044185F" w:rsidRPr="001B7030" w:rsidRDefault="0044185F" w:rsidP="00232FC6">
            <w:pPr>
              <w:jc w:val="center"/>
              <w:rPr>
                <w:rFonts w:ascii="Tahoma" w:hAnsi="Tahoma" w:cs="Tahoma"/>
                <w:bCs/>
                <w:sz w:val="20"/>
                <w:szCs w:val="20"/>
              </w:rPr>
            </w:pPr>
          </w:p>
        </w:tc>
      </w:tr>
      <w:tr w:rsidR="0044185F" w:rsidRPr="000A13F0" w:rsidTr="004C1F19">
        <w:trPr>
          <w:trHeight w:val="530"/>
        </w:trPr>
        <w:tc>
          <w:tcPr>
            <w:tcW w:w="770" w:type="dxa"/>
          </w:tcPr>
          <w:p w:rsidR="0044185F" w:rsidRPr="00AB386A" w:rsidRDefault="00F940D4" w:rsidP="000243D3">
            <w:pPr>
              <w:jc w:val="center"/>
              <w:rPr>
                <w:rFonts w:ascii="Tahoma" w:hAnsi="Tahoma" w:cs="Tahoma"/>
                <w:bCs/>
                <w:sz w:val="20"/>
                <w:szCs w:val="20"/>
              </w:rPr>
            </w:pPr>
            <w:r>
              <w:rPr>
                <w:rFonts w:ascii="Tahoma" w:hAnsi="Tahoma" w:cs="Tahoma"/>
                <w:bCs/>
                <w:sz w:val="20"/>
                <w:szCs w:val="20"/>
              </w:rPr>
              <w:lastRenderedPageBreak/>
              <w:t>6</w:t>
            </w:r>
          </w:p>
          <w:p w:rsidR="0044185F" w:rsidRPr="00AB386A" w:rsidRDefault="0044185F" w:rsidP="000243D3">
            <w:pPr>
              <w:jc w:val="center"/>
              <w:rPr>
                <w:rFonts w:ascii="Tahoma" w:hAnsi="Tahoma" w:cs="Tahoma"/>
                <w:bCs/>
                <w:sz w:val="20"/>
                <w:szCs w:val="20"/>
              </w:rPr>
            </w:pPr>
          </w:p>
        </w:tc>
        <w:tc>
          <w:tcPr>
            <w:tcW w:w="1465" w:type="dxa"/>
          </w:tcPr>
          <w:p w:rsidR="00815CD5" w:rsidRPr="004C1F19" w:rsidRDefault="00E73150" w:rsidP="00B5521D">
            <w:pPr>
              <w:jc w:val="center"/>
              <w:rPr>
                <w:rFonts w:ascii="Tahoma" w:hAnsi="Tahoma" w:cs="Tahoma"/>
                <w:color w:val="000000"/>
                <w:sz w:val="20"/>
                <w:szCs w:val="20"/>
              </w:rPr>
            </w:pPr>
            <w:r>
              <w:rPr>
                <w:rFonts w:ascii="Tahoma" w:hAnsi="Tahoma" w:cs="Tahoma"/>
                <w:color w:val="000000"/>
                <w:sz w:val="20"/>
                <w:szCs w:val="20"/>
              </w:rPr>
              <w:t>16</w:t>
            </w:r>
            <w:r w:rsidR="004C1F19">
              <w:rPr>
                <w:rFonts w:ascii="Tahoma" w:hAnsi="Tahoma" w:cs="Tahoma"/>
                <w:color w:val="000000"/>
                <w:sz w:val="20"/>
                <w:szCs w:val="20"/>
              </w:rPr>
              <w:t>-</w:t>
            </w:r>
            <w:r>
              <w:rPr>
                <w:rFonts w:ascii="Tahoma" w:hAnsi="Tahoma" w:cs="Tahoma"/>
                <w:color w:val="000000"/>
                <w:sz w:val="20"/>
                <w:szCs w:val="20"/>
              </w:rPr>
              <w:t>1</w:t>
            </w:r>
            <w:r w:rsidR="003B5842">
              <w:rPr>
                <w:rFonts w:ascii="Tahoma" w:hAnsi="Tahoma" w:cs="Tahoma"/>
                <w:color w:val="000000"/>
                <w:sz w:val="20"/>
                <w:szCs w:val="20"/>
              </w:rPr>
              <w:t>1</w:t>
            </w:r>
            <w:r w:rsidR="004C1F19">
              <w:rPr>
                <w:rFonts w:ascii="Tahoma" w:hAnsi="Tahoma" w:cs="Tahoma"/>
                <w:color w:val="000000"/>
                <w:sz w:val="20"/>
                <w:szCs w:val="20"/>
              </w:rPr>
              <w:t>-201</w:t>
            </w:r>
            <w:r w:rsidR="00CB2F20">
              <w:rPr>
                <w:rFonts w:ascii="Tahoma" w:hAnsi="Tahoma" w:cs="Tahoma"/>
                <w:color w:val="000000"/>
                <w:sz w:val="20"/>
                <w:szCs w:val="20"/>
              </w:rPr>
              <w:t>8</w:t>
            </w:r>
          </w:p>
          <w:p w:rsidR="0044185F" w:rsidRPr="004C1F19" w:rsidRDefault="0044185F" w:rsidP="00B5521D">
            <w:pPr>
              <w:jc w:val="center"/>
              <w:rPr>
                <w:rFonts w:ascii="Tahoma" w:hAnsi="Tahoma" w:cs="Tahoma"/>
                <w:b/>
                <w:bCs/>
                <w:sz w:val="20"/>
                <w:szCs w:val="20"/>
                <w:u w:val="single"/>
              </w:rPr>
            </w:pPr>
          </w:p>
        </w:tc>
        <w:tc>
          <w:tcPr>
            <w:tcW w:w="2790" w:type="dxa"/>
          </w:tcPr>
          <w:p w:rsidR="0044185F" w:rsidRPr="004C1F19" w:rsidRDefault="00E73150" w:rsidP="00557575">
            <w:pPr>
              <w:rPr>
                <w:rFonts w:ascii="Tahoma" w:hAnsi="Tahoma" w:cs="Tahoma"/>
                <w:b/>
                <w:bCs/>
                <w:sz w:val="20"/>
                <w:szCs w:val="20"/>
                <w:u w:val="single"/>
              </w:rPr>
            </w:pPr>
            <w:r>
              <w:rPr>
                <w:rFonts w:ascii="Tahoma" w:hAnsi="Tahoma" w:cs="Tahoma"/>
                <w:bCs/>
                <w:color w:val="000000"/>
                <w:sz w:val="20"/>
                <w:szCs w:val="20"/>
              </w:rPr>
              <w:t>Seminar on Cooperative Societies and Companies Act</w:t>
            </w:r>
          </w:p>
        </w:tc>
        <w:tc>
          <w:tcPr>
            <w:tcW w:w="2790" w:type="dxa"/>
          </w:tcPr>
          <w:p w:rsidR="0044185F" w:rsidRPr="004C1F19" w:rsidRDefault="00CB2F20" w:rsidP="00E73150">
            <w:pPr>
              <w:rPr>
                <w:rFonts w:ascii="Tahoma" w:hAnsi="Tahoma" w:cs="Tahoma"/>
                <w:b/>
                <w:bCs/>
                <w:sz w:val="20"/>
                <w:szCs w:val="20"/>
                <w:u w:val="single"/>
              </w:rPr>
            </w:pPr>
            <w:r>
              <w:rPr>
                <w:rFonts w:ascii="Tahoma" w:hAnsi="Tahoma" w:cs="Tahoma"/>
                <w:bCs/>
                <w:color w:val="000000"/>
                <w:sz w:val="20"/>
                <w:szCs w:val="20"/>
              </w:rPr>
              <w:t xml:space="preserve">CA. </w:t>
            </w:r>
            <w:proofErr w:type="spellStart"/>
            <w:r w:rsidR="00E73150">
              <w:rPr>
                <w:rFonts w:ascii="Tahoma" w:hAnsi="Tahoma" w:cs="Tahoma"/>
                <w:bCs/>
                <w:color w:val="000000"/>
                <w:sz w:val="20"/>
                <w:szCs w:val="20"/>
              </w:rPr>
              <w:t>Prashant</w:t>
            </w:r>
            <w:proofErr w:type="spellEnd"/>
            <w:r w:rsidR="00E73150">
              <w:rPr>
                <w:rFonts w:ascii="Tahoma" w:hAnsi="Tahoma" w:cs="Tahoma"/>
                <w:bCs/>
                <w:color w:val="000000"/>
                <w:sz w:val="20"/>
                <w:szCs w:val="20"/>
              </w:rPr>
              <w:t xml:space="preserve"> Mohan, </w:t>
            </w:r>
            <w:r w:rsidR="00983BCB">
              <w:rPr>
                <w:rFonts w:ascii="Tahoma" w:hAnsi="Tahoma" w:cs="Tahoma"/>
                <w:bCs/>
                <w:color w:val="000000"/>
                <w:sz w:val="20"/>
                <w:szCs w:val="20"/>
              </w:rPr>
              <w:t>Ernakulum</w:t>
            </w:r>
            <w:r w:rsidR="00E73150">
              <w:rPr>
                <w:rFonts w:ascii="Tahoma" w:hAnsi="Tahoma" w:cs="Tahoma"/>
                <w:bCs/>
                <w:color w:val="000000"/>
                <w:sz w:val="20"/>
                <w:szCs w:val="20"/>
              </w:rPr>
              <w:t xml:space="preserve">, CA. Ramesh S </w:t>
            </w:r>
            <w:proofErr w:type="spellStart"/>
            <w:r w:rsidR="00E73150">
              <w:rPr>
                <w:rFonts w:ascii="Tahoma" w:hAnsi="Tahoma" w:cs="Tahoma"/>
                <w:bCs/>
                <w:color w:val="000000"/>
                <w:sz w:val="20"/>
                <w:szCs w:val="20"/>
              </w:rPr>
              <w:t>Prabhu</w:t>
            </w:r>
            <w:proofErr w:type="spellEnd"/>
            <w:r w:rsidR="00E73150">
              <w:rPr>
                <w:rFonts w:ascii="Tahoma" w:hAnsi="Tahoma" w:cs="Tahoma"/>
                <w:bCs/>
                <w:color w:val="000000"/>
                <w:sz w:val="20"/>
                <w:szCs w:val="20"/>
              </w:rPr>
              <w:t>, Mumbai</w:t>
            </w:r>
          </w:p>
        </w:tc>
        <w:tc>
          <w:tcPr>
            <w:tcW w:w="900" w:type="dxa"/>
          </w:tcPr>
          <w:p w:rsidR="0044185F" w:rsidRPr="004C1F19" w:rsidRDefault="00E73150" w:rsidP="000243D3">
            <w:pPr>
              <w:jc w:val="center"/>
              <w:rPr>
                <w:rFonts w:ascii="Tahoma" w:hAnsi="Tahoma" w:cs="Tahoma"/>
                <w:bCs/>
                <w:sz w:val="20"/>
                <w:szCs w:val="20"/>
              </w:rPr>
            </w:pPr>
            <w:r>
              <w:rPr>
                <w:rFonts w:ascii="Tahoma" w:hAnsi="Tahoma" w:cs="Tahoma"/>
                <w:bCs/>
                <w:sz w:val="20"/>
                <w:szCs w:val="20"/>
              </w:rPr>
              <w:t>6</w:t>
            </w:r>
            <w:r w:rsidR="00B06C2F">
              <w:rPr>
                <w:rFonts w:ascii="Tahoma" w:hAnsi="Tahoma" w:cs="Tahoma"/>
                <w:bCs/>
                <w:sz w:val="20"/>
                <w:szCs w:val="20"/>
              </w:rPr>
              <w:t>hrs</w:t>
            </w:r>
          </w:p>
          <w:p w:rsidR="0044185F" w:rsidRPr="004C1F19" w:rsidRDefault="0044185F" w:rsidP="000243D3">
            <w:pPr>
              <w:jc w:val="center"/>
              <w:rPr>
                <w:rFonts w:ascii="Tahoma" w:hAnsi="Tahoma" w:cs="Tahoma"/>
                <w:bCs/>
                <w:sz w:val="20"/>
                <w:szCs w:val="20"/>
              </w:rPr>
            </w:pPr>
          </w:p>
        </w:tc>
        <w:tc>
          <w:tcPr>
            <w:tcW w:w="990" w:type="dxa"/>
          </w:tcPr>
          <w:p w:rsidR="0044185F" w:rsidRDefault="00E73150" w:rsidP="00232FC6">
            <w:pPr>
              <w:jc w:val="center"/>
              <w:rPr>
                <w:rFonts w:ascii="Tahoma" w:hAnsi="Tahoma" w:cs="Tahoma"/>
                <w:bCs/>
                <w:sz w:val="20"/>
                <w:szCs w:val="20"/>
              </w:rPr>
            </w:pPr>
            <w:r>
              <w:rPr>
                <w:rFonts w:ascii="Tahoma" w:hAnsi="Tahoma" w:cs="Tahoma"/>
                <w:bCs/>
                <w:sz w:val="20"/>
                <w:szCs w:val="20"/>
              </w:rPr>
              <w:t>105</w:t>
            </w:r>
          </w:p>
          <w:p w:rsidR="00CB2F20" w:rsidRPr="004C1F19" w:rsidRDefault="00CB2F20" w:rsidP="00232FC6">
            <w:pPr>
              <w:jc w:val="center"/>
              <w:rPr>
                <w:rFonts w:ascii="Tahoma" w:hAnsi="Tahoma" w:cs="Tahoma"/>
                <w:bCs/>
                <w:sz w:val="20"/>
                <w:szCs w:val="20"/>
              </w:rPr>
            </w:pPr>
          </w:p>
        </w:tc>
      </w:tr>
      <w:tr w:rsidR="0044185F" w:rsidRPr="000A13F0" w:rsidTr="00B5203E">
        <w:trPr>
          <w:trHeight w:val="480"/>
        </w:trPr>
        <w:tc>
          <w:tcPr>
            <w:tcW w:w="770" w:type="dxa"/>
          </w:tcPr>
          <w:p w:rsidR="0044185F" w:rsidRPr="00AB386A" w:rsidRDefault="00F940D4" w:rsidP="00AD38EE">
            <w:pPr>
              <w:jc w:val="center"/>
              <w:rPr>
                <w:rFonts w:ascii="Tahoma" w:hAnsi="Tahoma" w:cs="Tahoma"/>
                <w:bCs/>
                <w:sz w:val="20"/>
                <w:szCs w:val="20"/>
              </w:rPr>
            </w:pPr>
            <w:r>
              <w:rPr>
                <w:rFonts w:ascii="Tahoma" w:hAnsi="Tahoma" w:cs="Tahoma"/>
                <w:bCs/>
                <w:sz w:val="20"/>
                <w:szCs w:val="20"/>
              </w:rPr>
              <w:t>7</w:t>
            </w:r>
          </w:p>
        </w:tc>
        <w:tc>
          <w:tcPr>
            <w:tcW w:w="1465" w:type="dxa"/>
          </w:tcPr>
          <w:p w:rsidR="0044185F" w:rsidRPr="009313FB" w:rsidRDefault="00E73150" w:rsidP="00E73150">
            <w:pPr>
              <w:jc w:val="center"/>
              <w:rPr>
                <w:rFonts w:ascii="Tahoma" w:hAnsi="Tahoma" w:cs="Tahoma"/>
                <w:sz w:val="20"/>
                <w:szCs w:val="20"/>
              </w:rPr>
            </w:pPr>
            <w:r>
              <w:rPr>
                <w:rFonts w:ascii="Tahoma" w:hAnsi="Tahoma" w:cs="Tahoma"/>
                <w:color w:val="000000"/>
                <w:sz w:val="20"/>
                <w:szCs w:val="20"/>
              </w:rPr>
              <w:t>24</w:t>
            </w:r>
            <w:r w:rsidR="00B17A9D" w:rsidRPr="009313FB">
              <w:rPr>
                <w:rFonts w:ascii="Tahoma" w:hAnsi="Tahoma" w:cs="Tahoma"/>
                <w:color w:val="000000"/>
                <w:sz w:val="20"/>
                <w:szCs w:val="20"/>
              </w:rPr>
              <w:t>-</w:t>
            </w:r>
            <w:r>
              <w:rPr>
                <w:rFonts w:ascii="Tahoma" w:hAnsi="Tahoma" w:cs="Tahoma"/>
                <w:color w:val="000000"/>
                <w:sz w:val="20"/>
                <w:szCs w:val="20"/>
              </w:rPr>
              <w:t>1</w:t>
            </w:r>
            <w:r w:rsidR="00CB2F20">
              <w:rPr>
                <w:rFonts w:ascii="Tahoma" w:hAnsi="Tahoma" w:cs="Tahoma"/>
                <w:color w:val="000000"/>
                <w:sz w:val="20"/>
                <w:szCs w:val="20"/>
              </w:rPr>
              <w:t>1</w:t>
            </w:r>
            <w:r w:rsidR="00B17A9D" w:rsidRPr="009313FB">
              <w:rPr>
                <w:rFonts w:ascii="Tahoma" w:hAnsi="Tahoma" w:cs="Tahoma"/>
                <w:color w:val="000000"/>
                <w:sz w:val="20"/>
                <w:szCs w:val="20"/>
              </w:rPr>
              <w:t>-201</w:t>
            </w:r>
            <w:r w:rsidR="00CB2F20">
              <w:rPr>
                <w:rFonts w:ascii="Tahoma" w:hAnsi="Tahoma" w:cs="Tahoma"/>
                <w:color w:val="000000"/>
                <w:sz w:val="20"/>
                <w:szCs w:val="20"/>
              </w:rPr>
              <w:t>8</w:t>
            </w:r>
          </w:p>
        </w:tc>
        <w:tc>
          <w:tcPr>
            <w:tcW w:w="2790" w:type="dxa"/>
          </w:tcPr>
          <w:p w:rsidR="0044185F" w:rsidRPr="009313FB" w:rsidRDefault="00E73150" w:rsidP="00557575">
            <w:pPr>
              <w:rPr>
                <w:rFonts w:ascii="Tahoma" w:hAnsi="Tahoma" w:cs="Tahoma"/>
                <w:b/>
                <w:bCs/>
                <w:sz w:val="20"/>
                <w:szCs w:val="20"/>
                <w:u w:val="single"/>
              </w:rPr>
            </w:pPr>
            <w:r>
              <w:rPr>
                <w:rFonts w:ascii="Tahoma" w:hAnsi="Tahoma" w:cs="Tahoma"/>
                <w:bCs/>
                <w:color w:val="000000"/>
                <w:sz w:val="20"/>
                <w:szCs w:val="20"/>
              </w:rPr>
              <w:t xml:space="preserve">Analysis of works contract under GST &amp; Recent </w:t>
            </w:r>
            <w:r w:rsidR="005D5B95">
              <w:rPr>
                <w:rFonts w:ascii="Tahoma" w:hAnsi="Tahoma" w:cs="Tahoma"/>
                <w:bCs/>
                <w:color w:val="000000"/>
                <w:sz w:val="20"/>
                <w:szCs w:val="20"/>
              </w:rPr>
              <w:t>Advance rulings in Critical Issues</w:t>
            </w:r>
            <w:r w:rsidR="00517618">
              <w:rPr>
                <w:rFonts w:ascii="Tahoma" w:hAnsi="Tahoma" w:cs="Tahoma"/>
                <w:bCs/>
                <w:color w:val="000000"/>
                <w:sz w:val="20"/>
                <w:szCs w:val="20"/>
              </w:rPr>
              <w:t xml:space="preserve"> </w:t>
            </w:r>
            <w:r w:rsidR="00B17A9D" w:rsidRPr="009313FB">
              <w:rPr>
                <w:rFonts w:ascii="Tahoma" w:hAnsi="Tahoma" w:cs="Tahoma"/>
                <w:sz w:val="20"/>
                <w:szCs w:val="20"/>
              </w:rPr>
              <w:t xml:space="preserve"> </w:t>
            </w:r>
          </w:p>
        </w:tc>
        <w:tc>
          <w:tcPr>
            <w:tcW w:w="2790" w:type="dxa"/>
          </w:tcPr>
          <w:p w:rsidR="00815CD5" w:rsidRPr="009313FB" w:rsidRDefault="005D5B95" w:rsidP="00491BFC">
            <w:pPr>
              <w:rPr>
                <w:rFonts w:ascii="Tahoma" w:hAnsi="Tahoma" w:cs="Tahoma"/>
                <w:b/>
                <w:bCs/>
                <w:sz w:val="20"/>
                <w:szCs w:val="20"/>
                <w:u w:val="single"/>
              </w:rPr>
            </w:pPr>
            <w:r>
              <w:rPr>
                <w:rFonts w:ascii="Tahoma" w:hAnsi="Tahoma" w:cs="Tahoma"/>
                <w:color w:val="000000"/>
                <w:sz w:val="20"/>
                <w:szCs w:val="20"/>
              </w:rPr>
              <w:t xml:space="preserve">CA. </w:t>
            </w:r>
            <w:proofErr w:type="spellStart"/>
            <w:r>
              <w:rPr>
                <w:rFonts w:ascii="Tahoma" w:hAnsi="Tahoma" w:cs="Tahoma"/>
                <w:color w:val="000000"/>
                <w:sz w:val="20"/>
                <w:szCs w:val="20"/>
              </w:rPr>
              <w:t>Cyrjo</w:t>
            </w:r>
            <w:r w:rsidR="00C03685">
              <w:rPr>
                <w:rFonts w:ascii="Tahoma" w:hAnsi="Tahoma" w:cs="Tahoma"/>
                <w:color w:val="000000"/>
                <w:sz w:val="20"/>
                <w:szCs w:val="20"/>
              </w:rPr>
              <w:t>e</w:t>
            </w:r>
            <w:proofErr w:type="spellEnd"/>
            <w:r>
              <w:rPr>
                <w:rFonts w:ascii="Tahoma" w:hAnsi="Tahoma" w:cs="Tahoma"/>
                <w:color w:val="000000"/>
                <w:sz w:val="20"/>
                <w:szCs w:val="20"/>
              </w:rPr>
              <w:t xml:space="preserve"> V.J, </w:t>
            </w:r>
            <w:r w:rsidR="00983BCB">
              <w:rPr>
                <w:rFonts w:ascii="Tahoma" w:hAnsi="Tahoma" w:cs="Tahoma"/>
                <w:color w:val="000000"/>
                <w:sz w:val="20"/>
                <w:szCs w:val="20"/>
              </w:rPr>
              <w:t>Ernakulum</w:t>
            </w:r>
          </w:p>
        </w:tc>
        <w:tc>
          <w:tcPr>
            <w:tcW w:w="900" w:type="dxa"/>
          </w:tcPr>
          <w:p w:rsidR="0044185F" w:rsidRPr="009313FB" w:rsidRDefault="00517618" w:rsidP="000243D3">
            <w:pPr>
              <w:jc w:val="center"/>
              <w:rPr>
                <w:rFonts w:ascii="Tahoma" w:hAnsi="Tahoma" w:cs="Tahoma"/>
                <w:bCs/>
                <w:sz w:val="20"/>
                <w:szCs w:val="20"/>
              </w:rPr>
            </w:pPr>
            <w:r>
              <w:rPr>
                <w:rFonts w:ascii="Tahoma" w:hAnsi="Tahoma" w:cs="Tahoma"/>
                <w:bCs/>
                <w:sz w:val="20"/>
                <w:szCs w:val="20"/>
              </w:rPr>
              <w:t>3</w:t>
            </w:r>
            <w:r w:rsidR="00B06C2F">
              <w:rPr>
                <w:rFonts w:ascii="Tahoma" w:hAnsi="Tahoma" w:cs="Tahoma"/>
                <w:bCs/>
                <w:sz w:val="20"/>
                <w:szCs w:val="20"/>
              </w:rPr>
              <w:t>hrs</w:t>
            </w:r>
          </w:p>
        </w:tc>
        <w:tc>
          <w:tcPr>
            <w:tcW w:w="990" w:type="dxa"/>
          </w:tcPr>
          <w:p w:rsidR="0044185F" w:rsidRDefault="005D5B95" w:rsidP="000243D3">
            <w:pPr>
              <w:jc w:val="center"/>
              <w:rPr>
                <w:rFonts w:ascii="Tahoma" w:hAnsi="Tahoma" w:cs="Tahoma"/>
                <w:bCs/>
                <w:sz w:val="20"/>
                <w:szCs w:val="20"/>
              </w:rPr>
            </w:pPr>
            <w:r>
              <w:rPr>
                <w:rFonts w:ascii="Tahoma" w:hAnsi="Tahoma" w:cs="Tahoma"/>
                <w:bCs/>
                <w:sz w:val="20"/>
                <w:szCs w:val="20"/>
              </w:rPr>
              <w:t>2</w:t>
            </w:r>
            <w:r w:rsidR="00517618">
              <w:rPr>
                <w:rFonts w:ascii="Tahoma" w:hAnsi="Tahoma" w:cs="Tahoma"/>
                <w:bCs/>
                <w:sz w:val="20"/>
                <w:szCs w:val="20"/>
              </w:rPr>
              <w:t>6</w:t>
            </w:r>
          </w:p>
          <w:p w:rsidR="000243D3" w:rsidRPr="009313FB" w:rsidRDefault="000243D3" w:rsidP="000243D3">
            <w:pPr>
              <w:jc w:val="center"/>
              <w:rPr>
                <w:rFonts w:ascii="Tahoma" w:hAnsi="Tahoma" w:cs="Tahoma"/>
                <w:bCs/>
                <w:sz w:val="20"/>
                <w:szCs w:val="20"/>
              </w:rPr>
            </w:pPr>
          </w:p>
        </w:tc>
      </w:tr>
      <w:tr w:rsidR="00146B07" w:rsidRPr="000A13F0" w:rsidTr="00B5203E">
        <w:trPr>
          <w:trHeight w:val="480"/>
        </w:trPr>
        <w:tc>
          <w:tcPr>
            <w:tcW w:w="770" w:type="dxa"/>
          </w:tcPr>
          <w:p w:rsidR="00146B07" w:rsidRPr="00AB386A" w:rsidRDefault="00F940D4" w:rsidP="000243D3">
            <w:pPr>
              <w:jc w:val="center"/>
              <w:rPr>
                <w:rFonts w:ascii="Tahoma" w:hAnsi="Tahoma" w:cs="Tahoma"/>
                <w:bCs/>
                <w:sz w:val="20"/>
                <w:szCs w:val="20"/>
              </w:rPr>
            </w:pPr>
            <w:r>
              <w:rPr>
                <w:rFonts w:ascii="Tahoma" w:hAnsi="Tahoma" w:cs="Tahoma"/>
                <w:bCs/>
                <w:sz w:val="20"/>
                <w:szCs w:val="20"/>
              </w:rPr>
              <w:t>8</w:t>
            </w:r>
          </w:p>
        </w:tc>
        <w:tc>
          <w:tcPr>
            <w:tcW w:w="1465" w:type="dxa"/>
          </w:tcPr>
          <w:p w:rsidR="00146B07" w:rsidRPr="009313FB" w:rsidRDefault="005D5B95" w:rsidP="005D5B95">
            <w:pPr>
              <w:jc w:val="center"/>
              <w:rPr>
                <w:rFonts w:ascii="Tahoma" w:hAnsi="Tahoma" w:cs="Tahoma"/>
                <w:bCs/>
                <w:sz w:val="20"/>
                <w:szCs w:val="20"/>
              </w:rPr>
            </w:pPr>
            <w:r>
              <w:rPr>
                <w:rFonts w:ascii="Tahoma" w:hAnsi="Tahoma" w:cs="Tahoma"/>
                <w:color w:val="000000"/>
                <w:sz w:val="20"/>
                <w:szCs w:val="20"/>
              </w:rPr>
              <w:t>22</w:t>
            </w:r>
            <w:r w:rsidR="00E2246A" w:rsidRPr="009313FB">
              <w:rPr>
                <w:rFonts w:ascii="Tahoma" w:hAnsi="Tahoma" w:cs="Tahoma"/>
                <w:color w:val="000000"/>
                <w:sz w:val="20"/>
                <w:szCs w:val="20"/>
              </w:rPr>
              <w:t>-</w:t>
            </w:r>
            <w:r>
              <w:rPr>
                <w:rFonts w:ascii="Tahoma" w:hAnsi="Tahoma" w:cs="Tahoma"/>
                <w:color w:val="000000"/>
                <w:sz w:val="20"/>
                <w:szCs w:val="20"/>
              </w:rPr>
              <w:t>12</w:t>
            </w:r>
            <w:r w:rsidR="00E2246A" w:rsidRPr="009313FB">
              <w:rPr>
                <w:rFonts w:ascii="Tahoma" w:hAnsi="Tahoma" w:cs="Tahoma"/>
                <w:color w:val="000000"/>
                <w:sz w:val="20"/>
                <w:szCs w:val="20"/>
              </w:rPr>
              <w:t>-201</w:t>
            </w:r>
            <w:r w:rsidR="00B06C2F">
              <w:rPr>
                <w:rFonts w:ascii="Tahoma" w:hAnsi="Tahoma" w:cs="Tahoma"/>
                <w:color w:val="000000"/>
                <w:sz w:val="20"/>
                <w:szCs w:val="20"/>
              </w:rPr>
              <w:t>8</w:t>
            </w:r>
          </w:p>
        </w:tc>
        <w:tc>
          <w:tcPr>
            <w:tcW w:w="2790" w:type="dxa"/>
          </w:tcPr>
          <w:p w:rsidR="00E2246A" w:rsidRPr="009313FB" w:rsidRDefault="005D5B95" w:rsidP="00E2246A">
            <w:pPr>
              <w:jc w:val="both"/>
              <w:rPr>
                <w:rFonts w:ascii="Tahoma" w:hAnsi="Tahoma" w:cs="Tahoma"/>
                <w:color w:val="000000"/>
                <w:sz w:val="20"/>
                <w:szCs w:val="20"/>
              </w:rPr>
            </w:pPr>
            <w:r>
              <w:rPr>
                <w:rFonts w:ascii="Tahoma" w:hAnsi="Tahoma" w:cs="Tahoma"/>
                <w:color w:val="000000"/>
                <w:sz w:val="20"/>
                <w:szCs w:val="20"/>
              </w:rPr>
              <w:t>General Issues in GST &amp;  GST Audit and Issues in Input Tax Credit</w:t>
            </w:r>
          </w:p>
          <w:p w:rsidR="00146B07" w:rsidRPr="009313FB" w:rsidRDefault="00146B07" w:rsidP="00557575">
            <w:pPr>
              <w:rPr>
                <w:rFonts w:ascii="Tahoma" w:hAnsi="Tahoma" w:cs="Tahoma"/>
                <w:bCs/>
                <w:sz w:val="20"/>
                <w:szCs w:val="20"/>
              </w:rPr>
            </w:pPr>
          </w:p>
        </w:tc>
        <w:tc>
          <w:tcPr>
            <w:tcW w:w="2790" w:type="dxa"/>
          </w:tcPr>
          <w:p w:rsidR="00E2246A" w:rsidRPr="009313FB" w:rsidRDefault="005D5B95" w:rsidP="00C32445">
            <w:pPr>
              <w:rPr>
                <w:rFonts w:ascii="Tahoma" w:hAnsi="Tahoma" w:cs="Tahoma"/>
                <w:bCs/>
                <w:sz w:val="20"/>
                <w:szCs w:val="20"/>
              </w:rPr>
            </w:pPr>
            <w:r>
              <w:rPr>
                <w:rFonts w:ascii="Tahoma" w:hAnsi="Tahoma" w:cs="Tahoma"/>
                <w:sz w:val="20"/>
                <w:szCs w:val="20"/>
              </w:rPr>
              <w:t xml:space="preserve">CA. </w:t>
            </w:r>
            <w:proofErr w:type="spellStart"/>
            <w:r>
              <w:rPr>
                <w:rFonts w:ascii="Tahoma" w:hAnsi="Tahoma" w:cs="Tahoma"/>
                <w:sz w:val="20"/>
                <w:szCs w:val="20"/>
              </w:rPr>
              <w:t>Gopinath</w:t>
            </w:r>
            <w:proofErr w:type="spellEnd"/>
            <w:r>
              <w:rPr>
                <w:rFonts w:ascii="Tahoma" w:hAnsi="Tahoma" w:cs="Tahoma"/>
                <w:sz w:val="20"/>
                <w:szCs w:val="20"/>
              </w:rPr>
              <w:t xml:space="preserve"> K.P, Coimbatore, CA. </w:t>
            </w:r>
            <w:proofErr w:type="spellStart"/>
            <w:r>
              <w:rPr>
                <w:rFonts w:ascii="Tahoma" w:hAnsi="Tahoma" w:cs="Tahoma"/>
                <w:sz w:val="20"/>
                <w:szCs w:val="20"/>
              </w:rPr>
              <w:t>Cyrjoe</w:t>
            </w:r>
            <w:proofErr w:type="spellEnd"/>
            <w:r>
              <w:rPr>
                <w:rFonts w:ascii="Tahoma" w:hAnsi="Tahoma" w:cs="Tahoma"/>
                <w:sz w:val="20"/>
                <w:szCs w:val="20"/>
              </w:rPr>
              <w:t xml:space="preserve"> V.J, </w:t>
            </w:r>
            <w:r w:rsidR="00983BCB">
              <w:rPr>
                <w:rFonts w:ascii="Tahoma" w:hAnsi="Tahoma" w:cs="Tahoma"/>
                <w:sz w:val="20"/>
                <w:szCs w:val="20"/>
              </w:rPr>
              <w:t>Ernakulum</w:t>
            </w:r>
          </w:p>
        </w:tc>
        <w:tc>
          <w:tcPr>
            <w:tcW w:w="900" w:type="dxa"/>
          </w:tcPr>
          <w:p w:rsidR="00146B07" w:rsidRPr="009313FB" w:rsidRDefault="00B06C2F" w:rsidP="000243D3">
            <w:pPr>
              <w:jc w:val="center"/>
              <w:rPr>
                <w:rFonts w:ascii="Tahoma" w:hAnsi="Tahoma" w:cs="Tahoma"/>
                <w:bCs/>
                <w:sz w:val="20"/>
                <w:szCs w:val="20"/>
              </w:rPr>
            </w:pPr>
            <w:r>
              <w:rPr>
                <w:rFonts w:ascii="Tahoma" w:hAnsi="Tahoma" w:cs="Tahoma"/>
                <w:bCs/>
                <w:sz w:val="20"/>
                <w:szCs w:val="20"/>
              </w:rPr>
              <w:t>6hrs</w:t>
            </w:r>
          </w:p>
        </w:tc>
        <w:tc>
          <w:tcPr>
            <w:tcW w:w="990" w:type="dxa"/>
          </w:tcPr>
          <w:p w:rsidR="00146B07" w:rsidRPr="009313FB" w:rsidRDefault="005D5B95" w:rsidP="00C32445">
            <w:pPr>
              <w:jc w:val="center"/>
              <w:rPr>
                <w:rFonts w:ascii="Tahoma" w:hAnsi="Tahoma" w:cs="Tahoma"/>
                <w:bCs/>
                <w:sz w:val="20"/>
                <w:szCs w:val="20"/>
              </w:rPr>
            </w:pPr>
            <w:r>
              <w:rPr>
                <w:rFonts w:ascii="Tahoma" w:hAnsi="Tahoma" w:cs="Tahoma"/>
                <w:bCs/>
                <w:sz w:val="20"/>
                <w:szCs w:val="20"/>
              </w:rPr>
              <w:t>95</w:t>
            </w:r>
          </w:p>
        </w:tc>
      </w:tr>
      <w:tr w:rsidR="0044185F" w:rsidRPr="000A13F0" w:rsidTr="00B5203E">
        <w:trPr>
          <w:trHeight w:val="480"/>
        </w:trPr>
        <w:tc>
          <w:tcPr>
            <w:tcW w:w="770" w:type="dxa"/>
          </w:tcPr>
          <w:p w:rsidR="0044185F" w:rsidRPr="00AB386A" w:rsidRDefault="00FC42D1" w:rsidP="000243D3">
            <w:pPr>
              <w:jc w:val="center"/>
              <w:rPr>
                <w:rFonts w:ascii="Tahoma" w:hAnsi="Tahoma" w:cs="Tahoma"/>
                <w:bCs/>
                <w:sz w:val="20"/>
                <w:szCs w:val="20"/>
              </w:rPr>
            </w:pPr>
            <w:r>
              <w:rPr>
                <w:rFonts w:ascii="Tahoma" w:hAnsi="Tahoma" w:cs="Tahoma"/>
                <w:bCs/>
                <w:sz w:val="20"/>
                <w:szCs w:val="20"/>
              </w:rPr>
              <w:t>9</w:t>
            </w:r>
          </w:p>
        </w:tc>
        <w:tc>
          <w:tcPr>
            <w:tcW w:w="1465" w:type="dxa"/>
          </w:tcPr>
          <w:p w:rsidR="0044185F" w:rsidRPr="008B4D2F" w:rsidRDefault="00E67AD9" w:rsidP="005D5B95">
            <w:pPr>
              <w:jc w:val="center"/>
              <w:rPr>
                <w:rFonts w:ascii="Tahoma" w:hAnsi="Tahoma" w:cs="Tahoma"/>
                <w:bCs/>
                <w:sz w:val="20"/>
                <w:szCs w:val="20"/>
              </w:rPr>
            </w:pPr>
            <w:r>
              <w:rPr>
                <w:rFonts w:ascii="Tahoma" w:hAnsi="Tahoma" w:cs="Tahoma"/>
                <w:color w:val="000000"/>
                <w:sz w:val="20"/>
                <w:szCs w:val="20"/>
              </w:rPr>
              <w:t>0</w:t>
            </w:r>
            <w:r w:rsidR="005D5B95">
              <w:rPr>
                <w:rFonts w:ascii="Tahoma" w:hAnsi="Tahoma" w:cs="Tahoma"/>
                <w:color w:val="000000"/>
                <w:sz w:val="20"/>
                <w:szCs w:val="20"/>
              </w:rPr>
              <w:t>7</w:t>
            </w:r>
            <w:r w:rsidR="000155F1" w:rsidRPr="008B4D2F">
              <w:rPr>
                <w:rFonts w:ascii="Tahoma" w:hAnsi="Tahoma" w:cs="Tahoma"/>
                <w:color w:val="000000"/>
                <w:sz w:val="20"/>
                <w:szCs w:val="20"/>
              </w:rPr>
              <w:t>-0</w:t>
            </w:r>
            <w:r w:rsidR="005D5B95">
              <w:rPr>
                <w:rFonts w:ascii="Tahoma" w:hAnsi="Tahoma" w:cs="Tahoma"/>
                <w:color w:val="000000"/>
                <w:sz w:val="20"/>
                <w:szCs w:val="20"/>
              </w:rPr>
              <w:t>1</w:t>
            </w:r>
            <w:r w:rsidR="000155F1" w:rsidRPr="008B4D2F">
              <w:rPr>
                <w:rFonts w:ascii="Tahoma" w:hAnsi="Tahoma" w:cs="Tahoma"/>
                <w:color w:val="000000"/>
                <w:sz w:val="20"/>
                <w:szCs w:val="20"/>
              </w:rPr>
              <w:t>-201</w:t>
            </w:r>
            <w:r w:rsidR="005D5B95">
              <w:rPr>
                <w:rFonts w:ascii="Tahoma" w:hAnsi="Tahoma" w:cs="Tahoma"/>
                <w:color w:val="000000"/>
                <w:sz w:val="20"/>
                <w:szCs w:val="20"/>
              </w:rPr>
              <w:t>9</w:t>
            </w:r>
          </w:p>
        </w:tc>
        <w:tc>
          <w:tcPr>
            <w:tcW w:w="2790" w:type="dxa"/>
          </w:tcPr>
          <w:p w:rsidR="0044185F" w:rsidRPr="002328C4" w:rsidRDefault="005D5B95" w:rsidP="000155F1">
            <w:pPr>
              <w:rPr>
                <w:rFonts w:ascii="Tahoma" w:hAnsi="Tahoma" w:cs="Tahoma"/>
                <w:bCs/>
                <w:sz w:val="20"/>
                <w:szCs w:val="20"/>
              </w:rPr>
            </w:pPr>
            <w:r>
              <w:rPr>
                <w:rFonts w:ascii="Tahoma" w:hAnsi="Tahoma" w:cs="Tahoma"/>
                <w:color w:val="000000"/>
                <w:sz w:val="20"/>
                <w:szCs w:val="20"/>
                <w:shd w:val="clear" w:color="auto" w:fill="FFFFFF"/>
              </w:rPr>
              <w:t>Seminar on UDIN and HS implementation and Optimal usage of Tally Technology for CA’s</w:t>
            </w:r>
          </w:p>
        </w:tc>
        <w:tc>
          <w:tcPr>
            <w:tcW w:w="2790" w:type="dxa"/>
          </w:tcPr>
          <w:p w:rsidR="0044185F" w:rsidRPr="008B4D2F" w:rsidRDefault="005D5B95" w:rsidP="005D5B95">
            <w:pPr>
              <w:rPr>
                <w:rFonts w:ascii="Tahoma" w:hAnsi="Tahoma" w:cs="Tahoma"/>
                <w:bCs/>
                <w:sz w:val="20"/>
                <w:szCs w:val="20"/>
              </w:rPr>
            </w:pPr>
            <w:r>
              <w:rPr>
                <w:rFonts w:ascii="Tahoma" w:hAnsi="Tahoma" w:cs="Tahoma"/>
                <w:sz w:val="20"/>
                <w:szCs w:val="20"/>
              </w:rPr>
              <w:t xml:space="preserve">CA. </w:t>
            </w:r>
            <w:proofErr w:type="spellStart"/>
            <w:r>
              <w:rPr>
                <w:rFonts w:ascii="Tahoma" w:hAnsi="Tahoma" w:cs="Tahoma"/>
                <w:sz w:val="20"/>
                <w:szCs w:val="20"/>
              </w:rPr>
              <w:t>Santhosh</w:t>
            </w:r>
            <w:proofErr w:type="spellEnd"/>
            <w:r>
              <w:rPr>
                <w:rFonts w:ascii="Tahoma" w:hAnsi="Tahoma" w:cs="Tahoma"/>
                <w:sz w:val="20"/>
                <w:szCs w:val="20"/>
              </w:rPr>
              <w:t xml:space="preserve"> </w:t>
            </w:r>
            <w:proofErr w:type="spellStart"/>
            <w:r>
              <w:rPr>
                <w:rFonts w:ascii="Tahoma" w:hAnsi="Tahoma" w:cs="Tahoma"/>
                <w:sz w:val="20"/>
                <w:szCs w:val="20"/>
              </w:rPr>
              <w:t>Pai</w:t>
            </w:r>
            <w:proofErr w:type="spellEnd"/>
            <w:r>
              <w:rPr>
                <w:rFonts w:ascii="Tahoma" w:hAnsi="Tahoma" w:cs="Tahoma"/>
                <w:sz w:val="20"/>
                <w:szCs w:val="20"/>
              </w:rPr>
              <w:t xml:space="preserve"> G, </w:t>
            </w:r>
            <w:r w:rsidR="00983BCB">
              <w:rPr>
                <w:rFonts w:ascii="Tahoma" w:hAnsi="Tahoma" w:cs="Tahoma"/>
                <w:sz w:val="20"/>
                <w:szCs w:val="20"/>
              </w:rPr>
              <w:t xml:space="preserve">         </w:t>
            </w:r>
            <w:r>
              <w:rPr>
                <w:rFonts w:ascii="Tahoma" w:hAnsi="Tahoma" w:cs="Tahoma"/>
                <w:sz w:val="20"/>
                <w:szCs w:val="20"/>
              </w:rPr>
              <w:t xml:space="preserve">Mr. </w:t>
            </w:r>
            <w:proofErr w:type="spellStart"/>
            <w:r>
              <w:rPr>
                <w:rFonts w:ascii="Tahoma" w:hAnsi="Tahoma" w:cs="Tahoma"/>
                <w:sz w:val="20"/>
                <w:szCs w:val="20"/>
              </w:rPr>
              <w:t>Shanmukha</w:t>
            </w:r>
            <w:proofErr w:type="spellEnd"/>
            <w:r>
              <w:rPr>
                <w:rFonts w:ascii="Tahoma" w:hAnsi="Tahoma" w:cs="Tahoma"/>
                <w:sz w:val="20"/>
                <w:szCs w:val="20"/>
              </w:rPr>
              <w:t xml:space="preserve"> C.G, Zonal Head, Tally Solutions, Bangalore</w:t>
            </w:r>
          </w:p>
        </w:tc>
        <w:tc>
          <w:tcPr>
            <w:tcW w:w="900" w:type="dxa"/>
          </w:tcPr>
          <w:p w:rsidR="0044185F" w:rsidRPr="008B4D2F" w:rsidRDefault="00E67AD9" w:rsidP="000243D3">
            <w:pPr>
              <w:jc w:val="center"/>
              <w:rPr>
                <w:rFonts w:ascii="Tahoma" w:hAnsi="Tahoma" w:cs="Tahoma"/>
                <w:bCs/>
                <w:sz w:val="20"/>
                <w:szCs w:val="20"/>
              </w:rPr>
            </w:pPr>
            <w:r>
              <w:rPr>
                <w:rFonts w:ascii="Tahoma" w:hAnsi="Tahoma" w:cs="Tahoma"/>
                <w:bCs/>
                <w:sz w:val="20"/>
                <w:szCs w:val="20"/>
              </w:rPr>
              <w:t>3</w:t>
            </w:r>
            <w:r w:rsidR="00023602">
              <w:rPr>
                <w:rFonts w:ascii="Tahoma" w:hAnsi="Tahoma" w:cs="Tahoma"/>
                <w:bCs/>
                <w:sz w:val="20"/>
                <w:szCs w:val="20"/>
              </w:rPr>
              <w:t>hrs</w:t>
            </w:r>
          </w:p>
        </w:tc>
        <w:tc>
          <w:tcPr>
            <w:tcW w:w="990" w:type="dxa"/>
          </w:tcPr>
          <w:p w:rsidR="0044185F" w:rsidRDefault="005D5B95" w:rsidP="000243D3">
            <w:pPr>
              <w:jc w:val="center"/>
              <w:rPr>
                <w:rFonts w:ascii="Tahoma" w:hAnsi="Tahoma" w:cs="Tahoma"/>
                <w:bCs/>
                <w:sz w:val="20"/>
                <w:szCs w:val="20"/>
              </w:rPr>
            </w:pPr>
            <w:r>
              <w:rPr>
                <w:rFonts w:ascii="Tahoma" w:hAnsi="Tahoma" w:cs="Tahoma"/>
                <w:bCs/>
                <w:sz w:val="20"/>
                <w:szCs w:val="20"/>
              </w:rPr>
              <w:t>55</w:t>
            </w:r>
          </w:p>
          <w:p w:rsidR="0099585D" w:rsidRPr="008B4D2F" w:rsidRDefault="0099585D" w:rsidP="000243D3">
            <w:pPr>
              <w:jc w:val="center"/>
              <w:rPr>
                <w:rFonts w:ascii="Tahoma" w:hAnsi="Tahoma" w:cs="Tahoma"/>
                <w:bCs/>
                <w:sz w:val="20"/>
                <w:szCs w:val="20"/>
              </w:rPr>
            </w:pPr>
          </w:p>
        </w:tc>
      </w:tr>
      <w:tr w:rsidR="00CE1E8C" w:rsidRPr="000A13F0" w:rsidTr="00B5203E">
        <w:trPr>
          <w:trHeight w:val="480"/>
        </w:trPr>
        <w:tc>
          <w:tcPr>
            <w:tcW w:w="770" w:type="dxa"/>
          </w:tcPr>
          <w:p w:rsidR="00CE1E8C" w:rsidRPr="00AB386A" w:rsidRDefault="00F940D4" w:rsidP="00FC42D1">
            <w:pPr>
              <w:jc w:val="center"/>
              <w:rPr>
                <w:rFonts w:ascii="Tahoma" w:hAnsi="Tahoma" w:cs="Tahoma"/>
                <w:bCs/>
                <w:sz w:val="20"/>
                <w:szCs w:val="20"/>
              </w:rPr>
            </w:pPr>
            <w:r>
              <w:rPr>
                <w:rFonts w:ascii="Tahoma" w:hAnsi="Tahoma" w:cs="Tahoma"/>
                <w:bCs/>
                <w:sz w:val="20"/>
                <w:szCs w:val="20"/>
              </w:rPr>
              <w:t>1</w:t>
            </w:r>
            <w:r w:rsidR="00FC42D1">
              <w:rPr>
                <w:rFonts w:ascii="Tahoma" w:hAnsi="Tahoma" w:cs="Tahoma"/>
                <w:bCs/>
                <w:sz w:val="20"/>
                <w:szCs w:val="20"/>
              </w:rPr>
              <w:t>0</w:t>
            </w:r>
          </w:p>
        </w:tc>
        <w:tc>
          <w:tcPr>
            <w:tcW w:w="1465" w:type="dxa"/>
          </w:tcPr>
          <w:p w:rsidR="000155F1" w:rsidRPr="008B4D2F" w:rsidRDefault="000155F1" w:rsidP="000155F1">
            <w:pPr>
              <w:jc w:val="center"/>
              <w:rPr>
                <w:rFonts w:ascii="Tahoma" w:hAnsi="Tahoma" w:cs="Tahoma"/>
                <w:color w:val="000000"/>
                <w:sz w:val="20"/>
                <w:szCs w:val="20"/>
              </w:rPr>
            </w:pPr>
            <w:r w:rsidRPr="008B4D2F">
              <w:rPr>
                <w:rFonts w:ascii="Tahoma" w:hAnsi="Tahoma" w:cs="Tahoma"/>
                <w:color w:val="000000"/>
                <w:sz w:val="20"/>
                <w:szCs w:val="20"/>
              </w:rPr>
              <w:t>1</w:t>
            </w:r>
            <w:r w:rsidR="00C84B3C">
              <w:rPr>
                <w:rFonts w:ascii="Tahoma" w:hAnsi="Tahoma" w:cs="Tahoma"/>
                <w:color w:val="000000"/>
                <w:sz w:val="20"/>
                <w:szCs w:val="20"/>
              </w:rPr>
              <w:t>2</w:t>
            </w:r>
            <w:r w:rsidRPr="008B4D2F">
              <w:rPr>
                <w:rFonts w:ascii="Tahoma" w:hAnsi="Tahoma" w:cs="Tahoma"/>
                <w:color w:val="000000"/>
                <w:sz w:val="20"/>
                <w:szCs w:val="20"/>
              </w:rPr>
              <w:t>-0</w:t>
            </w:r>
            <w:r w:rsidR="00C84B3C">
              <w:rPr>
                <w:rFonts w:ascii="Tahoma" w:hAnsi="Tahoma" w:cs="Tahoma"/>
                <w:color w:val="000000"/>
                <w:sz w:val="20"/>
                <w:szCs w:val="20"/>
              </w:rPr>
              <w:t>1</w:t>
            </w:r>
            <w:r w:rsidRPr="008B4D2F">
              <w:rPr>
                <w:rFonts w:ascii="Tahoma" w:hAnsi="Tahoma" w:cs="Tahoma"/>
                <w:color w:val="000000"/>
                <w:sz w:val="20"/>
                <w:szCs w:val="20"/>
              </w:rPr>
              <w:t>-201</w:t>
            </w:r>
            <w:r w:rsidR="00C84B3C">
              <w:rPr>
                <w:rFonts w:ascii="Tahoma" w:hAnsi="Tahoma" w:cs="Tahoma"/>
                <w:color w:val="000000"/>
                <w:sz w:val="20"/>
                <w:szCs w:val="20"/>
              </w:rPr>
              <w:t>9</w:t>
            </w:r>
          </w:p>
          <w:p w:rsidR="00CE1E8C" w:rsidRPr="008B4D2F" w:rsidRDefault="00CE1E8C" w:rsidP="000438F8">
            <w:pPr>
              <w:rPr>
                <w:rFonts w:ascii="Tahoma" w:hAnsi="Tahoma" w:cs="Tahoma"/>
                <w:bCs/>
                <w:sz w:val="20"/>
                <w:szCs w:val="20"/>
              </w:rPr>
            </w:pPr>
          </w:p>
        </w:tc>
        <w:tc>
          <w:tcPr>
            <w:tcW w:w="2790" w:type="dxa"/>
          </w:tcPr>
          <w:p w:rsidR="00CE1E8C" w:rsidRPr="008B4D2F" w:rsidRDefault="008163BD" w:rsidP="00491BFC">
            <w:pPr>
              <w:rPr>
                <w:rFonts w:ascii="Tahoma" w:hAnsi="Tahoma" w:cs="Tahoma"/>
                <w:bCs/>
                <w:sz w:val="20"/>
                <w:szCs w:val="20"/>
              </w:rPr>
            </w:pPr>
            <w:r>
              <w:rPr>
                <w:rFonts w:ascii="Tahoma" w:hAnsi="Tahoma" w:cs="Tahoma"/>
                <w:color w:val="000000"/>
                <w:sz w:val="20"/>
                <w:szCs w:val="20"/>
              </w:rPr>
              <w:t>Seminar on Forensic Audit</w:t>
            </w:r>
          </w:p>
        </w:tc>
        <w:tc>
          <w:tcPr>
            <w:tcW w:w="2790" w:type="dxa"/>
          </w:tcPr>
          <w:p w:rsidR="00CE1E8C" w:rsidRPr="008B4D2F" w:rsidRDefault="008163BD" w:rsidP="00DD59A4">
            <w:pPr>
              <w:rPr>
                <w:rFonts w:ascii="Tahoma" w:hAnsi="Tahoma" w:cs="Tahoma"/>
                <w:bCs/>
                <w:sz w:val="20"/>
                <w:szCs w:val="20"/>
              </w:rPr>
            </w:pPr>
            <w:r>
              <w:rPr>
                <w:rFonts w:ascii="Tahoma" w:hAnsi="Tahoma" w:cs="Tahoma"/>
                <w:sz w:val="20"/>
                <w:szCs w:val="20"/>
              </w:rPr>
              <w:t xml:space="preserve">CA. </w:t>
            </w:r>
            <w:proofErr w:type="spellStart"/>
            <w:r>
              <w:rPr>
                <w:rFonts w:ascii="Tahoma" w:hAnsi="Tahoma" w:cs="Tahoma"/>
                <w:sz w:val="20"/>
                <w:szCs w:val="20"/>
              </w:rPr>
              <w:t>Arun</w:t>
            </w:r>
            <w:proofErr w:type="spellEnd"/>
            <w:r>
              <w:rPr>
                <w:rFonts w:ascii="Tahoma" w:hAnsi="Tahoma" w:cs="Tahoma"/>
                <w:sz w:val="20"/>
                <w:szCs w:val="20"/>
              </w:rPr>
              <w:t xml:space="preserve"> </w:t>
            </w:r>
            <w:proofErr w:type="spellStart"/>
            <w:r>
              <w:rPr>
                <w:rFonts w:ascii="Tahoma" w:hAnsi="Tahoma" w:cs="Tahoma"/>
                <w:sz w:val="20"/>
                <w:szCs w:val="20"/>
              </w:rPr>
              <w:t>Balagi.A</w:t>
            </w:r>
            <w:proofErr w:type="spellEnd"/>
            <w:r>
              <w:rPr>
                <w:rFonts w:ascii="Tahoma" w:hAnsi="Tahoma" w:cs="Tahoma"/>
                <w:sz w:val="20"/>
                <w:szCs w:val="20"/>
              </w:rPr>
              <w:t xml:space="preserve">, Chennai, </w:t>
            </w:r>
            <w:proofErr w:type="spellStart"/>
            <w:r>
              <w:rPr>
                <w:rFonts w:ascii="Tahoma" w:hAnsi="Tahoma" w:cs="Tahoma"/>
                <w:sz w:val="20"/>
                <w:szCs w:val="20"/>
              </w:rPr>
              <w:t>Saravan</w:t>
            </w:r>
            <w:proofErr w:type="spellEnd"/>
            <w:r>
              <w:rPr>
                <w:rFonts w:ascii="Tahoma" w:hAnsi="Tahoma" w:cs="Tahoma"/>
                <w:sz w:val="20"/>
                <w:szCs w:val="20"/>
              </w:rPr>
              <w:t xml:space="preserve"> </w:t>
            </w:r>
            <w:proofErr w:type="spellStart"/>
            <w:r>
              <w:rPr>
                <w:rFonts w:ascii="Tahoma" w:hAnsi="Tahoma" w:cs="Tahoma"/>
                <w:sz w:val="20"/>
                <w:szCs w:val="20"/>
              </w:rPr>
              <w:t>Wudayagiri</w:t>
            </w:r>
            <w:proofErr w:type="spellEnd"/>
            <w:r>
              <w:rPr>
                <w:rFonts w:ascii="Tahoma" w:hAnsi="Tahoma" w:cs="Tahoma"/>
                <w:sz w:val="20"/>
                <w:szCs w:val="20"/>
              </w:rPr>
              <w:t>, New Delhi</w:t>
            </w:r>
          </w:p>
        </w:tc>
        <w:tc>
          <w:tcPr>
            <w:tcW w:w="900" w:type="dxa"/>
          </w:tcPr>
          <w:p w:rsidR="00CE1E8C" w:rsidRPr="008B4D2F" w:rsidRDefault="008163BD" w:rsidP="000243D3">
            <w:pPr>
              <w:jc w:val="center"/>
              <w:rPr>
                <w:rFonts w:ascii="Tahoma" w:hAnsi="Tahoma" w:cs="Tahoma"/>
                <w:bCs/>
                <w:sz w:val="20"/>
                <w:szCs w:val="20"/>
              </w:rPr>
            </w:pPr>
            <w:r>
              <w:rPr>
                <w:rFonts w:ascii="Tahoma" w:hAnsi="Tahoma" w:cs="Tahoma"/>
                <w:bCs/>
                <w:sz w:val="20"/>
                <w:szCs w:val="20"/>
              </w:rPr>
              <w:t>6</w:t>
            </w:r>
            <w:r w:rsidR="00023602">
              <w:rPr>
                <w:rFonts w:ascii="Tahoma" w:hAnsi="Tahoma" w:cs="Tahoma"/>
                <w:bCs/>
                <w:sz w:val="20"/>
                <w:szCs w:val="20"/>
              </w:rPr>
              <w:t>hrs</w:t>
            </w:r>
          </w:p>
        </w:tc>
        <w:tc>
          <w:tcPr>
            <w:tcW w:w="990" w:type="dxa"/>
          </w:tcPr>
          <w:p w:rsidR="00CE1E8C" w:rsidRDefault="008163BD" w:rsidP="000243D3">
            <w:pPr>
              <w:jc w:val="center"/>
              <w:rPr>
                <w:rFonts w:ascii="Tahoma" w:hAnsi="Tahoma" w:cs="Tahoma"/>
                <w:bCs/>
                <w:sz w:val="20"/>
                <w:szCs w:val="20"/>
              </w:rPr>
            </w:pPr>
            <w:r>
              <w:rPr>
                <w:rFonts w:ascii="Tahoma" w:hAnsi="Tahoma" w:cs="Tahoma"/>
                <w:bCs/>
                <w:sz w:val="20"/>
                <w:szCs w:val="20"/>
              </w:rPr>
              <w:t>9</w:t>
            </w:r>
            <w:r w:rsidR="00E67AD9">
              <w:rPr>
                <w:rFonts w:ascii="Tahoma" w:hAnsi="Tahoma" w:cs="Tahoma"/>
                <w:bCs/>
                <w:sz w:val="20"/>
                <w:szCs w:val="20"/>
              </w:rPr>
              <w:t>7</w:t>
            </w:r>
          </w:p>
          <w:p w:rsidR="000438F8" w:rsidRPr="008B4D2F" w:rsidRDefault="000438F8" w:rsidP="000243D3">
            <w:pPr>
              <w:jc w:val="center"/>
              <w:rPr>
                <w:rFonts w:ascii="Tahoma" w:hAnsi="Tahoma" w:cs="Tahoma"/>
                <w:bCs/>
                <w:sz w:val="20"/>
                <w:szCs w:val="20"/>
              </w:rPr>
            </w:pPr>
          </w:p>
        </w:tc>
      </w:tr>
      <w:tr w:rsidR="0044185F" w:rsidRPr="000A13F0" w:rsidTr="00B5203E">
        <w:trPr>
          <w:trHeight w:val="480"/>
        </w:trPr>
        <w:tc>
          <w:tcPr>
            <w:tcW w:w="770" w:type="dxa"/>
          </w:tcPr>
          <w:p w:rsidR="0044185F" w:rsidRPr="00AB386A" w:rsidRDefault="005C10B1" w:rsidP="00FC42D1">
            <w:pPr>
              <w:jc w:val="center"/>
              <w:rPr>
                <w:rFonts w:ascii="Tahoma" w:hAnsi="Tahoma" w:cs="Tahoma"/>
                <w:bCs/>
                <w:sz w:val="20"/>
                <w:szCs w:val="20"/>
              </w:rPr>
            </w:pPr>
            <w:r w:rsidRPr="00AB386A">
              <w:rPr>
                <w:rFonts w:ascii="Tahoma" w:hAnsi="Tahoma" w:cs="Tahoma"/>
                <w:bCs/>
                <w:sz w:val="20"/>
                <w:szCs w:val="20"/>
              </w:rPr>
              <w:t>1</w:t>
            </w:r>
            <w:r w:rsidR="00FC42D1">
              <w:rPr>
                <w:rFonts w:ascii="Tahoma" w:hAnsi="Tahoma" w:cs="Tahoma"/>
                <w:bCs/>
                <w:sz w:val="20"/>
                <w:szCs w:val="20"/>
              </w:rPr>
              <w:t>1</w:t>
            </w:r>
          </w:p>
        </w:tc>
        <w:tc>
          <w:tcPr>
            <w:tcW w:w="1465" w:type="dxa"/>
          </w:tcPr>
          <w:p w:rsidR="00046AFB" w:rsidRPr="002128C6" w:rsidRDefault="008163BD" w:rsidP="00046AFB">
            <w:pPr>
              <w:jc w:val="center"/>
              <w:rPr>
                <w:rFonts w:ascii="Tahoma" w:hAnsi="Tahoma" w:cs="Tahoma"/>
                <w:color w:val="000000"/>
                <w:sz w:val="20"/>
                <w:szCs w:val="20"/>
              </w:rPr>
            </w:pPr>
            <w:r>
              <w:rPr>
                <w:rFonts w:ascii="Tahoma" w:hAnsi="Tahoma" w:cs="Tahoma"/>
                <w:color w:val="000000"/>
                <w:sz w:val="20"/>
                <w:szCs w:val="20"/>
              </w:rPr>
              <w:t>02</w:t>
            </w:r>
            <w:r w:rsidR="00046AFB" w:rsidRPr="002128C6">
              <w:rPr>
                <w:rFonts w:ascii="Tahoma" w:hAnsi="Tahoma" w:cs="Tahoma"/>
                <w:color w:val="000000"/>
                <w:sz w:val="20"/>
                <w:szCs w:val="20"/>
              </w:rPr>
              <w:t>-0</w:t>
            </w:r>
            <w:r>
              <w:rPr>
                <w:rFonts w:ascii="Tahoma" w:hAnsi="Tahoma" w:cs="Tahoma"/>
                <w:color w:val="000000"/>
                <w:sz w:val="20"/>
                <w:szCs w:val="20"/>
              </w:rPr>
              <w:t>2</w:t>
            </w:r>
            <w:r w:rsidR="00046AFB" w:rsidRPr="002128C6">
              <w:rPr>
                <w:rFonts w:ascii="Tahoma" w:hAnsi="Tahoma" w:cs="Tahoma"/>
                <w:color w:val="000000"/>
                <w:sz w:val="20"/>
                <w:szCs w:val="20"/>
              </w:rPr>
              <w:t>-201</w:t>
            </w:r>
            <w:r>
              <w:rPr>
                <w:rFonts w:ascii="Tahoma" w:hAnsi="Tahoma" w:cs="Tahoma"/>
                <w:color w:val="000000"/>
                <w:sz w:val="20"/>
                <w:szCs w:val="20"/>
              </w:rPr>
              <w:t>9</w:t>
            </w:r>
          </w:p>
          <w:p w:rsidR="0044185F" w:rsidRPr="002128C6" w:rsidRDefault="0044185F" w:rsidP="006A4E7F">
            <w:pPr>
              <w:jc w:val="center"/>
              <w:rPr>
                <w:rFonts w:ascii="Tahoma" w:hAnsi="Tahoma" w:cs="Tahoma"/>
                <w:bCs/>
                <w:sz w:val="20"/>
                <w:szCs w:val="20"/>
              </w:rPr>
            </w:pPr>
          </w:p>
        </w:tc>
        <w:tc>
          <w:tcPr>
            <w:tcW w:w="2790" w:type="dxa"/>
          </w:tcPr>
          <w:p w:rsidR="0044185F" w:rsidRPr="002128C6" w:rsidRDefault="008163BD" w:rsidP="00E67AD9">
            <w:pPr>
              <w:rPr>
                <w:rFonts w:ascii="Tahoma" w:hAnsi="Tahoma" w:cs="Tahoma"/>
                <w:bCs/>
                <w:sz w:val="20"/>
                <w:szCs w:val="20"/>
              </w:rPr>
            </w:pPr>
            <w:r>
              <w:rPr>
                <w:rFonts w:ascii="Tahoma" w:hAnsi="Tahoma" w:cs="Tahoma"/>
                <w:bCs/>
                <w:sz w:val="20"/>
                <w:szCs w:val="20"/>
              </w:rPr>
              <w:t>Seminar on Emerging Technologies for CA’s</w:t>
            </w:r>
          </w:p>
        </w:tc>
        <w:tc>
          <w:tcPr>
            <w:tcW w:w="2790" w:type="dxa"/>
          </w:tcPr>
          <w:p w:rsidR="00CA57C8" w:rsidRPr="002128C6" w:rsidRDefault="00CA57C8" w:rsidP="008163BD">
            <w:pPr>
              <w:rPr>
                <w:rFonts w:ascii="Tahoma" w:hAnsi="Tahoma" w:cs="Tahoma"/>
                <w:bCs/>
                <w:sz w:val="20"/>
                <w:szCs w:val="20"/>
              </w:rPr>
            </w:pPr>
            <w:r>
              <w:rPr>
                <w:rFonts w:ascii="Tahoma" w:hAnsi="Tahoma" w:cs="Tahoma"/>
                <w:sz w:val="20"/>
                <w:szCs w:val="20"/>
              </w:rPr>
              <w:t xml:space="preserve">Chief Guest. </w:t>
            </w:r>
            <w:r w:rsidR="008163BD">
              <w:rPr>
                <w:rFonts w:ascii="Tahoma" w:hAnsi="Tahoma" w:cs="Tahoma"/>
                <w:sz w:val="20"/>
                <w:szCs w:val="20"/>
              </w:rPr>
              <w:t xml:space="preserve">Mr. </w:t>
            </w:r>
            <w:proofErr w:type="spellStart"/>
            <w:r w:rsidR="008163BD">
              <w:rPr>
                <w:rFonts w:ascii="Tahoma" w:hAnsi="Tahoma" w:cs="Tahoma"/>
                <w:sz w:val="20"/>
                <w:szCs w:val="20"/>
              </w:rPr>
              <w:t>Padmakumar</w:t>
            </w:r>
            <w:proofErr w:type="spellEnd"/>
            <w:r w:rsidR="008163BD">
              <w:rPr>
                <w:rFonts w:ascii="Tahoma" w:hAnsi="Tahoma" w:cs="Tahoma"/>
                <w:sz w:val="20"/>
                <w:szCs w:val="20"/>
              </w:rPr>
              <w:t xml:space="preserve"> </w:t>
            </w:r>
            <w:proofErr w:type="spellStart"/>
            <w:r w:rsidR="008163BD">
              <w:rPr>
                <w:rFonts w:ascii="Tahoma" w:hAnsi="Tahoma" w:cs="Tahoma"/>
                <w:sz w:val="20"/>
                <w:szCs w:val="20"/>
              </w:rPr>
              <w:t>Nambiar</w:t>
            </w:r>
            <w:proofErr w:type="spellEnd"/>
            <w:r w:rsidR="008163BD">
              <w:rPr>
                <w:rFonts w:ascii="Tahoma" w:hAnsi="Tahoma" w:cs="Tahoma"/>
                <w:sz w:val="20"/>
                <w:szCs w:val="20"/>
              </w:rPr>
              <w:t xml:space="preserve">, Director, Software Development Oracle India, CA. </w:t>
            </w:r>
            <w:proofErr w:type="spellStart"/>
            <w:r w:rsidR="008163BD">
              <w:rPr>
                <w:rFonts w:ascii="Tahoma" w:hAnsi="Tahoma" w:cs="Tahoma"/>
                <w:sz w:val="20"/>
                <w:szCs w:val="20"/>
              </w:rPr>
              <w:t>Narasimhan</w:t>
            </w:r>
            <w:proofErr w:type="spellEnd"/>
            <w:r w:rsidR="008163BD">
              <w:rPr>
                <w:rFonts w:ascii="Tahoma" w:hAnsi="Tahoma" w:cs="Tahoma"/>
                <w:sz w:val="20"/>
                <w:szCs w:val="20"/>
              </w:rPr>
              <w:t xml:space="preserve"> </w:t>
            </w:r>
            <w:proofErr w:type="spellStart"/>
            <w:r w:rsidR="008163BD">
              <w:rPr>
                <w:rFonts w:ascii="Tahoma" w:hAnsi="Tahoma" w:cs="Tahoma"/>
                <w:sz w:val="20"/>
                <w:szCs w:val="20"/>
              </w:rPr>
              <w:t>Elangovan</w:t>
            </w:r>
            <w:proofErr w:type="spellEnd"/>
          </w:p>
        </w:tc>
        <w:tc>
          <w:tcPr>
            <w:tcW w:w="900" w:type="dxa"/>
          </w:tcPr>
          <w:p w:rsidR="0044185F" w:rsidRPr="002128C6" w:rsidRDefault="00CA57C8" w:rsidP="000243D3">
            <w:pPr>
              <w:jc w:val="center"/>
              <w:rPr>
                <w:rFonts w:ascii="Tahoma" w:hAnsi="Tahoma" w:cs="Tahoma"/>
                <w:bCs/>
                <w:sz w:val="20"/>
                <w:szCs w:val="20"/>
              </w:rPr>
            </w:pPr>
            <w:r>
              <w:rPr>
                <w:rFonts w:ascii="Tahoma" w:hAnsi="Tahoma" w:cs="Tahoma"/>
                <w:bCs/>
                <w:sz w:val="20"/>
                <w:szCs w:val="20"/>
              </w:rPr>
              <w:t>6</w:t>
            </w:r>
            <w:r w:rsidR="00023602">
              <w:rPr>
                <w:rFonts w:ascii="Tahoma" w:hAnsi="Tahoma" w:cs="Tahoma"/>
                <w:bCs/>
                <w:sz w:val="20"/>
                <w:szCs w:val="20"/>
              </w:rPr>
              <w:t>hrs</w:t>
            </w:r>
          </w:p>
        </w:tc>
        <w:tc>
          <w:tcPr>
            <w:tcW w:w="990" w:type="dxa"/>
          </w:tcPr>
          <w:p w:rsidR="0044185F" w:rsidRPr="002128C6" w:rsidRDefault="008163BD" w:rsidP="00046AFB">
            <w:pPr>
              <w:jc w:val="center"/>
              <w:rPr>
                <w:rFonts w:ascii="Tahoma" w:hAnsi="Tahoma" w:cs="Tahoma"/>
                <w:bCs/>
                <w:sz w:val="20"/>
                <w:szCs w:val="20"/>
              </w:rPr>
            </w:pPr>
            <w:r>
              <w:rPr>
                <w:rFonts w:ascii="Tahoma" w:hAnsi="Tahoma" w:cs="Tahoma"/>
                <w:bCs/>
                <w:sz w:val="20"/>
                <w:szCs w:val="20"/>
              </w:rPr>
              <w:t>111</w:t>
            </w:r>
          </w:p>
        </w:tc>
      </w:tr>
      <w:tr w:rsidR="00025DC7" w:rsidRPr="000A13F0" w:rsidTr="00B5203E">
        <w:trPr>
          <w:trHeight w:val="480"/>
        </w:trPr>
        <w:tc>
          <w:tcPr>
            <w:tcW w:w="770" w:type="dxa"/>
          </w:tcPr>
          <w:p w:rsidR="00025DC7" w:rsidRPr="00AB386A" w:rsidRDefault="00025DC7" w:rsidP="00FC42D1">
            <w:pPr>
              <w:jc w:val="center"/>
              <w:rPr>
                <w:rFonts w:ascii="Tahoma" w:hAnsi="Tahoma" w:cs="Tahoma"/>
                <w:bCs/>
                <w:sz w:val="20"/>
                <w:szCs w:val="20"/>
              </w:rPr>
            </w:pPr>
            <w:r>
              <w:rPr>
                <w:rFonts w:ascii="Tahoma" w:hAnsi="Tahoma" w:cs="Tahoma"/>
                <w:bCs/>
                <w:sz w:val="20"/>
                <w:szCs w:val="20"/>
              </w:rPr>
              <w:t>12</w:t>
            </w:r>
          </w:p>
        </w:tc>
        <w:tc>
          <w:tcPr>
            <w:tcW w:w="1465" w:type="dxa"/>
          </w:tcPr>
          <w:p w:rsidR="00025DC7" w:rsidRDefault="00025DC7" w:rsidP="00046AFB">
            <w:pPr>
              <w:jc w:val="center"/>
              <w:rPr>
                <w:rFonts w:ascii="Tahoma" w:hAnsi="Tahoma" w:cs="Tahoma"/>
                <w:color w:val="000000"/>
                <w:sz w:val="20"/>
                <w:szCs w:val="20"/>
              </w:rPr>
            </w:pPr>
            <w:r>
              <w:rPr>
                <w:rFonts w:ascii="Tahoma" w:hAnsi="Tahoma" w:cs="Tahoma"/>
                <w:color w:val="000000"/>
                <w:sz w:val="20"/>
                <w:szCs w:val="20"/>
              </w:rPr>
              <w:t>16-03-19</w:t>
            </w:r>
          </w:p>
        </w:tc>
        <w:tc>
          <w:tcPr>
            <w:tcW w:w="2790" w:type="dxa"/>
          </w:tcPr>
          <w:p w:rsidR="00025DC7" w:rsidRDefault="00025DC7" w:rsidP="00E67AD9">
            <w:pPr>
              <w:rPr>
                <w:rFonts w:ascii="Tahoma" w:hAnsi="Tahoma" w:cs="Tahoma"/>
                <w:bCs/>
                <w:sz w:val="20"/>
                <w:szCs w:val="20"/>
              </w:rPr>
            </w:pPr>
            <w:r>
              <w:rPr>
                <w:rFonts w:ascii="Tahoma" w:hAnsi="Tahoma" w:cs="Tahoma"/>
                <w:bCs/>
                <w:sz w:val="20"/>
                <w:szCs w:val="20"/>
              </w:rPr>
              <w:t>Seminar on Bank Audit</w:t>
            </w:r>
          </w:p>
        </w:tc>
        <w:tc>
          <w:tcPr>
            <w:tcW w:w="2790" w:type="dxa"/>
          </w:tcPr>
          <w:p w:rsidR="00025DC7" w:rsidRDefault="00025DC7" w:rsidP="008163BD">
            <w:pPr>
              <w:rPr>
                <w:rFonts w:ascii="Tahoma" w:hAnsi="Tahoma" w:cs="Tahoma"/>
                <w:sz w:val="20"/>
                <w:szCs w:val="20"/>
              </w:rPr>
            </w:pPr>
            <w:r>
              <w:rPr>
                <w:rFonts w:ascii="Tahoma" w:hAnsi="Tahoma" w:cs="Tahoma"/>
                <w:sz w:val="20"/>
                <w:szCs w:val="20"/>
              </w:rPr>
              <w:t>CA. S. Ramesh, Chennai</w:t>
            </w:r>
          </w:p>
        </w:tc>
        <w:tc>
          <w:tcPr>
            <w:tcW w:w="900" w:type="dxa"/>
          </w:tcPr>
          <w:p w:rsidR="00025DC7" w:rsidRDefault="00025DC7" w:rsidP="000243D3">
            <w:pPr>
              <w:jc w:val="center"/>
              <w:rPr>
                <w:rFonts w:ascii="Tahoma" w:hAnsi="Tahoma" w:cs="Tahoma"/>
                <w:bCs/>
                <w:sz w:val="20"/>
                <w:szCs w:val="20"/>
              </w:rPr>
            </w:pPr>
            <w:r>
              <w:rPr>
                <w:rFonts w:ascii="Tahoma" w:hAnsi="Tahoma" w:cs="Tahoma"/>
                <w:bCs/>
                <w:sz w:val="20"/>
                <w:szCs w:val="20"/>
              </w:rPr>
              <w:t>3hrs</w:t>
            </w:r>
          </w:p>
        </w:tc>
        <w:tc>
          <w:tcPr>
            <w:tcW w:w="990" w:type="dxa"/>
          </w:tcPr>
          <w:p w:rsidR="00025DC7" w:rsidRDefault="00025DC7" w:rsidP="00046AFB">
            <w:pPr>
              <w:jc w:val="center"/>
              <w:rPr>
                <w:rFonts w:ascii="Tahoma" w:hAnsi="Tahoma" w:cs="Tahoma"/>
                <w:bCs/>
                <w:sz w:val="20"/>
                <w:szCs w:val="20"/>
              </w:rPr>
            </w:pPr>
            <w:r>
              <w:rPr>
                <w:rFonts w:ascii="Tahoma" w:hAnsi="Tahoma" w:cs="Tahoma"/>
                <w:bCs/>
                <w:sz w:val="20"/>
                <w:szCs w:val="20"/>
              </w:rPr>
              <w:t>129</w:t>
            </w:r>
          </w:p>
          <w:p w:rsidR="00025DC7" w:rsidRDefault="00025DC7" w:rsidP="00046AFB">
            <w:pPr>
              <w:jc w:val="center"/>
              <w:rPr>
                <w:rFonts w:ascii="Tahoma" w:hAnsi="Tahoma" w:cs="Tahoma"/>
                <w:bCs/>
                <w:sz w:val="20"/>
                <w:szCs w:val="20"/>
              </w:rPr>
            </w:pPr>
          </w:p>
        </w:tc>
      </w:tr>
      <w:tr w:rsidR="00025DC7" w:rsidRPr="000A13F0" w:rsidTr="00B5203E">
        <w:trPr>
          <w:trHeight w:val="480"/>
        </w:trPr>
        <w:tc>
          <w:tcPr>
            <w:tcW w:w="770" w:type="dxa"/>
          </w:tcPr>
          <w:p w:rsidR="00025DC7" w:rsidRDefault="00025DC7" w:rsidP="00FC42D1">
            <w:pPr>
              <w:jc w:val="center"/>
              <w:rPr>
                <w:rFonts w:ascii="Tahoma" w:hAnsi="Tahoma" w:cs="Tahoma"/>
                <w:bCs/>
                <w:sz w:val="20"/>
                <w:szCs w:val="20"/>
              </w:rPr>
            </w:pPr>
            <w:r>
              <w:rPr>
                <w:rFonts w:ascii="Tahoma" w:hAnsi="Tahoma" w:cs="Tahoma"/>
                <w:bCs/>
                <w:sz w:val="20"/>
                <w:szCs w:val="20"/>
              </w:rPr>
              <w:t>13</w:t>
            </w:r>
          </w:p>
        </w:tc>
        <w:tc>
          <w:tcPr>
            <w:tcW w:w="1465" w:type="dxa"/>
          </w:tcPr>
          <w:p w:rsidR="00025DC7" w:rsidRDefault="00025DC7" w:rsidP="00046AFB">
            <w:pPr>
              <w:jc w:val="center"/>
              <w:rPr>
                <w:rFonts w:ascii="Tahoma" w:hAnsi="Tahoma" w:cs="Tahoma"/>
                <w:color w:val="000000"/>
                <w:sz w:val="20"/>
                <w:szCs w:val="20"/>
              </w:rPr>
            </w:pPr>
            <w:r>
              <w:rPr>
                <w:rFonts w:ascii="Tahoma" w:hAnsi="Tahoma" w:cs="Tahoma"/>
                <w:color w:val="000000"/>
                <w:sz w:val="20"/>
                <w:szCs w:val="20"/>
              </w:rPr>
              <w:t>30-03-19</w:t>
            </w:r>
          </w:p>
        </w:tc>
        <w:tc>
          <w:tcPr>
            <w:tcW w:w="2790" w:type="dxa"/>
          </w:tcPr>
          <w:p w:rsidR="00025DC7" w:rsidRDefault="00025DC7" w:rsidP="00E67AD9">
            <w:pPr>
              <w:rPr>
                <w:rFonts w:ascii="Tahoma" w:hAnsi="Tahoma" w:cs="Tahoma"/>
                <w:bCs/>
                <w:sz w:val="20"/>
                <w:szCs w:val="20"/>
              </w:rPr>
            </w:pPr>
            <w:r>
              <w:rPr>
                <w:rFonts w:ascii="Tahoma" w:hAnsi="Tahoma" w:cs="Tahoma"/>
                <w:bCs/>
                <w:sz w:val="20"/>
                <w:szCs w:val="20"/>
              </w:rPr>
              <w:t>Seminar on Companies Act &amp; UDIN</w:t>
            </w:r>
          </w:p>
        </w:tc>
        <w:tc>
          <w:tcPr>
            <w:tcW w:w="2790" w:type="dxa"/>
          </w:tcPr>
          <w:p w:rsidR="00025DC7" w:rsidRDefault="00025DC7" w:rsidP="008163BD">
            <w:pPr>
              <w:rPr>
                <w:rFonts w:ascii="Tahoma" w:hAnsi="Tahoma" w:cs="Tahoma"/>
                <w:sz w:val="20"/>
                <w:szCs w:val="20"/>
              </w:rPr>
            </w:pPr>
            <w:r>
              <w:rPr>
                <w:rFonts w:ascii="Tahoma" w:hAnsi="Tahoma" w:cs="Tahoma"/>
                <w:sz w:val="20"/>
                <w:szCs w:val="20"/>
              </w:rPr>
              <w:t xml:space="preserve">CA. Shawn Jeff Christopher, </w:t>
            </w:r>
            <w:proofErr w:type="spellStart"/>
            <w:r>
              <w:rPr>
                <w:rFonts w:ascii="Tahoma" w:hAnsi="Tahoma" w:cs="Tahoma"/>
                <w:sz w:val="20"/>
                <w:szCs w:val="20"/>
              </w:rPr>
              <w:t>Ernakulam</w:t>
            </w:r>
            <w:proofErr w:type="spellEnd"/>
          </w:p>
        </w:tc>
        <w:tc>
          <w:tcPr>
            <w:tcW w:w="900" w:type="dxa"/>
          </w:tcPr>
          <w:p w:rsidR="00025DC7" w:rsidRDefault="00025DC7" w:rsidP="000243D3">
            <w:pPr>
              <w:jc w:val="center"/>
              <w:rPr>
                <w:rFonts w:ascii="Tahoma" w:hAnsi="Tahoma" w:cs="Tahoma"/>
                <w:bCs/>
                <w:sz w:val="20"/>
                <w:szCs w:val="20"/>
              </w:rPr>
            </w:pPr>
            <w:r>
              <w:rPr>
                <w:rFonts w:ascii="Tahoma" w:hAnsi="Tahoma" w:cs="Tahoma"/>
                <w:bCs/>
                <w:sz w:val="20"/>
                <w:szCs w:val="20"/>
              </w:rPr>
              <w:t>3hrs</w:t>
            </w:r>
          </w:p>
        </w:tc>
        <w:tc>
          <w:tcPr>
            <w:tcW w:w="990" w:type="dxa"/>
          </w:tcPr>
          <w:p w:rsidR="00025DC7" w:rsidRDefault="00025DC7" w:rsidP="00046AFB">
            <w:pPr>
              <w:jc w:val="center"/>
              <w:rPr>
                <w:rFonts w:ascii="Tahoma" w:hAnsi="Tahoma" w:cs="Tahoma"/>
                <w:bCs/>
                <w:sz w:val="20"/>
                <w:szCs w:val="20"/>
              </w:rPr>
            </w:pPr>
            <w:r>
              <w:rPr>
                <w:rFonts w:ascii="Tahoma" w:hAnsi="Tahoma" w:cs="Tahoma"/>
                <w:bCs/>
                <w:sz w:val="20"/>
                <w:szCs w:val="20"/>
              </w:rPr>
              <w:t>51</w:t>
            </w:r>
          </w:p>
          <w:p w:rsidR="00025DC7" w:rsidRDefault="00025DC7" w:rsidP="00046AFB">
            <w:pPr>
              <w:jc w:val="center"/>
              <w:rPr>
                <w:rFonts w:ascii="Tahoma" w:hAnsi="Tahoma" w:cs="Tahoma"/>
                <w:bCs/>
                <w:sz w:val="20"/>
                <w:szCs w:val="20"/>
              </w:rPr>
            </w:pPr>
          </w:p>
        </w:tc>
      </w:tr>
      <w:tr w:rsidR="00025DC7" w:rsidRPr="000A13F0" w:rsidTr="00B5203E">
        <w:trPr>
          <w:trHeight w:val="480"/>
        </w:trPr>
        <w:tc>
          <w:tcPr>
            <w:tcW w:w="770" w:type="dxa"/>
          </w:tcPr>
          <w:p w:rsidR="00025DC7" w:rsidRDefault="00025DC7" w:rsidP="00FC42D1">
            <w:pPr>
              <w:jc w:val="center"/>
              <w:rPr>
                <w:rFonts w:ascii="Tahoma" w:hAnsi="Tahoma" w:cs="Tahoma"/>
                <w:bCs/>
                <w:sz w:val="20"/>
                <w:szCs w:val="20"/>
              </w:rPr>
            </w:pPr>
            <w:r>
              <w:rPr>
                <w:rFonts w:ascii="Tahoma" w:hAnsi="Tahoma" w:cs="Tahoma"/>
                <w:bCs/>
                <w:sz w:val="20"/>
                <w:szCs w:val="20"/>
              </w:rPr>
              <w:t>14</w:t>
            </w:r>
          </w:p>
        </w:tc>
        <w:tc>
          <w:tcPr>
            <w:tcW w:w="1465" w:type="dxa"/>
          </w:tcPr>
          <w:p w:rsidR="00025DC7" w:rsidRDefault="00025DC7" w:rsidP="00046AFB">
            <w:pPr>
              <w:jc w:val="center"/>
              <w:rPr>
                <w:rFonts w:ascii="Tahoma" w:hAnsi="Tahoma" w:cs="Tahoma"/>
                <w:color w:val="000000"/>
                <w:sz w:val="20"/>
                <w:szCs w:val="20"/>
              </w:rPr>
            </w:pPr>
            <w:r>
              <w:rPr>
                <w:rFonts w:ascii="Tahoma" w:hAnsi="Tahoma" w:cs="Tahoma"/>
                <w:color w:val="000000"/>
                <w:sz w:val="20"/>
                <w:szCs w:val="20"/>
              </w:rPr>
              <w:t>18-05-19</w:t>
            </w:r>
          </w:p>
        </w:tc>
        <w:tc>
          <w:tcPr>
            <w:tcW w:w="2790" w:type="dxa"/>
          </w:tcPr>
          <w:p w:rsidR="00025DC7" w:rsidRDefault="00025DC7" w:rsidP="00E67AD9">
            <w:pPr>
              <w:rPr>
                <w:rFonts w:ascii="Tahoma" w:hAnsi="Tahoma" w:cs="Tahoma"/>
                <w:bCs/>
                <w:sz w:val="20"/>
                <w:szCs w:val="20"/>
              </w:rPr>
            </w:pPr>
            <w:r>
              <w:rPr>
                <w:rFonts w:ascii="Tahoma" w:hAnsi="Tahoma" w:cs="Tahoma"/>
                <w:bCs/>
                <w:sz w:val="20"/>
                <w:szCs w:val="20"/>
              </w:rPr>
              <w:t>Seminar on GSTR Audit &amp; Recent Changes in Real Estate</w:t>
            </w:r>
          </w:p>
        </w:tc>
        <w:tc>
          <w:tcPr>
            <w:tcW w:w="2790" w:type="dxa"/>
          </w:tcPr>
          <w:p w:rsidR="00025DC7" w:rsidRDefault="00441D48" w:rsidP="008163BD">
            <w:pPr>
              <w:rPr>
                <w:rFonts w:ascii="Tahoma" w:hAnsi="Tahoma" w:cs="Tahoma"/>
                <w:sz w:val="20"/>
                <w:szCs w:val="20"/>
              </w:rPr>
            </w:pPr>
            <w:r>
              <w:rPr>
                <w:rFonts w:ascii="Tahoma" w:hAnsi="Tahoma" w:cs="Tahoma"/>
                <w:sz w:val="20"/>
                <w:szCs w:val="20"/>
              </w:rPr>
              <w:t xml:space="preserve">Adv. </w:t>
            </w:r>
            <w:proofErr w:type="spellStart"/>
            <w:r>
              <w:rPr>
                <w:rFonts w:ascii="Tahoma" w:hAnsi="Tahoma" w:cs="Tahoma"/>
                <w:sz w:val="20"/>
                <w:szCs w:val="20"/>
              </w:rPr>
              <w:t>Saiprasad</w:t>
            </w:r>
            <w:proofErr w:type="spellEnd"/>
            <w:r>
              <w:rPr>
                <w:rFonts w:ascii="Tahoma" w:hAnsi="Tahoma" w:cs="Tahoma"/>
                <w:sz w:val="20"/>
                <w:szCs w:val="20"/>
              </w:rPr>
              <w:t xml:space="preserve"> A, Bangalore</w:t>
            </w:r>
          </w:p>
        </w:tc>
        <w:tc>
          <w:tcPr>
            <w:tcW w:w="900" w:type="dxa"/>
          </w:tcPr>
          <w:p w:rsidR="00025DC7" w:rsidRDefault="00025DC7" w:rsidP="000243D3">
            <w:pPr>
              <w:jc w:val="center"/>
              <w:rPr>
                <w:rFonts w:ascii="Tahoma" w:hAnsi="Tahoma" w:cs="Tahoma"/>
                <w:bCs/>
                <w:sz w:val="20"/>
                <w:szCs w:val="20"/>
              </w:rPr>
            </w:pPr>
            <w:r>
              <w:rPr>
                <w:rFonts w:ascii="Tahoma" w:hAnsi="Tahoma" w:cs="Tahoma"/>
                <w:bCs/>
                <w:sz w:val="20"/>
                <w:szCs w:val="20"/>
              </w:rPr>
              <w:t>6</w:t>
            </w:r>
            <w:r w:rsidR="002F60C8">
              <w:rPr>
                <w:rFonts w:ascii="Tahoma" w:hAnsi="Tahoma" w:cs="Tahoma"/>
                <w:bCs/>
                <w:sz w:val="20"/>
                <w:szCs w:val="20"/>
              </w:rPr>
              <w:t>hrs</w:t>
            </w:r>
          </w:p>
        </w:tc>
        <w:tc>
          <w:tcPr>
            <w:tcW w:w="990" w:type="dxa"/>
          </w:tcPr>
          <w:p w:rsidR="00025DC7" w:rsidRDefault="00025DC7" w:rsidP="00046AFB">
            <w:pPr>
              <w:jc w:val="center"/>
              <w:rPr>
                <w:rFonts w:ascii="Tahoma" w:hAnsi="Tahoma" w:cs="Tahoma"/>
                <w:bCs/>
                <w:sz w:val="20"/>
                <w:szCs w:val="20"/>
              </w:rPr>
            </w:pPr>
            <w:r>
              <w:rPr>
                <w:rFonts w:ascii="Tahoma" w:hAnsi="Tahoma" w:cs="Tahoma"/>
                <w:bCs/>
                <w:sz w:val="20"/>
                <w:szCs w:val="20"/>
              </w:rPr>
              <w:t>114</w:t>
            </w:r>
          </w:p>
          <w:p w:rsidR="00025DC7" w:rsidRDefault="00025DC7" w:rsidP="00046AFB">
            <w:pPr>
              <w:jc w:val="center"/>
              <w:rPr>
                <w:rFonts w:ascii="Tahoma" w:hAnsi="Tahoma" w:cs="Tahoma"/>
                <w:bCs/>
                <w:sz w:val="20"/>
                <w:szCs w:val="20"/>
              </w:rPr>
            </w:pPr>
          </w:p>
        </w:tc>
      </w:tr>
      <w:tr w:rsidR="002F60C8" w:rsidRPr="000A13F0" w:rsidTr="00B5203E">
        <w:trPr>
          <w:trHeight w:val="480"/>
        </w:trPr>
        <w:tc>
          <w:tcPr>
            <w:tcW w:w="770" w:type="dxa"/>
          </w:tcPr>
          <w:p w:rsidR="002F60C8" w:rsidRDefault="002F60C8" w:rsidP="00FC42D1">
            <w:pPr>
              <w:jc w:val="center"/>
              <w:rPr>
                <w:rFonts w:ascii="Tahoma" w:hAnsi="Tahoma" w:cs="Tahoma"/>
                <w:bCs/>
                <w:sz w:val="20"/>
                <w:szCs w:val="20"/>
              </w:rPr>
            </w:pPr>
            <w:r>
              <w:rPr>
                <w:rFonts w:ascii="Tahoma" w:hAnsi="Tahoma" w:cs="Tahoma"/>
                <w:bCs/>
                <w:sz w:val="20"/>
                <w:szCs w:val="20"/>
              </w:rPr>
              <w:t>15</w:t>
            </w:r>
          </w:p>
        </w:tc>
        <w:tc>
          <w:tcPr>
            <w:tcW w:w="1465" w:type="dxa"/>
          </w:tcPr>
          <w:p w:rsidR="002F60C8" w:rsidRDefault="002F60C8" w:rsidP="00046AFB">
            <w:pPr>
              <w:jc w:val="center"/>
              <w:rPr>
                <w:rFonts w:ascii="Tahoma" w:hAnsi="Tahoma" w:cs="Tahoma"/>
                <w:color w:val="000000"/>
                <w:sz w:val="20"/>
                <w:szCs w:val="20"/>
              </w:rPr>
            </w:pPr>
            <w:r>
              <w:rPr>
                <w:rFonts w:ascii="Tahoma" w:hAnsi="Tahoma" w:cs="Tahoma"/>
                <w:color w:val="000000"/>
                <w:sz w:val="20"/>
                <w:szCs w:val="20"/>
              </w:rPr>
              <w:t>01-06-19</w:t>
            </w:r>
          </w:p>
        </w:tc>
        <w:tc>
          <w:tcPr>
            <w:tcW w:w="2790" w:type="dxa"/>
          </w:tcPr>
          <w:p w:rsidR="002F60C8" w:rsidRDefault="002F60C8" w:rsidP="00E67AD9">
            <w:pPr>
              <w:rPr>
                <w:rFonts w:ascii="Tahoma" w:hAnsi="Tahoma" w:cs="Tahoma"/>
                <w:bCs/>
                <w:sz w:val="20"/>
                <w:szCs w:val="20"/>
              </w:rPr>
            </w:pPr>
            <w:proofErr w:type="spellStart"/>
            <w:r>
              <w:rPr>
                <w:rFonts w:ascii="Tahoma" w:hAnsi="Tahoma" w:cs="Tahoma"/>
                <w:bCs/>
                <w:sz w:val="20"/>
                <w:szCs w:val="20"/>
              </w:rPr>
              <w:t>Benami</w:t>
            </w:r>
            <w:proofErr w:type="spellEnd"/>
            <w:r>
              <w:rPr>
                <w:rFonts w:ascii="Tahoma" w:hAnsi="Tahoma" w:cs="Tahoma"/>
                <w:bCs/>
                <w:sz w:val="20"/>
                <w:szCs w:val="20"/>
              </w:rPr>
              <w:t xml:space="preserve"> Transaction Prohibition Act and ITS Applicability</w:t>
            </w:r>
          </w:p>
        </w:tc>
        <w:tc>
          <w:tcPr>
            <w:tcW w:w="2790" w:type="dxa"/>
          </w:tcPr>
          <w:p w:rsidR="002F60C8" w:rsidRDefault="002F60C8" w:rsidP="008163BD">
            <w:pPr>
              <w:rPr>
                <w:rFonts w:ascii="Tahoma" w:hAnsi="Tahoma" w:cs="Tahoma"/>
                <w:sz w:val="20"/>
                <w:szCs w:val="20"/>
              </w:rPr>
            </w:pPr>
            <w:r>
              <w:rPr>
                <w:rFonts w:ascii="Tahoma" w:hAnsi="Tahoma" w:cs="Tahoma"/>
                <w:sz w:val="20"/>
                <w:szCs w:val="20"/>
              </w:rPr>
              <w:t xml:space="preserve">CA. Joy P.T, </w:t>
            </w:r>
            <w:proofErr w:type="spellStart"/>
            <w:r>
              <w:rPr>
                <w:rFonts w:ascii="Tahoma" w:hAnsi="Tahoma" w:cs="Tahoma"/>
                <w:sz w:val="20"/>
                <w:szCs w:val="20"/>
              </w:rPr>
              <w:t>Ernakulam</w:t>
            </w:r>
            <w:proofErr w:type="spellEnd"/>
          </w:p>
        </w:tc>
        <w:tc>
          <w:tcPr>
            <w:tcW w:w="900" w:type="dxa"/>
          </w:tcPr>
          <w:p w:rsidR="002F60C8" w:rsidRDefault="002F60C8" w:rsidP="000243D3">
            <w:pPr>
              <w:jc w:val="center"/>
              <w:rPr>
                <w:rFonts w:ascii="Tahoma" w:hAnsi="Tahoma" w:cs="Tahoma"/>
                <w:bCs/>
                <w:sz w:val="20"/>
                <w:szCs w:val="20"/>
              </w:rPr>
            </w:pPr>
            <w:r>
              <w:rPr>
                <w:rFonts w:ascii="Tahoma" w:hAnsi="Tahoma" w:cs="Tahoma"/>
                <w:bCs/>
                <w:sz w:val="20"/>
                <w:szCs w:val="20"/>
              </w:rPr>
              <w:t>3hrs</w:t>
            </w:r>
          </w:p>
        </w:tc>
        <w:tc>
          <w:tcPr>
            <w:tcW w:w="990" w:type="dxa"/>
          </w:tcPr>
          <w:p w:rsidR="002F60C8" w:rsidRDefault="002F60C8" w:rsidP="00046AFB">
            <w:pPr>
              <w:jc w:val="center"/>
              <w:rPr>
                <w:rFonts w:ascii="Tahoma" w:hAnsi="Tahoma" w:cs="Tahoma"/>
                <w:bCs/>
                <w:sz w:val="20"/>
                <w:szCs w:val="20"/>
              </w:rPr>
            </w:pPr>
            <w:r>
              <w:rPr>
                <w:rFonts w:ascii="Tahoma" w:hAnsi="Tahoma" w:cs="Tahoma"/>
                <w:bCs/>
                <w:sz w:val="20"/>
                <w:szCs w:val="20"/>
              </w:rPr>
              <w:t>67</w:t>
            </w:r>
          </w:p>
        </w:tc>
      </w:tr>
      <w:tr w:rsidR="002F60C8" w:rsidRPr="000A13F0" w:rsidTr="00B5203E">
        <w:trPr>
          <w:trHeight w:val="480"/>
        </w:trPr>
        <w:tc>
          <w:tcPr>
            <w:tcW w:w="770" w:type="dxa"/>
          </w:tcPr>
          <w:p w:rsidR="002F60C8" w:rsidRDefault="002F60C8" w:rsidP="00FC42D1">
            <w:pPr>
              <w:jc w:val="center"/>
              <w:rPr>
                <w:rFonts w:ascii="Tahoma" w:hAnsi="Tahoma" w:cs="Tahoma"/>
                <w:bCs/>
                <w:sz w:val="20"/>
                <w:szCs w:val="20"/>
              </w:rPr>
            </w:pPr>
            <w:r>
              <w:rPr>
                <w:rFonts w:ascii="Tahoma" w:hAnsi="Tahoma" w:cs="Tahoma"/>
                <w:bCs/>
                <w:sz w:val="20"/>
                <w:szCs w:val="20"/>
              </w:rPr>
              <w:t>16</w:t>
            </w:r>
          </w:p>
        </w:tc>
        <w:tc>
          <w:tcPr>
            <w:tcW w:w="1465" w:type="dxa"/>
          </w:tcPr>
          <w:p w:rsidR="002F60C8" w:rsidRDefault="002F60C8" w:rsidP="00046AFB">
            <w:pPr>
              <w:jc w:val="center"/>
              <w:rPr>
                <w:rFonts w:ascii="Tahoma" w:hAnsi="Tahoma" w:cs="Tahoma"/>
                <w:color w:val="000000"/>
                <w:sz w:val="20"/>
                <w:szCs w:val="20"/>
              </w:rPr>
            </w:pPr>
            <w:r>
              <w:rPr>
                <w:rFonts w:ascii="Tahoma" w:hAnsi="Tahoma" w:cs="Tahoma"/>
                <w:color w:val="000000"/>
                <w:sz w:val="20"/>
                <w:szCs w:val="20"/>
              </w:rPr>
              <w:t>19-06-19</w:t>
            </w:r>
          </w:p>
        </w:tc>
        <w:tc>
          <w:tcPr>
            <w:tcW w:w="2790" w:type="dxa"/>
          </w:tcPr>
          <w:p w:rsidR="002F60C8" w:rsidRDefault="002F60C8" w:rsidP="00E67AD9">
            <w:pPr>
              <w:rPr>
                <w:rFonts w:ascii="Tahoma" w:hAnsi="Tahoma" w:cs="Tahoma"/>
                <w:bCs/>
                <w:sz w:val="20"/>
                <w:szCs w:val="20"/>
              </w:rPr>
            </w:pPr>
            <w:r>
              <w:rPr>
                <w:rFonts w:ascii="Tahoma" w:hAnsi="Tahoma" w:cs="Tahoma"/>
                <w:bCs/>
                <w:sz w:val="20"/>
                <w:szCs w:val="20"/>
              </w:rPr>
              <w:t>GST Annual Return and GST Audit &amp; TDS an Overview</w:t>
            </w:r>
          </w:p>
        </w:tc>
        <w:tc>
          <w:tcPr>
            <w:tcW w:w="2790" w:type="dxa"/>
          </w:tcPr>
          <w:p w:rsidR="002F60C8" w:rsidRDefault="002F60C8" w:rsidP="008163BD">
            <w:pPr>
              <w:rPr>
                <w:rFonts w:ascii="Tahoma" w:hAnsi="Tahoma" w:cs="Tahoma"/>
                <w:sz w:val="20"/>
                <w:szCs w:val="20"/>
              </w:rPr>
            </w:pPr>
            <w:r>
              <w:rPr>
                <w:rFonts w:ascii="Tahoma" w:hAnsi="Tahoma" w:cs="Tahoma"/>
                <w:sz w:val="20"/>
                <w:szCs w:val="20"/>
              </w:rPr>
              <w:t xml:space="preserve">CA. </w:t>
            </w:r>
            <w:proofErr w:type="spellStart"/>
            <w:r>
              <w:rPr>
                <w:rFonts w:ascii="Tahoma" w:hAnsi="Tahoma" w:cs="Tahoma"/>
                <w:sz w:val="20"/>
                <w:szCs w:val="20"/>
              </w:rPr>
              <w:t>Jastin</w:t>
            </w:r>
            <w:proofErr w:type="spellEnd"/>
            <w:r>
              <w:rPr>
                <w:rFonts w:ascii="Tahoma" w:hAnsi="Tahoma" w:cs="Tahoma"/>
                <w:sz w:val="20"/>
                <w:szCs w:val="20"/>
              </w:rPr>
              <w:t xml:space="preserve"> Christopher, Bangalore, CA. </w:t>
            </w:r>
            <w:proofErr w:type="spellStart"/>
            <w:r>
              <w:rPr>
                <w:rFonts w:ascii="Tahoma" w:hAnsi="Tahoma" w:cs="Tahoma"/>
                <w:sz w:val="20"/>
                <w:szCs w:val="20"/>
              </w:rPr>
              <w:t>Satheesan</w:t>
            </w:r>
            <w:proofErr w:type="spellEnd"/>
            <w:r>
              <w:rPr>
                <w:rFonts w:ascii="Tahoma" w:hAnsi="Tahoma" w:cs="Tahoma"/>
                <w:sz w:val="20"/>
                <w:szCs w:val="20"/>
              </w:rPr>
              <w:t xml:space="preserve"> P, Trissur</w:t>
            </w:r>
          </w:p>
        </w:tc>
        <w:tc>
          <w:tcPr>
            <w:tcW w:w="900" w:type="dxa"/>
          </w:tcPr>
          <w:p w:rsidR="002F60C8" w:rsidRDefault="002F60C8" w:rsidP="000243D3">
            <w:pPr>
              <w:jc w:val="center"/>
              <w:rPr>
                <w:rFonts w:ascii="Tahoma" w:hAnsi="Tahoma" w:cs="Tahoma"/>
                <w:bCs/>
                <w:sz w:val="20"/>
                <w:szCs w:val="20"/>
              </w:rPr>
            </w:pPr>
            <w:r>
              <w:rPr>
                <w:rFonts w:ascii="Tahoma" w:hAnsi="Tahoma" w:cs="Tahoma"/>
                <w:bCs/>
                <w:sz w:val="20"/>
                <w:szCs w:val="20"/>
              </w:rPr>
              <w:t>6hrs</w:t>
            </w:r>
          </w:p>
        </w:tc>
        <w:tc>
          <w:tcPr>
            <w:tcW w:w="990" w:type="dxa"/>
          </w:tcPr>
          <w:p w:rsidR="002F60C8" w:rsidRDefault="002F60C8" w:rsidP="00046AFB">
            <w:pPr>
              <w:jc w:val="center"/>
              <w:rPr>
                <w:rFonts w:ascii="Tahoma" w:hAnsi="Tahoma" w:cs="Tahoma"/>
                <w:bCs/>
                <w:sz w:val="20"/>
                <w:szCs w:val="20"/>
              </w:rPr>
            </w:pPr>
            <w:r>
              <w:rPr>
                <w:rFonts w:ascii="Tahoma" w:hAnsi="Tahoma" w:cs="Tahoma"/>
                <w:bCs/>
                <w:sz w:val="20"/>
                <w:szCs w:val="20"/>
              </w:rPr>
              <w:t>139</w:t>
            </w:r>
          </w:p>
          <w:p w:rsidR="002F60C8" w:rsidRDefault="002F60C8" w:rsidP="00046AFB">
            <w:pPr>
              <w:jc w:val="center"/>
              <w:rPr>
                <w:rFonts w:ascii="Tahoma" w:hAnsi="Tahoma" w:cs="Tahoma"/>
                <w:bCs/>
                <w:sz w:val="20"/>
                <w:szCs w:val="20"/>
              </w:rPr>
            </w:pPr>
          </w:p>
        </w:tc>
      </w:tr>
    </w:tbl>
    <w:p w:rsidR="002128C6" w:rsidRDefault="002128C6" w:rsidP="006941E4">
      <w:pPr>
        <w:rPr>
          <w:rFonts w:ascii="Tahoma" w:hAnsi="Tahoma" w:cs="Tahoma"/>
          <w:b/>
          <w:sz w:val="22"/>
          <w:szCs w:val="22"/>
        </w:rPr>
      </w:pPr>
    </w:p>
    <w:p w:rsidR="006941E4" w:rsidRDefault="00F940D4">
      <w:pPr>
        <w:rPr>
          <w:rFonts w:ascii="Tahoma" w:hAnsi="Tahoma" w:cs="Tahoma"/>
          <w:sz w:val="22"/>
          <w:szCs w:val="22"/>
        </w:rPr>
      </w:pPr>
      <w:r>
        <w:rPr>
          <w:rFonts w:ascii="Tahoma" w:hAnsi="Tahoma" w:cs="Tahoma"/>
          <w:b/>
          <w:sz w:val="22"/>
          <w:szCs w:val="22"/>
        </w:rPr>
        <w:t xml:space="preserve">   </w:t>
      </w:r>
    </w:p>
    <w:p w:rsidR="007E652B" w:rsidRPr="00204658" w:rsidRDefault="00A704E0">
      <w:pPr>
        <w:rPr>
          <w:rFonts w:ascii="Tahoma" w:hAnsi="Tahoma" w:cs="Tahoma"/>
          <w:sz w:val="20"/>
          <w:szCs w:val="20"/>
        </w:rPr>
      </w:pPr>
      <w:r>
        <w:rPr>
          <w:rFonts w:ascii="Tahoma" w:hAnsi="Tahoma" w:cs="Tahoma"/>
          <w:b/>
          <w:sz w:val="20"/>
          <w:szCs w:val="20"/>
        </w:rPr>
        <w:t xml:space="preserve">  </w:t>
      </w:r>
      <w:r w:rsidR="00AD38EE" w:rsidRPr="00204658">
        <w:rPr>
          <w:rFonts w:ascii="Tahoma" w:hAnsi="Tahoma" w:cs="Tahoma"/>
          <w:b/>
          <w:sz w:val="20"/>
          <w:szCs w:val="20"/>
        </w:rPr>
        <w:t>Residential Seminar</w:t>
      </w:r>
      <w:r w:rsidR="00045820">
        <w:rPr>
          <w:rFonts w:ascii="Tahoma" w:hAnsi="Tahoma" w:cs="Tahoma"/>
          <w:b/>
          <w:sz w:val="20"/>
          <w:szCs w:val="20"/>
        </w:rPr>
        <w:t xml:space="preserve">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0"/>
        <w:gridCol w:w="1500"/>
        <w:gridCol w:w="2355"/>
        <w:gridCol w:w="3339"/>
        <w:gridCol w:w="796"/>
        <w:gridCol w:w="990"/>
      </w:tblGrid>
      <w:tr w:rsidR="00F42352" w:rsidRPr="000A13F0" w:rsidTr="00FC66AF">
        <w:trPr>
          <w:trHeight w:val="1610"/>
        </w:trPr>
        <w:tc>
          <w:tcPr>
            <w:tcW w:w="740" w:type="dxa"/>
          </w:tcPr>
          <w:p w:rsidR="00FA61C4" w:rsidRPr="000A13F0" w:rsidRDefault="00FA61C4" w:rsidP="00F42352">
            <w:pPr>
              <w:pStyle w:val="Heading1"/>
              <w:ind w:left="-90"/>
              <w:rPr>
                <w:rFonts w:ascii="Tahoma" w:hAnsi="Tahoma" w:cs="Tahoma"/>
                <w:bCs/>
                <w:sz w:val="22"/>
                <w:szCs w:val="22"/>
                <w:u w:val="none"/>
              </w:rPr>
            </w:pPr>
          </w:p>
          <w:p w:rsidR="00FA61C4" w:rsidRPr="000A13F0" w:rsidRDefault="00FA61C4" w:rsidP="00F42352">
            <w:pPr>
              <w:pStyle w:val="Heading1"/>
              <w:ind w:left="-90"/>
              <w:rPr>
                <w:rFonts w:ascii="Tahoma" w:hAnsi="Tahoma" w:cs="Tahoma"/>
                <w:bCs/>
                <w:sz w:val="22"/>
                <w:szCs w:val="22"/>
                <w:u w:val="none"/>
              </w:rPr>
            </w:pPr>
          </w:p>
          <w:p w:rsidR="00F42352" w:rsidRPr="000A13F0" w:rsidRDefault="0062684B" w:rsidP="00FA61C4">
            <w:pPr>
              <w:pStyle w:val="Heading1"/>
              <w:ind w:left="-90"/>
              <w:jc w:val="center"/>
              <w:rPr>
                <w:rFonts w:ascii="Tahoma" w:hAnsi="Tahoma" w:cs="Tahoma"/>
                <w:bCs/>
                <w:sz w:val="22"/>
                <w:szCs w:val="22"/>
                <w:u w:val="none"/>
              </w:rPr>
            </w:pPr>
            <w:r w:rsidRPr="000A13F0">
              <w:rPr>
                <w:rFonts w:ascii="Tahoma" w:hAnsi="Tahoma" w:cs="Tahoma"/>
                <w:bCs/>
                <w:sz w:val="22"/>
                <w:szCs w:val="22"/>
                <w:u w:val="none"/>
              </w:rPr>
              <w:t>1</w:t>
            </w:r>
          </w:p>
          <w:p w:rsidR="00F42352" w:rsidRPr="000A13F0" w:rsidRDefault="00F42352" w:rsidP="00F42352">
            <w:pPr>
              <w:ind w:left="-90"/>
              <w:rPr>
                <w:rFonts w:ascii="Tahoma" w:hAnsi="Tahoma" w:cs="Tahoma"/>
                <w:bCs/>
                <w:sz w:val="22"/>
                <w:szCs w:val="22"/>
              </w:rPr>
            </w:pPr>
          </w:p>
        </w:tc>
        <w:tc>
          <w:tcPr>
            <w:tcW w:w="1500" w:type="dxa"/>
          </w:tcPr>
          <w:p w:rsidR="00FA61C4" w:rsidRPr="000A13F0" w:rsidRDefault="00FA61C4" w:rsidP="00F42352">
            <w:pPr>
              <w:rPr>
                <w:rFonts w:ascii="Tahoma" w:hAnsi="Tahoma" w:cs="Tahoma"/>
                <w:color w:val="000000"/>
                <w:sz w:val="22"/>
                <w:szCs w:val="22"/>
              </w:rPr>
            </w:pPr>
          </w:p>
          <w:p w:rsidR="00FA61C4" w:rsidRPr="000A13F0" w:rsidRDefault="00FA61C4" w:rsidP="00F42352">
            <w:pPr>
              <w:rPr>
                <w:rFonts w:ascii="Tahoma" w:hAnsi="Tahoma" w:cs="Tahoma"/>
                <w:color w:val="000000"/>
                <w:sz w:val="22"/>
                <w:szCs w:val="22"/>
              </w:rPr>
            </w:pPr>
          </w:p>
          <w:p w:rsidR="00F42352" w:rsidRPr="004C1F19" w:rsidRDefault="00014A3E" w:rsidP="00014A3E">
            <w:pPr>
              <w:rPr>
                <w:rFonts w:ascii="Tahoma" w:hAnsi="Tahoma" w:cs="Tahoma"/>
                <w:bCs/>
                <w:sz w:val="20"/>
                <w:szCs w:val="20"/>
              </w:rPr>
            </w:pPr>
            <w:r>
              <w:rPr>
                <w:rFonts w:ascii="Tahoma" w:hAnsi="Tahoma" w:cs="Tahoma"/>
                <w:color w:val="000000"/>
                <w:sz w:val="20"/>
                <w:szCs w:val="20"/>
              </w:rPr>
              <w:t>1</w:t>
            </w:r>
            <w:r w:rsidRPr="00014A3E">
              <w:rPr>
                <w:rFonts w:ascii="Tahoma" w:hAnsi="Tahoma" w:cs="Tahoma"/>
                <w:color w:val="000000"/>
                <w:sz w:val="20"/>
                <w:szCs w:val="20"/>
                <w:vertAlign w:val="superscript"/>
              </w:rPr>
              <w:t>st</w:t>
            </w:r>
            <w:r>
              <w:rPr>
                <w:rFonts w:ascii="Tahoma" w:hAnsi="Tahoma" w:cs="Tahoma"/>
                <w:color w:val="000000"/>
                <w:sz w:val="20"/>
                <w:szCs w:val="20"/>
              </w:rPr>
              <w:t xml:space="preserve"> &amp; 2</w:t>
            </w:r>
            <w:r w:rsidRPr="00014A3E">
              <w:rPr>
                <w:rFonts w:ascii="Tahoma" w:hAnsi="Tahoma" w:cs="Tahoma"/>
                <w:color w:val="000000"/>
                <w:sz w:val="20"/>
                <w:szCs w:val="20"/>
                <w:vertAlign w:val="superscript"/>
              </w:rPr>
              <w:t>nd</w:t>
            </w:r>
            <w:r>
              <w:rPr>
                <w:rFonts w:ascii="Tahoma" w:hAnsi="Tahoma" w:cs="Tahoma"/>
                <w:color w:val="000000"/>
                <w:sz w:val="20"/>
                <w:szCs w:val="20"/>
              </w:rPr>
              <w:t xml:space="preserve"> March 2019</w:t>
            </w:r>
            <w:r w:rsidR="00727121" w:rsidRPr="004C1F19">
              <w:rPr>
                <w:rFonts w:ascii="Tahoma" w:hAnsi="Tahoma" w:cs="Tahoma"/>
                <w:color w:val="000000"/>
                <w:sz w:val="20"/>
                <w:szCs w:val="20"/>
              </w:rPr>
              <w:t xml:space="preserve"> </w:t>
            </w:r>
          </w:p>
        </w:tc>
        <w:tc>
          <w:tcPr>
            <w:tcW w:w="2355" w:type="dxa"/>
          </w:tcPr>
          <w:p w:rsidR="001870F7" w:rsidRPr="004C1F19" w:rsidRDefault="00727121" w:rsidP="00014A3E">
            <w:pPr>
              <w:pStyle w:val="BodyText1"/>
              <w:spacing w:before="0" w:after="0"/>
              <w:jc w:val="left"/>
              <w:rPr>
                <w:rFonts w:ascii="Tahoma" w:hAnsi="Tahoma" w:cs="Tahoma"/>
                <w:bCs/>
                <w:sz w:val="20"/>
                <w:szCs w:val="20"/>
              </w:rPr>
            </w:pPr>
            <w:r w:rsidRPr="004C1F19">
              <w:rPr>
                <w:rFonts w:ascii="Tahoma" w:hAnsi="Tahoma" w:cs="Tahoma"/>
                <w:bCs/>
                <w:color w:val="000000"/>
                <w:sz w:val="20"/>
                <w:szCs w:val="20"/>
              </w:rPr>
              <w:t xml:space="preserve">Residential Seminar – </w:t>
            </w:r>
            <w:proofErr w:type="spellStart"/>
            <w:r w:rsidR="00014A3E">
              <w:rPr>
                <w:rFonts w:ascii="Tahoma" w:hAnsi="Tahoma" w:cs="Tahoma"/>
                <w:color w:val="000000"/>
                <w:sz w:val="20"/>
              </w:rPr>
              <w:t>SaMyata</w:t>
            </w:r>
            <w:proofErr w:type="spellEnd"/>
            <w:r w:rsidR="00014A3E">
              <w:rPr>
                <w:rFonts w:ascii="Tahoma" w:hAnsi="Tahoma" w:cs="Tahoma"/>
                <w:color w:val="000000"/>
                <w:sz w:val="20"/>
              </w:rPr>
              <w:t xml:space="preserve"> </w:t>
            </w:r>
            <w:r w:rsidR="003B5842">
              <w:rPr>
                <w:rFonts w:ascii="Tahoma" w:hAnsi="Tahoma" w:cs="Tahoma"/>
                <w:bCs/>
                <w:color w:val="000000"/>
                <w:sz w:val="20"/>
                <w:szCs w:val="20"/>
              </w:rPr>
              <w:t>,</w:t>
            </w:r>
            <w:r w:rsidR="00705A2F">
              <w:rPr>
                <w:rFonts w:ascii="Tahoma" w:hAnsi="Tahoma" w:cs="Tahoma"/>
                <w:bCs/>
                <w:color w:val="000000"/>
                <w:sz w:val="20"/>
                <w:szCs w:val="20"/>
              </w:rPr>
              <w:t xml:space="preserve"> </w:t>
            </w:r>
            <w:r w:rsidR="00014A3E">
              <w:rPr>
                <w:rFonts w:ascii="Tahoma" w:hAnsi="Tahoma" w:cs="Tahoma"/>
                <w:bCs/>
                <w:color w:val="000000"/>
                <w:sz w:val="20"/>
                <w:szCs w:val="20"/>
              </w:rPr>
              <w:t xml:space="preserve">Sterling Elk Hill, </w:t>
            </w:r>
            <w:proofErr w:type="spellStart"/>
            <w:r w:rsidR="00014A3E">
              <w:rPr>
                <w:rFonts w:ascii="Tahoma" w:hAnsi="Tahoma" w:cs="Tahoma"/>
                <w:bCs/>
                <w:color w:val="000000"/>
                <w:sz w:val="20"/>
                <w:szCs w:val="20"/>
              </w:rPr>
              <w:t>Ootty</w:t>
            </w:r>
            <w:proofErr w:type="spellEnd"/>
            <w:r w:rsidR="003B5842">
              <w:rPr>
                <w:rFonts w:ascii="Tahoma" w:hAnsi="Tahoma" w:cs="Tahoma"/>
                <w:bCs/>
                <w:color w:val="000000"/>
                <w:sz w:val="20"/>
                <w:szCs w:val="20"/>
              </w:rPr>
              <w:t xml:space="preserve"> </w:t>
            </w:r>
          </w:p>
        </w:tc>
        <w:tc>
          <w:tcPr>
            <w:tcW w:w="3339" w:type="dxa"/>
          </w:tcPr>
          <w:p w:rsidR="0061252F" w:rsidRPr="004C1F19" w:rsidRDefault="00014A3E" w:rsidP="0061252F">
            <w:pPr>
              <w:rPr>
                <w:rFonts w:ascii="Tahoma" w:hAnsi="Tahoma" w:cs="Tahoma"/>
                <w:bCs/>
                <w:sz w:val="20"/>
                <w:szCs w:val="20"/>
              </w:rPr>
            </w:pPr>
            <w:r>
              <w:rPr>
                <w:rFonts w:ascii="Tahoma" w:hAnsi="Tahoma" w:cs="Tahoma"/>
                <w:bCs/>
                <w:sz w:val="20"/>
                <w:szCs w:val="20"/>
              </w:rPr>
              <w:t xml:space="preserve">CA. B. </w:t>
            </w:r>
            <w:proofErr w:type="spellStart"/>
            <w:r>
              <w:rPr>
                <w:rFonts w:ascii="Tahoma" w:hAnsi="Tahoma" w:cs="Tahoma"/>
                <w:bCs/>
                <w:sz w:val="20"/>
                <w:szCs w:val="20"/>
              </w:rPr>
              <w:t>Giridharan</w:t>
            </w:r>
            <w:proofErr w:type="spellEnd"/>
            <w:r>
              <w:rPr>
                <w:rFonts w:ascii="Tahoma" w:hAnsi="Tahoma" w:cs="Tahoma"/>
                <w:bCs/>
                <w:sz w:val="20"/>
                <w:szCs w:val="20"/>
              </w:rPr>
              <w:t xml:space="preserve">, Coimbatore, CA. K.P </w:t>
            </w:r>
            <w:proofErr w:type="spellStart"/>
            <w:r>
              <w:rPr>
                <w:rFonts w:ascii="Tahoma" w:hAnsi="Tahoma" w:cs="Tahoma"/>
                <w:bCs/>
                <w:sz w:val="20"/>
                <w:szCs w:val="20"/>
              </w:rPr>
              <w:t>Giridharan</w:t>
            </w:r>
            <w:proofErr w:type="spellEnd"/>
            <w:r>
              <w:rPr>
                <w:rFonts w:ascii="Tahoma" w:hAnsi="Tahoma" w:cs="Tahoma"/>
                <w:bCs/>
                <w:sz w:val="20"/>
                <w:szCs w:val="20"/>
              </w:rPr>
              <w:t xml:space="preserve">, Coimbatore, CA. K.A </w:t>
            </w:r>
            <w:proofErr w:type="spellStart"/>
            <w:r>
              <w:rPr>
                <w:rFonts w:ascii="Tahoma" w:hAnsi="Tahoma" w:cs="Tahoma"/>
                <w:bCs/>
                <w:sz w:val="20"/>
                <w:szCs w:val="20"/>
              </w:rPr>
              <w:t>Rajendran</w:t>
            </w:r>
            <w:proofErr w:type="spellEnd"/>
            <w:r>
              <w:rPr>
                <w:rFonts w:ascii="Tahoma" w:hAnsi="Tahoma" w:cs="Tahoma"/>
                <w:bCs/>
                <w:sz w:val="20"/>
                <w:szCs w:val="20"/>
              </w:rPr>
              <w:t>, Calicut</w:t>
            </w:r>
          </w:p>
        </w:tc>
        <w:tc>
          <w:tcPr>
            <w:tcW w:w="796" w:type="dxa"/>
          </w:tcPr>
          <w:p w:rsidR="007620EA" w:rsidRPr="004C1F19" w:rsidRDefault="007620EA" w:rsidP="00F42352">
            <w:pPr>
              <w:rPr>
                <w:rFonts w:ascii="Tahoma" w:hAnsi="Tahoma" w:cs="Tahoma"/>
                <w:bCs/>
                <w:sz w:val="20"/>
                <w:szCs w:val="20"/>
              </w:rPr>
            </w:pPr>
          </w:p>
          <w:p w:rsidR="007620EA" w:rsidRPr="004C1F19" w:rsidRDefault="007620EA" w:rsidP="00F42352">
            <w:pPr>
              <w:rPr>
                <w:rFonts w:ascii="Tahoma" w:hAnsi="Tahoma" w:cs="Tahoma"/>
                <w:bCs/>
                <w:sz w:val="20"/>
                <w:szCs w:val="20"/>
              </w:rPr>
            </w:pPr>
          </w:p>
          <w:p w:rsidR="007620EA" w:rsidRPr="004C1F19" w:rsidRDefault="007620EA" w:rsidP="00F42352">
            <w:pPr>
              <w:rPr>
                <w:rFonts w:ascii="Tahoma" w:hAnsi="Tahoma" w:cs="Tahoma"/>
                <w:bCs/>
                <w:sz w:val="20"/>
                <w:szCs w:val="20"/>
              </w:rPr>
            </w:pPr>
          </w:p>
          <w:p w:rsidR="00F42352" w:rsidRPr="004C1F19" w:rsidRDefault="00045820" w:rsidP="00FD68CA">
            <w:pPr>
              <w:jc w:val="center"/>
              <w:rPr>
                <w:rFonts w:ascii="Tahoma" w:hAnsi="Tahoma" w:cs="Tahoma"/>
                <w:bCs/>
                <w:sz w:val="20"/>
                <w:szCs w:val="20"/>
              </w:rPr>
            </w:pPr>
            <w:r>
              <w:rPr>
                <w:rFonts w:ascii="Tahoma" w:hAnsi="Tahoma" w:cs="Tahoma"/>
                <w:bCs/>
                <w:sz w:val="20"/>
                <w:szCs w:val="20"/>
              </w:rPr>
              <w:t>12</w:t>
            </w:r>
            <w:r w:rsidR="0062684B" w:rsidRPr="004C1F19">
              <w:rPr>
                <w:rFonts w:ascii="Tahoma" w:hAnsi="Tahoma" w:cs="Tahoma"/>
                <w:bCs/>
                <w:sz w:val="20"/>
                <w:szCs w:val="20"/>
              </w:rPr>
              <w:t xml:space="preserve"> </w:t>
            </w:r>
            <w:proofErr w:type="spellStart"/>
            <w:r w:rsidR="0062684B" w:rsidRPr="004C1F19">
              <w:rPr>
                <w:rFonts w:ascii="Tahoma" w:hAnsi="Tahoma" w:cs="Tahoma"/>
                <w:bCs/>
                <w:sz w:val="20"/>
                <w:szCs w:val="20"/>
              </w:rPr>
              <w:t>Hrs</w:t>
            </w:r>
            <w:proofErr w:type="spellEnd"/>
          </w:p>
        </w:tc>
        <w:tc>
          <w:tcPr>
            <w:tcW w:w="990" w:type="dxa"/>
          </w:tcPr>
          <w:p w:rsidR="007620EA" w:rsidRPr="004C1F19" w:rsidRDefault="007620EA" w:rsidP="001870F7">
            <w:pPr>
              <w:rPr>
                <w:rFonts w:ascii="Tahoma" w:hAnsi="Tahoma" w:cs="Tahoma"/>
                <w:bCs/>
                <w:sz w:val="20"/>
                <w:szCs w:val="20"/>
              </w:rPr>
            </w:pPr>
          </w:p>
          <w:p w:rsidR="00F42352" w:rsidRPr="004C1F19" w:rsidRDefault="00025DC7" w:rsidP="007620EA">
            <w:pPr>
              <w:jc w:val="center"/>
              <w:rPr>
                <w:rFonts w:ascii="Tahoma" w:hAnsi="Tahoma" w:cs="Tahoma"/>
                <w:bCs/>
                <w:sz w:val="20"/>
                <w:szCs w:val="20"/>
              </w:rPr>
            </w:pPr>
            <w:r>
              <w:rPr>
                <w:rFonts w:ascii="Tahoma" w:hAnsi="Tahoma" w:cs="Tahoma"/>
                <w:bCs/>
                <w:sz w:val="20"/>
                <w:szCs w:val="20"/>
              </w:rPr>
              <w:t xml:space="preserve">28 </w:t>
            </w:r>
            <w:r w:rsidR="0062684B" w:rsidRPr="004C1F19">
              <w:rPr>
                <w:rFonts w:ascii="Tahoma" w:hAnsi="Tahoma" w:cs="Tahoma"/>
                <w:bCs/>
                <w:sz w:val="20"/>
                <w:szCs w:val="20"/>
              </w:rPr>
              <w:t>members and families</w:t>
            </w:r>
          </w:p>
        </w:tc>
      </w:tr>
    </w:tbl>
    <w:p w:rsidR="003518BF" w:rsidRPr="000A13F0" w:rsidRDefault="003518BF">
      <w:pPr>
        <w:rPr>
          <w:rFonts w:ascii="Tahoma" w:hAnsi="Tahoma" w:cs="Tahoma"/>
          <w:b/>
          <w:sz w:val="22"/>
          <w:szCs w:val="22"/>
        </w:rPr>
      </w:pPr>
    </w:p>
    <w:p w:rsidR="007E652B" w:rsidRPr="00204658" w:rsidRDefault="00A704E0">
      <w:pPr>
        <w:rPr>
          <w:rFonts w:ascii="Tahoma" w:hAnsi="Tahoma" w:cs="Tahoma"/>
          <w:b/>
          <w:sz w:val="20"/>
          <w:szCs w:val="20"/>
        </w:rPr>
      </w:pPr>
      <w:r>
        <w:rPr>
          <w:rFonts w:ascii="Tahoma" w:hAnsi="Tahoma" w:cs="Tahoma"/>
          <w:b/>
          <w:sz w:val="20"/>
          <w:szCs w:val="20"/>
        </w:rPr>
        <w:t xml:space="preserve">  </w:t>
      </w:r>
      <w:r w:rsidR="00BB475F" w:rsidRPr="00204658">
        <w:rPr>
          <w:rFonts w:ascii="Tahoma" w:hAnsi="Tahoma" w:cs="Tahoma"/>
          <w:b/>
          <w:sz w:val="20"/>
          <w:szCs w:val="20"/>
        </w:rPr>
        <w:t xml:space="preserve">Joint </w:t>
      </w:r>
      <w:proofErr w:type="spellStart"/>
      <w:r w:rsidR="00942855" w:rsidRPr="00204658">
        <w:rPr>
          <w:rFonts w:ascii="Tahoma" w:hAnsi="Tahoma" w:cs="Tahoma"/>
          <w:b/>
          <w:sz w:val="20"/>
          <w:szCs w:val="20"/>
        </w:rPr>
        <w:t>Programme</w:t>
      </w:r>
      <w:proofErr w:type="spellEnd"/>
    </w:p>
    <w:p w:rsidR="00D96774" w:rsidRPr="000A13F0" w:rsidRDefault="00256934" w:rsidP="00773023">
      <w:pPr>
        <w:rPr>
          <w:rFonts w:ascii="Tahoma" w:hAnsi="Tahoma" w:cs="Tahoma"/>
          <w:sz w:val="22"/>
          <w:szCs w:val="22"/>
        </w:rPr>
      </w:pPr>
      <w:r w:rsidRPr="00204658">
        <w:rPr>
          <w:rFonts w:ascii="Tahoma" w:hAnsi="Tahoma" w:cs="Tahoma"/>
          <w:b/>
          <w:bCs/>
          <w:sz w:val="20"/>
          <w:szCs w:val="20"/>
          <w:u w:val="single"/>
        </w:rPr>
        <w:t>PUBLIC</w:t>
      </w:r>
      <w:r w:rsidR="001F3F2A" w:rsidRPr="00204658">
        <w:rPr>
          <w:rFonts w:ascii="Tahoma" w:hAnsi="Tahoma" w:cs="Tahoma"/>
          <w:b/>
          <w:bCs/>
          <w:sz w:val="20"/>
          <w:szCs w:val="20"/>
          <w:u w:val="single"/>
        </w:rPr>
        <w:t xml:space="preserve"> MEETING</w:t>
      </w:r>
      <w:r w:rsidR="001F3F2A" w:rsidRPr="000A13F0">
        <w:rPr>
          <w:rFonts w:ascii="Tahoma" w:hAnsi="Tahoma" w:cs="Tahoma"/>
          <w:b/>
          <w:bCs/>
          <w:sz w:val="22"/>
          <w:szCs w:val="22"/>
          <w:u w:val="single"/>
        </w:rPr>
        <w:t>:</w:t>
      </w:r>
    </w:p>
    <w:p w:rsidR="00001135" w:rsidRPr="000A13F0" w:rsidRDefault="00001135" w:rsidP="00530515">
      <w:pPr>
        <w:rPr>
          <w:rFonts w:ascii="Tahoma" w:hAnsi="Tahoma" w:cs="Tahoma"/>
          <w:sz w:val="22"/>
          <w:szCs w:val="22"/>
        </w:rPr>
      </w:pPr>
    </w:p>
    <w:p w:rsidR="00001135" w:rsidRPr="00204658" w:rsidRDefault="00001135" w:rsidP="00001135">
      <w:pPr>
        <w:jc w:val="both"/>
        <w:rPr>
          <w:rFonts w:ascii="Tahoma" w:hAnsi="Tahoma" w:cs="Tahoma"/>
          <w:b/>
          <w:bCs/>
          <w:sz w:val="20"/>
          <w:szCs w:val="20"/>
        </w:rPr>
      </w:pPr>
      <w:r w:rsidRPr="00204658">
        <w:rPr>
          <w:rFonts w:ascii="Tahoma" w:hAnsi="Tahoma" w:cs="Tahoma"/>
          <w:color w:val="000000"/>
          <w:sz w:val="20"/>
          <w:szCs w:val="20"/>
        </w:rPr>
        <w:t>0</w:t>
      </w:r>
      <w:r w:rsidR="00014A3E">
        <w:rPr>
          <w:rFonts w:ascii="Tahoma" w:hAnsi="Tahoma" w:cs="Tahoma"/>
          <w:color w:val="000000"/>
          <w:sz w:val="20"/>
          <w:szCs w:val="20"/>
        </w:rPr>
        <w:t>4</w:t>
      </w:r>
      <w:r w:rsidRPr="00204658">
        <w:rPr>
          <w:rFonts w:ascii="Tahoma" w:hAnsi="Tahoma" w:cs="Tahoma"/>
          <w:color w:val="000000"/>
          <w:sz w:val="20"/>
          <w:szCs w:val="20"/>
        </w:rPr>
        <w:t>-0</w:t>
      </w:r>
      <w:r w:rsidR="00F42456">
        <w:rPr>
          <w:rFonts w:ascii="Tahoma" w:hAnsi="Tahoma" w:cs="Tahoma"/>
          <w:color w:val="000000"/>
          <w:sz w:val="20"/>
          <w:szCs w:val="20"/>
        </w:rPr>
        <w:t>2</w:t>
      </w:r>
      <w:r w:rsidRPr="00204658">
        <w:rPr>
          <w:rFonts w:ascii="Tahoma" w:hAnsi="Tahoma" w:cs="Tahoma"/>
          <w:color w:val="000000"/>
          <w:sz w:val="20"/>
          <w:szCs w:val="20"/>
        </w:rPr>
        <w:t>-201</w:t>
      </w:r>
      <w:r w:rsidR="00014A3E">
        <w:rPr>
          <w:rFonts w:ascii="Tahoma" w:hAnsi="Tahoma" w:cs="Tahoma"/>
          <w:color w:val="000000"/>
          <w:sz w:val="20"/>
          <w:szCs w:val="20"/>
        </w:rPr>
        <w:t>9</w:t>
      </w:r>
      <w:r w:rsidRPr="00204658">
        <w:rPr>
          <w:rFonts w:ascii="Tahoma" w:hAnsi="Tahoma" w:cs="Tahoma"/>
          <w:color w:val="000000"/>
          <w:sz w:val="20"/>
          <w:szCs w:val="20"/>
        </w:rPr>
        <w:tab/>
      </w:r>
      <w:r w:rsidRPr="00204658">
        <w:rPr>
          <w:rFonts w:ascii="Tahoma" w:hAnsi="Tahoma" w:cs="Tahoma"/>
          <w:b/>
          <w:bCs/>
          <w:sz w:val="20"/>
          <w:szCs w:val="20"/>
        </w:rPr>
        <w:t>Discussion of Union Budget 201</w:t>
      </w:r>
      <w:r w:rsidR="008163BD">
        <w:rPr>
          <w:rFonts w:ascii="Tahoma" w:hAnsi="Tahoma" w:cs="Tahoma"/>
          <w:b/>
          <w:bCs/>
          <w:sz w:val="20"/>
          <w:szCs w:val="20"/>
        </w:rPr>
        <w:t>9</w:t>
      </w:r>
      <w:r w:rsidRPr="00204658">
        <w:rPr>
          <w:rFonts w:ascii="Tahoma" w:hAnsi="Tahoma" w:cs="Tahoma"/>
          <w:b/>
          <w:bCs/>
          <w:sz w:val="20"/>
          <w:szCs w:val="20"/>
        </w:rPr>
        <w:t>-20</w:t>
      </w:r>
      <w:r w:rsidR="008163BD">
        <w:rPr>
          <w:rFonts w:ascii="Tahoma" w:hAnsi="Tahoma" w:cs="Tahoma"/>
          <w:b/>
          <w:bCs/>
          <w:sz w:val="20"/>
          <w:szCs w:val="20"/>
        </w:rPr>
        <w:t>20</w:t>
      </w:r>
    </w:p>
    <w:p w:rsidR="0063122A" w:rsidRPr="00204658" w:rsidRDefault="0063122A" w:rsidP="00001135">
      <w:pPr>
        <w:jc w:val="both"/>
        <w:rPr>
          <w:rFonts w:ascii="Tahoma" w:hAnsi="Tahoma" w:cs="Tahoma"/>
          <w:b/>
          <w:bCs/>
          <w:sz w:val="20"/>
          <w:szCs w:val="20"/>
        </w:rPr>
      </w:pPr>
    </w:p>
    <w:p w:rsidR="0063122A" w:rsidRPr="00204658" w:rsidRDefault="00001135" w:rsidP="00A704E0">
      <w:pPr>
        <w:ind w:left="1440"/>
        <w:jc w:val="both"/>
        <w:rPr>
          <w:rFonts w:ascii="Tahoma" w:hAnsi="Tahoma" w:cs="Tahoma"/>
          <w:sz w:val="20"/>
          <w:szCs w:val="20"/>
        </w:rPr>
      </w:pPr>
      <w:proofErr w:type="gramStart"/>
      <w:r w:rsidRPr="00204658">
        <w:rPr>
          <w:rFonts w:ascii="Tahoma" w:hAnsi="Tahoma" w:cs="Tahoma"/>
          <w:sz w:val="20"/>
          <w:szCs w:val="20"/>
        </w:rPr>
        <w:t xml:space="preserve">Jointly organized with Malabar Chamber of Commerce at </w:t>
      </w:r>
      <w:r w:rsidR="008163BD">
        <w:rPr>
          <w:rFonts w:ascii="Tahoma" w:hAnsi="Tahoma" w:cs="Tahoma"/>
          <w:sz w:val="20"/>
          <w:szCs w:val="20"/>
        </w:rPr>
        <w:t>P.V. Sami Hall</w:t>
      </w:r>
      <w:r w:rsidRPr="00204658">
        <w:rPr>
          <w:rFonts w:ascii="Tahoma" w:hAnsi="Tahoma" w:cs="Tahoma"/>
          <w:sz w:val="20"/>
          <w:szCs w:val="20"/>
        </w:rPr>
        <w:t>, Calicut.</w:t>
      </w:r>
      <w:proofErr w:type="gramEnd"/>
      <w:r w:rsidRPr="00204658">
        <w:rPr>
          <w:rFonts w:ascii="Tahoma" w:hAnsi="Tahoma" w:cs="Tahoma"/>
          <w:sz w:val="20"/>
          <w:szCs w:val="20"/>
        </w:rPr>
        <w:t xml:space="preserve"> </w:t>
      </w:r>
      <w:r w:rsidR="00517618">
        <w:rPr>
          <w:rFonts w:ascii="Tahoma" w:hAnsi="Tahoma" w:cs="Tahoma"/>
          <w:sz w:val="20"/>
          <w:szCs w:val="20"/>
        </w:rPr>
        <w:t>Chief Guest</w:t>
      </w:r>
      <w:r w:rsidR="00D6258C">
        <w:rPr>
          <w:rFonts w:ascii="Tahoma" w:hAnsi="Tahoma" w:cs="Tahoma"/>
          <w:sz w:val="20"/>
          <w:szCs w:val="20"/>
        </w:rPr>
        <w:t xml:space="preserve">. </w:t>
      </w:r>
      <w:proofErr w:type="gramStart"/>
      <w:r w:rsidR="00517618">
        <w:rPr>
          <w:rFonts w:ascii="Tahoma" w:hAnsi="Tahoma" w:cs="Tahoma"/>
          <w:sz w:val="20"/>
          <w:szCs w:val="20"/>
        </w:rPr>
        <w:t>Sri.</w:t>
      </w:r>
      <w:proofErr w:type="gramEnd"/>
      <w:r w:rsidR="00517618">
        <w:rPr>
          <w:rFonts w:ascii="Tahoma" w:hAnsi="Tahoma" w:cs="Tahoma"/>
          <w:sz w:val="20"/>
          <w:szCs w:val="20"/>
        </w:rPr>
        <w:t xml:space="preserve"> </w:t>
      </w:r>
      <w:proofErr w:type="spellStart"/>
      <w:r w:rsidR="008163BD">
        <w:rPr>
          <w:rFonts w:ascii="Tahoma" w:hAnsi="Tahoma" w:cs="Tahoma"/>
          <w:sz w:val="20"/>
          <w:szCs w:val="20"/>
        </w:rPr>
        <w:t>Manoj</w:t>
      </w:r>
      <w:proofErr w:type="spellEnd"/>
      <w:r w:rsidR="008163BD">
        <w:rPr>
          <w:rFonts w:ascii="Tahoma" w:hAnsi="Tahoma" w:cs="Tahoma"/>
          <w:sz w:val="20"/>
          <w:szCs w:val="20"/>
        </w:rPr>
        <w:t xml:space="preserve"> Joshi, IAS, Principal Secretary, Govt. of Kerala.</w:t>
      </w:r>
      <w:r w:rsidRPr="00204658">
        <w:rPr>
          <w:rFonts w:ascii="Tahoma" w:hAnsi="Tahoma" w:cs="Tahoma"/>
          <w:sz w:val="20"/>
          <w:szCs w:val="20"/>
        </w:rPr>
        <w:t xml:space="preserve"> </w:t>
      </w:r>
      <w:r w:rsidR="007102C8" w:rsidRPr="00204658">
        <w:rPr>
          <w:rFonts w:ascii="Tahoma" w:hAnsi="Tahoma" w:cs="Tahoma"/>
          <w:sz w:val="20"/>
          <w:szCs w:val="20"/>
        </w:rPr>
        <w:t xml:space="preserve">CA. </w:t>
      </w:r>
      <w:r w:rsidR="008163BD">
        <w:rPr>
          <w:rFonts w:ascii="Tahoma" w:hAnsi="Tahoma" w:cs="Tahoma"/>
          <w:sz w:val="20"/>
          <w:szCs w:val="20"/>
        </w:rPr>
        <w:t xml:space="preserve">Naveen </w:t>
      </w:r>
      <w:proofErr w:type="spellStart"/>
      <w:r w:rsidR="008163BD">
        <w:rPr>
          <w:rFonts w:ascii="Tahoma" w:hAnsi="Tahoma" w:cs="Tahoma"/>
          <w:sz w:val="20"/>
          <w:szCs w:val="20"/>
        </w:rPr>
        <w:t>Khariwal</w:t>
      </w:r>
      <w:proofErr w:type="spellEnd"/>
      <w:r w:rsidR="008163BD">
        <w:rPr>
          <w:rFonts w:ascii="Tahoma" w:hAnsi="Tahoma" w:cs="Tahoma"/>
          <w:sz w:val="20"/>
          <w:szCs w:val="20"/>
        </w:rPr>
        <w:t xml:space="preserve"> G, </w:t>
      </w:r>
      <w:proofErr w:type="gramStart"/>
      <w:r w:rsidR="008163BD">
        <w:rPr>
          <w:rFonts w:ascii="Tahoma" w:hAnsi="Tahoma" w:cs="Tahoma"/>
          <w:sz w:val="20"/>
          <w:szCs w:val="20"/>
        </w:rPr>
        <w:t>Bangalore</w:t>
      </w:r>
      <w:r w:rsidRPr="00204658">
        <w:rPr>
          <w:rFonts w:ascii="Tahoma" w:hAnsi="Tahoma" w:cs="Tahoma"/>
          <w:sz w:val="20"/>
          <w:szCs w:val="20"/>
        </w:rPr>
        <w:t xml:space="preserve">  was</w:t>
      </w:r>
      <w:proofErr w:type="gramEnd"/>
      <w:r w:rsidRPr="00204658">
        <w:rPr>
          <w:rFonts w:ascii="Tahoma" w:hAnsi="Tahoma" w:cs="Tahoma"/>
          <w:sz w:val="20"/>
          <w:szCs w:val="20"/>
        </w:rPr>
        <w:t xml:space="preserve"> the expert speaker for the </w:t>
      </w:r>
      <w:proofErr w:type="spellStart"/>
      <w:r w:rsidR="003E56F0" w:rsidRPr="00204658">
        <w:rPr>
          <w:rFonts w:ascii="Tahoma" w:hAnsi="Tahoma" w:cs="Tahoma"/>
          <w:sz w:val="20"/>
          <w:szCs w:val="20"/>
        </w:rPr>
        <w:t>programme</w:t>
      </w:r>
      <w:proofErr w:type="spellEnd"/>
      <w:r w:rsidRPr="00204658">
        <w:rPr>
          <w:rFonts w:ascii="Tahoma" w:hAnsi="Tahoma" w:cs="Tahoma"/>
          <w:sz w:val="20"/>
          <w:szCs w:val="20"/>
        </w:rPr>
        <w:t>.</w:t>
      </w:r>
      <w:r w:rsidR="00517618">
        <w:rPr>
          <w:rFonts w:ascii="Tahoma" w:hAnsi="Tahoma" w:cs="Tahoma"/>
          <w:sz w:val="20"/>
          <w:szCs w:val="20"/>
        </w:rPr>
        <w:t xml:space="preserve"> </w:t>
      </w:r>
      <w:r w:rsidR="00014A3E">
        <w:rPr>
          <w:rFonts w:ascii="Tahoma" w:hAnsi="Tahoma" w:cs="Tahoma"/>
          <w:sz w:val="20"/>
          <w:szCs w:val="20"/>
        </w:rPr>
        <w:t>96</w:t>
      </w:r>
      <w:r w:rsidR="00517618">
        <w:rPr>
          <w:rFonts w:ascii="Tahoma" w:hAnsi="Tahoma" w:cs="Tahoma"/>
          <w:sz w:val="20"/>
          <w:szCs w:val="20"/>
        </w:rPr>
        <w:t xml:space="preserve"> Members attended.</w:t>
      </w:r>
    </w:p>
    <w:p w:rsidR="00550D71" w:rsidRPr="000A13F0" w:rsidRDefault="00836A0C" w:rsidP="000A13F0">
      <w:pPr>
        <w:rPr>
          <w:rFonts w:ascii="Tahoma" w:hAnsi="Tahoma" w:cs="Tahoma"/>
          <w:sz w:val="22"/>
          <w:szCs w:val="22"/>
        </w:rPr>
      </w:pPr>
      <w:r w:rsidRPr="000A13F0">
        <w:rPr>
          <w:rFonts w:ascii="Tahoma" w:hAnsi="Tahoma" w:cs="Tahoma"/>
          <w:sz w:val="22"/>
          <w:szCs w:val="22"/>
        </w:rPr>
        <w:tab/>
      </w:r>
      <w:r w:rsidR="004D318B" w:rsidRPr="000A13F0">
        <w:rPr>
          <w:rFonts w:ascii="Tahoma" w:hAnsi="Tahoma" w:cs="Tahoma"/>
          <w:sz w:val="22"/>
          <w:szCs w:val="22"/>
        </w:rPr>
        <w:tab/>
      </w:r>
      <w:r w:rsidR="004D318B" w:rsidRPr="000A13F0">
        <w:rPr>
          <w:rFonts w:ascii="Tahoma" w:hAnsi="Tahoma" w:cs="Tahoma"/>
          <w:sz w:val="22"/>
          <w:szCs w:val="22"/>
        </w:rPr>
        <w:tab/>
      </w:r>
      <w:r w:rsidR="004D318B" w:rsidRPr="000A13F0">
        <w:rPr>
          <w:rFonts w:ascii="Tahoma" w:hAnsi="Tahoma" w:cs="Tahoma"/>
          <w:sz w:val="22"/>
          <w:szCs w:val="22"/>
        </w:rPr>
        <w:tab/>
      </w:r>
      <w:r w:rsidR="004D318B" w:rsidRPr="000A13F0">
        <w:rPr>
          <w:rFonts w:ascii="Tahoma" w:hAnsi="Tahoma" w:cs="Tahoma"/>
          <w:sz w:val="22"/>
          <w:szCs w:val="22"/>
        </w:rPr>
        <w:tab/>
      </w:r>
    </w:p>
    <w:p w:rsidR="001F3F2A" w:rsidRPr="00204658" w:rsidRDefault="008401F8" w:rsidP="0072376C">
      <w:pPr>
        <w:rPr>
          <w:rFonts w:ascii="Tahoma" w:hAnsi="Tahoma" w:cs="Tahoma"/>
          <w:b/>
          <w:sz w:val="20"/>
          <w:szCs w:val="20"/>
          <w:u w:val="single"/>
        </w:rPr>
      </w:pPr>
      <w:r w:rsidRPr="00204658">
        <w:rPr>
          <w:rFonts w:ascii="Tahoma" w:hAnsi="Tahoma" w:cs="Tahoma"/>
          <w:b/>
          <w:sz w:val="20"/>
          <w:szCs w:val="20"/>
          <w:u w:val="single"/>
        </w:rPr>
        <w:t>OTHER PROGRAMMES</w:t>
      </w:r>
    </w:p>
    <w:p w:rsidR="00BB58AA" w:rsidRPr="00204658" w:rsidRDefault="00BB58AA" w:rsidP="00450A30">
      <w:pPr>
        <w:jc w:val="both"/>
        <w:rPr>
          <w:rFonts w:ascii="Tahoma" w:hAnsi="Tahoma" w:cs="Tahoma"/>
          <w:b/>
          <w:sz w:val="20"/>
          <w:szCs w:val="20"/>
          <w:u w:val="single"/>
        </w:rPr>
      </w:pPr>
    </w:p>
    <w:p w:rsidR="00FD4D1C" w:rsidRPr="00204658" w:rsidRDefault="00A7062F" w:rsidP="00450A30">
      <w:pPr>
        <w:ind w:left="1440" w:hanging="1440"/>
        <w:jc w:val="both"/>
        <w:rPr>
          <w:rFonts w:ascii="Tahoma" w:hAnsi="Tahoma" w:cs="Tahoma"/>
          <w:b/>
          <w:sz w:val="20"/>
          <w:szCs w:val="20"/>
        </w:rPr>
      </w:pPr>
      <w:r w:rsidRPr="00204658">
        <w:rPr>
          <w:rFonts w:ascii="Tahoma" w:hAnsi="Tahoma" w:cs="Tahoma"/>
          <w:sz w:val="20"/>
          <w:szCs w:val="20"/>
        </w:rPr>
        <w:lastRenderedPageBreak/>
        <w:t>01-07-201</w:t>
      </w:r>
      <w:r w:rsidR="008176C2">
        <w:rPr>
          <w:rFonts w:ascii="Tahoma" w:hAnsi="Tahoma" w:cs="Tahoma"/>
          <w:sz w:val="20"/>
          <w:szCs w:val="20"/>
        </w:rPr>
        <w:t>8</w:t>
      </w:r>
      <w:r w:rsidRPr="00204658">
        <w:rPr>
          <w:rFonts w:ascii="Tahoma" w:hAnsi="Tahoma" w:cs="Tahoma"/>
          <w:sz w:val="20"/>
          <w:szCs w:val="20"/>
        </w:rPr>
        <w:tab/>
      </w:r>
      <w:r w:rsidRPr="00204658">
        <w:rPr>
          <w:rFonts w:ascii="Tahoma" w:hAnsi="Tahoma" w:cs="Tahoma"/>
          <w:b/>
          <w:sz w:val="20"/>
          <w:szCs w:val="20"/>
        </w:rPr>
        <w:t>CA Day Celebrations</w:t>
      </w:r>
    </w:p>
    <w:p w:rsidR="000A13F0" w:rsidRPr="000A13F0" w:rsidRDefault="000A13F0" w:rsidP="00450A30">
      <w:pPr>
        <w:ind w:left="1440" w:hanging="1440"/>
        <w:jc w:val="both"/>
        <w:rPr>
          <w:rFonts w:ascii="Tahoma" w:hAnsi="Tahoma" w:cs="Tahoma"/>
          <w:sz w:val="22"/>
          <w:szCs w:val="22"/>
        </w:rPr>
      </w:pPr>
    </w:p>
    <w:p w:rsidR="00E04A31" w:rsidRPr="00204658" w:rsidRDefault="00A7062F" w:rsidP="00E04A31">
      <w:pPr>
        <w:jc w:val="both"/>
        <w:rPr>
          <w:rFonts w:ascii="Tahoma" w:hAnsi="Tahoma" w:cs="Tahoma"/>
          <w:sz w:val="20"/>
          <w:szCs w:val="20"/>
        </w:rPr>
      </w:pPr>
      <w:r w:rsidRPr="000A13F0">
        <w:rPr>
          <w:rFonts w:ascii="Tahoma" w:hAnsi="Tahoma" w:cs="Tahoma"/>
          <w:sz w:val="22"/>
          <w:szCs w:val="22"/>
        </w:rPr>
        <w:tab/>
      </w:r>
      <w:r w:rsidR="00E04A31" w:rsidRPr="000A13F0">
        <w:rPr>
          <w:rFonts w:ascii="Tahoma" w:hAnsi="Tahoma" w:cs="Tahoma"/>
          <w:sz w:val="22"/>
          <w:szCs w:val="22"/>
        </w:rPr>
        <w:tab/>
      </w:r>
      <w:r w:rsidR="00E04A31" w:rsidRPr="00204658">
        <w:rPr>
          <w:rFonts w:ascii="Tahoma" w:hAnsi="Tahoma" w:cs="Tahoma"/>
          <w:sz w:val="20"/>
          <w:szCs w:val="20"/>
        </w:rPr>
        <w:t>Chair</w:t>
      </w:r>
      <w:r w:rsidR="00DA52EF" w:rsidRPr="00204658">
        <w:rPr>
          <w:rFonts w:ascii="Tahoma" w:hAnsi="Tahoma" w:cs="Tahoma"/>
          <w:sz w:val="20"/>
          <w:szCs w:val="20"/>
        </w:rPr>
        <w:t>ma</w:t>
      </w:r>
      <w:r w:rsidR="001C36D3" w:rsidRPr="00204658">
        <w:rPr>
          <w:rFonts w:ascii="Tahoma" w:hAnsi="Tahoma" w:cs="Tahoma"/>
          <w:sz w:val="20"/>
          <w:szCs w:val="20"/>
        </w:rPr>
        <w:t>n</w:t>
      </w:r>
      <w:r w:rsidR="00E04A31" w:rsidRPr="00204658">
        <w:rPr>
          <w:rFonts w:ascii="Tahoma" w:hAnsi="Tahoma" w:cs="Tahoma"/>
          <w:sz w:val="20"/>
          <w:szCs w:val="20"/>
        </w:rPr>
        <w:t xml:space="preserve"> CA </w:t>
      </w:r>
      <w:proofErr w:type="spellStart"/>
      <w:r w:rsidR="00EF34F5">
        <w:rPr>
          <w:rFonts w:ascii="Tahoma" w:hAnsi="Tahoma" w:cs="Tahoma"/>
          <w:sz w:val="20"/>
          <w:szCs w:val="20"/>
        </w:rPr>
        <w:t>S</w:t>
      </w:r>
      <w:r w:rsidR="00EA1B70">
        <w:rPr>
          <w:rFonts w:ascii="Tahoma" w:hAnsi="Tahoma" w:cs="Tahoma"/>
          <w:sz w:val="20"/>
          <w:szCs w:val="20"/>
        </w:rPr>
        <w:t>asikumar</w:t>
      </w:r>
      <w:proofErr w:type="spellEnd"/>
      <w:r w:rsidR="00EA1B70">
        <w:rPr>
          <w:rFonts w:ascii="Tahoma" w:hAnsi="Tahoma" w:cs="Tahoma"/>
          <w:sz w:val="20"/>
          <w:szCs w:val="20"/>
        </w:rPr>
        <w:t xml:space="preserve"> V.P</w:t>
      </w:r>
      <w:r w:rsidR="00E04A31" w:rsidRPr="00204658">
        <w:rPr>
          <w:rFonts w:ascii="Tahoma" w:hAnsi="Tahoma" w:cs="Tahoma"/>
          <w:sz w:val="20"/>
          <w:szCs w:val="20"/>
        </w:rPr>
        <w:t>, ho</w:t>
      </w:r>
      <w:r w:rsidR="0011332F" w:rsidRPr="00204658">
        <w:rPr>
          <w:rFonts w:ascii="Tahoma" w:hAnsi="Tahoma" w:cs="Tahoma"/>
          <w:sz w:val="20"/>
          <w:szCs w:val="20"/>
        </w:rPr>
        <w:t>i</w:t>
      </w:r>
      <w:r w:rsidR="00E04A31" w:rsidRPr="00204658">
        <w:rPr>
          <w:rFonts w:ascii="Tahoma" w:hAnsi="Tahoma" w:cs="Tahoma"/>
          <w:sz w:val="20"/>
          <w:szCs w:val="20"/>
        </w:rPr>
        <w:t xml:space="preserve">sted Institute’s flag at Branch premises </w:t>
      </w:r>
      <w:proofErr w:type="gramStart"/>
      <w:r w:rsidR="00E04A31" w:rsidRPr="00204658">
        <w:rPr>
          <w:rFonts w:ascii="Tahoma" w:hAnsi="Tahoma" w:cs="Tahoma"/>
          <w:sz w:val="20"/>
          <w:szCs w:val="20"/>
        </w:rPr>
        <w:t>at  9.00</w:t>
      </w:r>
      <w:proofErr w:type="gramEnd"/>
      <w:r w:rsidR="00E04A31" w:rsidRPr="00204658">
        <w:rPr>
          <w:rFonts w:ascii="Tahoma" w:hAnsi="Tahoma" w:cs="Tahoma"/>
          <w:sz w:val="20"/>
          <w:szCs w:val="20"/>
        </w:rPr>
        <w:t xml:space="preserve"> AM. </w:t>
      </w:r>
    </w:p>
    <w:p w:rsidR="00A7062F" w:rsidRDefault="00E04A31" w:rsidP="009814E4">
      <w:pPr>
        <w:ind w:left="1440"/>
        <w:jc w:val="both"/>
        <w:rPr>
          <w:rFonts w:ascii="Tahoma" w:hAnsi="Tahoma" w:cs="Tahoma"/>
          <w:sz w:val="20"/>
          <w:szCs w:val="20"/>
        </w:rPr>
      </w:pPr>
      <w:r w:rsidRPr="00204658">
        <w:rPr>
          <w:rFonts w:ascii="Tahoma" w:hAnsi="Tahoma" w:cs="Tahoma"/>
          <w:sz w:val="20"/>
          <w:szCs w:val="20"/>
        </w:rPr>
        <w:t xml:space="preserve">Chartered Accountants Day celebrations were conducted in a grand manner at a </w:t>
      </w:r>
      <w:r w:rsidR="0011332F" w:rsidRPr="00204658">
        <w:rPr>
          <w:rFonts w:ascii="Tahoma" w:hAnsi="Tahoma" w:cs="Tahoma"/>
          <w:sz w:val="20"/>
          <w:szCs w:val="20"/>
        </w:rPr>
        <w:t>colorful</w:t>
      </w:r>
      <w:r w:rsidRPr="00204658">
        <w:rPr>
          <w:rFonts w:ascii="Tahoma" w:hAnsi="Tahoma" w:cs="Tahoma"/>
          <w:sz w:val="20"/>
          <w:szCs w:val="20"/>
        </w:rPr>
        <w:t xml:space="preserve"> function held at </w:t>
      </w:r>
      <w:r w:rsidR="00EF34F5">
        <w:rPr>
          <w:rFonts w:ascii="Tahoma" w:hAnsi="Tahoma" w:cs="Tahoma"/>
          <w:sz w:val="20"/>
          <w:szCs w:val="20"/>
        </w:rPr>
        <w:t>Hotel</w:t>
      </w:r>
      <w:r w:rsidR="008176C2">
        <w:rPr>
          <w:rFonts w:ascii="Tahoma" w:hAnsi="Tahoma" w:cs="Tahoma"/>
          <w:sz w:val="20"/>
          <w:szCs w:val="20"/>
        </w:rPr>
        <w:t xml:space="preserve"> Malabar Palace</w:t>
      </w:r>
      <w:r w:rsidR="00F165EF">
        <w:rPr>
          <w:rFonts w:ascii="Tahoma" w:hAnsi="Tahoma" w:cs="Tahoma"/>
          <w:sz w:val="20"/>
          <w:szCs w:val="20"/>
        </w:rPr>
        <w:t>,</w:t>
      </w:r>
      <w:r w:rsidRPr="00204658">
        <w:rPr>
          <w:rFonts w:ascii="Tahoma" w:hAnsi="Tahoma" w:cs="Tahoma"/>
          <w:sz w:val="20"/>
          <w:szCs w:val="20"/>
        </w:rPr>
        <w:t xml:space="preserve"> </w:t>
      </w:r>
      <w:r w:rsidR="001C36D3" w:rsidRPr="00204658">
        <w:rPr>
          <w:rFonts w:ascii="Tahoma" w:hAnsi="Tahoma" w:cs="Tahoma"/>
          <w:sz w:val="20"/>
          <w:szCs w:val="20"/>
        </w:rPr>
        <w:t>C</w:t>
      </w:r>
      <w:r w:rsidRPr="00204658">
        <w:rPr>
          <w:rFonts w:ascii="Tahoma" w:hAnsi="Tahoma" w:cs="Tahoma"/>
          <w:sz w:val="20"/>
          <w:szCs w:val="20"/>
        </w:rPr>
        <w:t xml:space="preserve">alicut. </w:t>
      </w:r>
      <w:r w:rsidR="004A1B1D">
        <w:rPr>
          <w:rFonts w:ascii="Arial" w:hAnsi="Arial" w:cs="Arial"/>
          <w:b/>
          <w:bCs/>
          <w:color w:val="222222"/>
          <w:sz w:val="19"/>
          <w:szCs w:val="19"/>
          <w:shd w:val="clear" w:color="auto" w:fill="FFFFFF"/>
        </w:rPr>
        <w:t xml:space="preserve">Dr. </w:t>
      </w:r>
      <w:proofErr w:type="spellStart"/>
      <w:r w:rsidR="008176C2">
        <w:rPr>
          <w:rFonts w:ascii="Arial" w:hAnsi="Arial" w:cs="Arial"/>
          <w:b/>
          <w:bCs/>
          <w:color w:val="222222"/>
          <w:sz w:val="19"/>
          <w:szCs w:val="19"/>
          <w:shd w:val="clear" w:color="auto" w:fill="FFFFFF"/>
        </w:rPr>
        <w:t>Cyriac</w:t>
      </w:r>
      <w:proofErr w:type="spellEnd"/>
      <w:r w:rsidR="008176C2">
        <w:rPr>
          <w:rFonts w:ascii="Arial" w:hAnsi="Arial" w:cs="Arial"/>
          <w:b/>
          <w:bCs/>
          <w:color w:val="222222"/>
          <w:sz w:val="19"/>
          <w:szCs w:val="19"/>
          <w:shd w:val="clear" w:color="auto" w:fill="FFFFFF"/>
        </w:rPr>
        <w:t xml:space="preserve"> Thomas</w:t>
      </w:r>
      <w:r w:rsidR="004A1B1D">
        <w:rPr>
          <w:rStyle w:val="apple-converted-space"/>
          <w:rFonts w:ascii="Arial" w:hAnsi="Arial" w:cs="Arial"/>
          <w:b/>
          <w:bCs/>
          <w:color w:val="222222"/>
          <w:sz w:val="19"/>
          <w:szCs w:val="19"/>
          <w:shd w:val="clear" w:color="auto" w:fill="FFFFFF"/>
        </w:rPr>
        <w:t> </w:t>
      </w:r>
      <w:r w:rsidR="00441021" w:rsidRPr="00204658">
        <w:rPr>
          <w:rFonts w:ascii="Tahoma" w:hAnsi="Tahoma" w:cs="Tahoma"/>
          <w:bCs/>
          <w:sz w:val="20"/>
          <w:szCs w:val="20"/>
        </w:rPr>
        <w:t>w</w:t>
      </w:r>
      <w:r w:rsidR="004A1B1D">
        <w:rPr>
          <w:rFonts w:ascii="Tahoma" w:hAnsi="Tahoma" w:cs="Tahoma"/>
          <w:bCs/>
          <w:sz w:val="20"/>
          <w:szCs w:val="20"/>
        </w:rPr>
        <w:t>as</w:t>
      </w:r>
      <w:r w:rsidR="00441021" w:rsidRPr="00204658">
        <w:rPr>
          <w:rFonts w:ascii="Tahoma" w:hAnsi="Tahoma" w:cs="Tahoma"/>
          <w:bCs/>
          <w:sz w:val="20"/>
          <w:szCs w:val="20"/>
        </w:rPr>
        <w:t xml:space="preserve"> the Chief Guests for the Function.</w:t>
      </w:r>
      <w:r w:rsidR="004A1B1D">
        <w:rPr>
          <w:rFonts w:ascii="Tahoma" w:hAnsi="Tahoma" w:cs="Tahoma"/>
          <w:sz w:val="20"/>
          <w:szCs w:val="20"/>
        </w:rPr>
        <w:t xml:space="preserve"> CA. </w:t>
      </w:r>
      <w:proofErr w:type="spellStart"/>
      <w:r w:rsidR="00DB168F">
        <w:rPr>
          <w:rFonts w:ascii="Tahoma" w:hAnsi="Tahoma" w:cs="Tahoma"/>
          <w:sz w:val="20"/>
          <w:szCs w:val="20"/>
        </w:rPr>
        <w:t>Pavithan</w:t>
      </w:r>
      <w:proofErr w:type="spellEnd"/>
      <w:r w:rsidR="00DB168F">
        <w:rPr>
          <w:rFonts w:ascii="Tahoma" w:hAnsi="Tahoma" w:cs="Tahoma"/>
          <w:sz w:val="20"/>
          <w:szCs w:val="20"/>
        </w:rPr>
        <w:t xml:space="preserve"> </w:t>
      </w:r>
      <w:proofErr w:type="gramStart"/>
      <w:r w:rsidR="00DB168F">
        <w:rPr>
          <w:rFonts w:ascii="Tahoma" w:hAnsi="Tahoma" w:cs="Tahoma"/>
          <w:sz w:val="20"/>
          <w:szCs w:val="20"/>
        </w:rPr>
        <w:t>P</w:t>
      </w:r>
      <w:r w:rsidR="004A1B1D">
        <w:rPr>
          <w:rFonts w:ascii="Tahoma" w:hAnsi="Tahoma" w:cs="Tahoma"/>
          <w:sz w:val="20"/>
          <w:szCs w:val="20"/>
        </w:rPr>
        <w:t>,</w:t>
      </w:r>
      <w:proofErr w:type="gramEnd"/>
      <w:r w:rsidR="004A1B1D">
        <w:rPr>
          <w:rFonts w:ascii="Tahoma" w:hAnsi="Tahoma" w:cs="Tahoma"/>
          <w:sz w:val="20"/>
          <w:szCs w:val="20"/>
        </w:rPr>
        <w:t xml:space="preserve"> w</w:t>
      </w:r>
      <w:r w:rsidR="00DB168F">
        <w:rPr>
          <w:rFonts w:ascii="Tahoma" w:hAnsi="Tahoma" w:cs="Tahoma"/>
          <w:sz w:val="20"/>
          <w:szCs w:val="20"/>
        </w:rPr>
        <w:t>as</w:t>
      </w:r>
      <w:r w:rsidR="004A1B1D">
        <w:rPr>
          <w:rFonts w:ascii="Tahoma" w:hAnsi="Tahoma" w:cs="Tahoma"/>
          <w:sz w:val="20"/>
          <w:szCs w:val="20"/>
        </w:rPr>
        <w:t xml:space="preserve"> </w:t>
      </w:r>
      <w:proofErr w:type="spellStart"/>
      <w:r w:rsidR="004A1B1D">
        <w:rPr>
          <w:rFonts w:ascii="Tahoma" w:hAnsi="Tahoma" w:cs="Tahoma"/>
          <w:sz w:val="20"/>
          <w:szCs w:val="20"/>
        </w:rPr>
        <w:t>honoured</w:t>
      </w:r>
      <w:proofErr w:type="spellEnd"/>
      <w:r w:rsidR="004A1B1D">
        <w:rPr>
          <w:rFonts w:ascii="Tahoma" w:hAnsi="Tahoma" w:cs="Tahoma"/>
          <w:sz w:val="20"/>
          <w:szCs w:val="20"/>
        </w:rPr>
        <w:t xml:space="preserve"> at the function.</w:t>
      </w:r>
      <w:r w:rsidR="00EF00C1" w:rsidRPr="00204658">
        <w:rPr>
          <w:rFonts w:ascii="Tahoma" w:hAnsi="Tahoma" w:cs="Tahoma"/>
          <w:sz w:val="20"/>
          <w:szCs w:val="20"/>
        </w:rPr>
        <w:t xml:space="preserve"> CA </w:t>
      </w:r>
      <w:proofErr w:type="spellStart"/>
      <w:r w:rsidR="00EF00C1" w:rsidRPr="00204658">
        <w:rPr>
          <w:rFonts w:ascii="Tahoma" w:hAnsi="Tahoma" w:cs="Tahoma"/>
          <w:sz w:val="20"/>
          <w:szCs w:val="20"/>
        </w:rPr>
        <w:t>Subb</w:t>
      </w:r>
      <w:r w:rsidR="0011332F" w:rsidRPr="00204658">
        <w:rPr>
          <w:rFonts w:ascii="Tahoma" w:hAnsi="Tahoma" w:cs="Tahoma"/>
          <w:sz w:val="20"/>
          <w:szCs w:val="20"/>
        </w:rPr>
        <w:t>a</w:t>
      </w:r>
      <w:r w:rsidR="00EF00C1" w:rsidRPr="00204658">
        <w:rPr>
          <w:rFonts w:ascii="Tahoma" w:hAnsi="Tahoma" w:cs="Tahoma"/>
          <w:sz w:val="20"/>
          <w:szCs w:val="20"/>
        </w:rPr>
        <w:t>rama</w:t>
      </w:r>
      <w:proofErr w:type="spellEnd"/>
      <w:r w:rsidR="00EF00C1" w:rsidRPr="00204658">
        <w:rPr>
          <w:rFonts w:ascii="Tahoma" w:hAnsi="Tahoma" w:cs="Tahoma"/>
          <w:sz w:val="20"/>
          <w:szCs w:val="20"/>
        </w:rPr>
        <w:t xml:space="preserve"> </w:t>
      </w:r>
      <w:proofErr w:type="spellStart"/>
      <w:r w:rsidR="00EF00C1" w:rsidRPr="00204658">
        <w:rPr>
          <w:rFonts w:ascii="Tahoma" w:hAnsi="Tahoma" w:cs="Tahoma"/>
          <w:sz w:val="20"/>
          <w:szCs w:val="20"/>
        </w:rPr>
        <w:t>Iyer</w:t>
      </w:r>
      <w:proofErr w:type="spellEnd"/>
      <w:r w:rsidR="00EF00C1" w:rsidRPr="00204658">
        <w:rPr>
          <w:rFonts w:ascii="Tahoma" w:hAnsi="Tahoma" w:cs="Tahoma"/>
          <w:sz w:val="20"/>
          <w:szCs w:val="20"/>
        </w:rPr>
        <w:t xml:space="preserve"> and CA T.K. </w:t>
      </w:r>
      <w:proofErr w:type="spellStart"/>
      <w:r w:rsidR="00EF00C1" w:rsidRPr="00204658">
        <w:rPr>
          <w:rFonts w:ascii="Tahoma" w:hAnsi="Tahoma" w:cs="Tahoma"/>
          <w:sz w:val="20"/>
          <w:szCs w:val="20"/>
        </w:rPr>
        <w:t>Menon</w:t>
      </w:r>
      <w:proofErr w:type="spellEnd"/>
      <w:r w:rsidR="00EF00C1" w:rsidRPr="00204658">
        <w:rPr>
          <w:rFonts w:ascii="Tahoma" w:hAnsi="Tahoma" w:cs="Tahoma"/>
          <w:sz w:val="20"/>
          <w:szCs w:val="20"/>
        </w:rPr>
        <w:t xml:space="preserve"> memorial cash awards for students secured highest marks in CA Final </w:t>
      </w:r>
      <w:proofErr w:type="gramStart"/>
      <w:r w:rsidR="00EF00C1" w:rsidRPr="00204658">
        <w:rPr>
          <w:rFonts w:ascii="Tahoma" w:hAnsi="Tahoma" w:cs="Tahoma"/>
          <w:sz w:val="20"/>
          <w:szCs w:val="20"/>
        </w:rPr>
        <w:t>and  IPCC</w:t>
      </w:r>
      <w:proofErr w:type="gramEnd"/>
      <w:r w:rsidR="00EF00C1" w:rsidRPr="00204658">
        <w:rPr>
          <w:rFonts w:ascii="Tahoma" w:hAnsi="Tahoma" w:cs="Tahoma"/>
          <w:sz w:val="20"/>
          <w:szCs w:val="20"/>
        </w:rPr>
        <w:t xml:space="preserve"> exams from Calicut </w:t>
      </w:r>
      <w:proofErr w:type="spellStart"/>
      <w:r w:rsidR="00EF00C1" w:rsidRPr="00204658">
        <w:rPr>
          <w:rFonts w:ascii="Tahoma" w:hAnsi="Tahoma" w:cs="Tahoma"/>
          <w:sz w:val="20"/>
          <w:szCs w:val="20"/>
        </w:rPr>
        <w:t>centr</w:t>
      </w:r>
      <w:r w:rsidR="00281B86" w:rsidRPr="00204658">
        <w:rPr>
          <w:rFonts w:ascii="Tahoma" w:hAnsi="Tahoma" w:cs="Tahoma"/>
          <w:sz w:val="20"/>
          <w:szCs w:val="20"/>
        </w:rPr>
        <w:t>e</w:t>
      </w:r>
      <w:proofErr w:type="spellEnd"/>
      <w:r w:rsidR="00EF00C1" w:rsidRPr="00204658">
        <w:rPr>
          <w:rFonts w:ascii="Tahoma" w:hAnsi="Tahoma" w:cs="Tahoma"/>
          <w:sz w:val="20"/>
          <w:szCs w:val="20"/>
        </w:rPr>
        <w:t xml:space="preserve"> were also distributed in the function. </w:t>
      </w:r>
      <w:proofErr w:type="gramStart"/>
      <w:r w:rsidR="00EF00C1" w:rsidRPr="00204658">
        <w:rPr>
          <w:rFonts w:ascii="Tahoma" w:hAnsi="Tahoma" w:cs="Tahoma"/>
          <w:sz w:val="20"/>
          <w:szCs w:val="20"/>
        </w:rPr>
        <w:t>Children  of</w:t>
      </w:r>
      <w:proofErr w:type="gramEnd"/>
      <w:r w:rsidR="00EF00C1" w:rsidRPr="00204658">
        <w:rPr>
          <w:rFonts w:ascii="Tahoma" w:hAnsi="Tahoma" w:cs="Tahoma"/>
          <w:sz w:val="20"/>
          <w:szCs w:val="20"/>
        </w:rPr>
        <w:t xml:space="preserve"> members who secured highest  marks in classes were </w:t>
      </w:r>
      <w:r w:rsidR="0011332F" w:rsidRPr="00204658">
        <w:rPr>
          <w:rFonts w:ascii="Tahoma" w:hAnsi="Tahoma" w:cs="Tahoma"/>
          <w:sz w:val="20"/>
          <w:szCs w:val="20"/>
        </w:rPr>
        <w:t>honored</w:t>
      </w:r>
      <w:r w:rsidR="00EF00C1" w:rsidRPr="00204658">
        <w:rPr>
          <w:rFonts w:ascii="Tahoma" w:hAnsi="Tahoma" w:cs="Tahoma"/>
          <w:sz w:val="20"/>
          <w:szCs w:val="20"/>
        </w:rPr>
        <w:t xml:space="preserve"> in the function.</w:t>
      </w:r>
      <w:r w:rsidR="00B833A2" w:rsidRPr="00204658">
        <w:rPr>
          <w:rFonts w:ascii="Tahoma" w:hAnsi="Tahoma" w:cs="Tahoma"/>
          <w:sz w:val="20"/>
          <w:szCs w:val="20"/>
        </w:rPr>
        <w:t xml:space="preserve"> </w:t>
      </w:r>
      <w:r w:rsidR="00DA52EF" w:rsidRPr="00204658">
        <w:rPr>
          <w:rFonts w:ascii="Tahoma" w:hAnsi="Tahoma" w:cs="Tahoma"/>
          <w:sz w:val="20"/>
          <w:szCs w:val="20"/>
        </w:rPr>
        <w:t xml:space="preserve">Also </w:t>
      </w:r>
      <w:r w:rsidR="00DB168F">
        <w:rPr>
          <w:rFonts w:ascii="Tahoma" w:hAnsi="Tahoma" w:cs="Tahoma"/>
          <w:sz w:val="20"/>
          <w:szCs w:val="20"/>
        </w:rPr>
        <w:t>Ten</w:t>
      </w:r>
      <w:r w:rsidR="00DA52EF" w:rsidRPr="00204658">
        <w:rPr>
          <w:rFonts w:ascii="Tahoma" w:hAnsi="Tahoma" w:cs="Tahoma"/>
          <w:sz w:val="20"/>
          <w:szCs w:val="20"/>
        </w:rPr>
        <w:t xml:space="preserve"> Thousand donated to </w:t>
      </w:r>
      <w:proofErr w:type="spellStart"/>
      <w:r w:rsidR="00DB168F">
        <w:rPr>
          <w:rFonts w:ascii="Tahoma" w:hAnsi="Tahoma" w:cs="Tahoma"/>
          <w:sz w:val="20"/>
          <w:szCs w:val="20"/>
        </w:rPr>
        <w:t>Thiruthiyad</w:t>
      </w:r>
      <w:proofErr w:type="spellEnd"/>
      <w:r w:rsidR="00DB168F">
        <w:rPr>
          <w:rFonts w:ascii="Tahoma" w:hAnsi="Tahoma" w:cs="Tahoma"/>
          <w:sz w:val="20"/>
          <w:szCs w:val="20"/>
        </w:rPr>
        <w:t xml:space="preserve"> Charitable Society</w:t>
      </w:r>
      <w:r w:rsidR="004A1B1D">
        <w:rPr>
          <w:rFonts w:ascii="Tahoma" w:hAnsi="Tahoma" w:cs="Tahoma"/>
          <w:sz w:val="20"/>
          <w:szCs w:val="20"/>
        </w:rPr>
        <w:t>, Calicut</w:t>
      </w:r>
      <w:r w:rsidR="00DA52EF" w:rsidRPr="00204658">
        <w:rPr>
          <w:rFonts w:ascii="Tahoma" w:hAnsi="Tahoma" w:cs="Tahoma"/>
          <w:sz w:val="20"/>
          <w:szCs w:val="20"/>
        </w:rPr>
        <w:t xml:space="preserve">. </w:t>
      </w:r>
      <w:r w:rsidR="00281B86" w:rsidRPr="00204658">
        <w:rPr>
          <w:rFonts w:ascii="Tahoma" w:hAnsi="Tahoma" w:cs="Tahoma"/>
          <w:sz w:val="20"/>
          <w:szCs w:val="20"/>
        </w:rPr>
        <w:t xml:space="preserve">50 </w:t>
      </w:r>
      <w:proofErr w:type="spellStart"/>
      <w:r w:rsidR="00281B86" w:rsidRPr="00204658">
        <w:rPr>
          <w:rFonts w:ascii="Tahoma" w:hAnsi="Tahoma" w:cs="Tahoma"/>
          <w:sz w:val="20"/>
          <w:szCs w:val="20"/>
        </w:rPr>
        <w:t>Nos</w:t>
      </w:r>
      <w:proofErr w:type="spellEnd"/>
      <w:r w:rsidR="00281B86" w:rsidRPr="00204658">
        <w:rPr>
          <w:rFonts w:ascii="Tahoma" w:hAnsi="Tahoma" w:cs="Tahoma"/>
          <w:sz w:val="20"/>
          <w:szCs w:val="20"/>
        </w:rPr>
        <w:t xml:space="preserve"> of </w:t>
      </w:r>
      <w:r w:rsidR="00B833A2" w:rsidRPr="00204658">
        <w:rPr>
          <w:rFonts w:ascii="Tahoma" w:hAnsi="Tahoma" w:cs="Tahoma"/>
          <w:sz w:val="20"/>
          <w:szCs w:val="20"/>
        </w:rPr>
        <w:t>Tree Saplings</w:t>
      </w:r>
      <w:r w:rsidR="00281B86" w:rsidRPr="00204658">
        <w:rPr>
          <w:rFonts w:ascii="Tahoma" w:hAnsi="Tahoma" w:cs="Tahoma"/>
          <w:sz w:val="20"/>
          <w:szCs w:val="20"/>
        </w:rPr>
        <w:t xml:space="preserve"> were </w:t>
      </w:r>
      <w:r w:rsidR="00D17978" w:rsidRPr="00204658">
        <w:rPr>
          <w:rFonts w:ascii="Tahoma" w:hAnsi="Tahoma" w:cs="Tahoma"/>
          <w:sz w:val="20"/>
          <w:szCs w:val="20"/>
        </w:rPr>
        <w:t>distribute</w:t>
      </w:r>
      <w:r w:rsidR="009814E4" w:rsidRPr="00204658">
        <w:rPr>
          <w:rFonts w:ascii="Tahoma" w:hAnsi="Tahoma" w:cs="Tahoma"/>
          <w:sz w:val="20"/>
          <w:szCs w:val="20"/>
        </w:rPr>
        <w:t>d</w:t>
      </w:r>
      <w:r w:rsidR="00A36F3B">
        <w:rPr>
          <w:rFonts w:ascii="Tahoma" w:hAnsi="Tahoma" w:cs="Tahoma"/>
          <w:sz w:val="20"/>
          <w:szCs w:val="20"/>
        </w:rPr>
        <w:t xml:space="preserve"> </w:t>
      </w:r>
      <w:r w:rsidR="004C6EAD">
        <w:rPr>
          <w:rFonts w:ascii="Tahoma" w:hAnsi="Tahoma" w:cs="Tahoma"/>
          <w:sz w:val="20"/>
          <w:szCs w:val="20"/>
        </w:rPr>
        <w:t xml:space="preserve">amongst the </w:t>
      </w:r>
      <w:r w:rsidR="00A36F3B">
        <w:rPr>
          <w:rFonts w:ascii="Tahoma" w:hAnsi="Tahoma" w:cs="Tahoma"/>
          <w:sz w:val="20"/>
          <w:szCs w:val="20"/>
        </w:rPr>
        <w:t>members and students</w:t>
      </w:r>
      <w:r w:rsidR="00281B86" w:rsidRPr="00204658">
        <w:rPr>
          <w:rFonts w:ascii="Tahoma" w:hAnsi="Tahoma" w:cs="Tahoma"/>
          <w:sz w:val="20"/>
          <w:szCs w:val="20"/>
        </w:rPr>
        <w:t>.</w:t>
      </w:r>
      <w:r w:rsidR="00011654" w:rsidRPr="00204658">
        <w:rPr>
          <w:rFonts w:ascii="Tahoma" w:hAnsi="Tahoma" w:cs="Tahoma"/>
          <w:sz w:val="20"/>
          <w:szCs w:val="20"/>
        </w:rPr>
        <w:t xml:space="preserve"> </w:t>
      </w:r>
    </w:p>
    <w:p w:rsidR="0075200E" w:rsidRDefault="0075200E" w:rsidP="009814E4">
      <w:pPr>
        <w:ind w:left="1440"/>
        <w:jc w:val="both"/>
        <w:rPr>
          <w:rFonts w:ascii="Tahoma" w:hAnsi="Tahoma" w:cs="Tahoma"/>
          <w:sz w:val="20"/>
          <w:szCs w:val="20"/>
        </w:rPr>
      </w:pPr>
    </w:p>
    <w:p w:rsidR="0075200E" w:rsidRPr="00204658" w:rsidRDefault="0075200E" w:rsidP="0075200E">
      <w:pPr>
        <w:jc w:val="both"/>
        <w:rPr>
          <w:rFonts w:ascii="Tahoma" w:hAnsi="Tahoma" w:cs="Tahoma"/>
          <w:sz w:val="20"/>
          <w:szCs w:val="20"/>
        </w:rPr>
      </w:pPr>
      <w:r w:rsidRPr="00204658">
        <w:rPr>
          <w:rFonts w:ascii="Tahoma" w:hAnsi="Tahoma" w:cs="Tahoma"/>
          <w:sz w:val="20"/>
          <w:szCs w:val="20"/>
        </w:rPr>
        <w:t>15-08-201</w:t>
      </w:r>
      <w:r w:rsidR="008176C2">
        <w:rPr>
          <w:rFonts w:ascii="Tahoma" w:hAnsi="Tahoma" w:cs="Tahoma"/>
          <w:sz w:val="20"/>
          <w:szCs w:val="20"/>
        </w:rPr>
        <w:t>8</w:t>
      </w:r>
      <w:r w:rsidRPr="00204658">
        <w:rPr>
          <w:rFonts w:ascii="Tahoma" w:hAnsi="Tahoma" w:cs="Tahoma"/>
          <w:sz w:val="20"/>
          <w:szCs w:val="20"/>
        </w:rPr>
        <w:tab/>
      </w:r>
      <w:r w:rsidRPr="00204658">
        <w:rPr>
          <w:rFonts w:ascii="Tahoma" w:hAnsi="Tahoma" w:cs="Tahoma"/>
          <w:b/>
          <w:sz w:val="20"/>
          <w:szCs w:val="20"/>
        </w:rPr>
        <w:t>Independence Day Celebration</w:t>
      </w:r>
    </w:p>
    <w:p w:rsidR="0075200E" w:rsidRDefault="0075200E" w:rsidP="0075200E">
      <w:pPr>
        <w:ind w:left="1440"/>
        <w:jc w:val="both"/>
        <w:rPr>
          <w:rFonts w:ascii="Tahoma" w:hAnsi="Tahoma" w:cs="Tahoma"/>
          <w:sz w:val="20"/>
          <w:szCs w:val="20"/>
        </w:rPr>
      </w:pPr>
      <w:r w:rsidRPr="00204658">
        <w:rPr>
          <w:rFonts w:ascii="Tahoma" w:hAnsi="Tahoma" w:cs="Tahoma"/>
          <w:sz w:val="20"/>
          <w:szCs w:val="20"/>
        </w:rPr>
        <w:t>Flag hoisting ceremony was held on 15</w:t>
      </w:r>
      <w:r w:rsidRPr="00204658">
        <w:rPr>
          <w:rFonts w:ascii="Tahoma" w:hAnsi="Tahoma" w:cs="Tahoma"/>
          <w:sz w:val="20"/>
          <w:szCs w:val="20"/>
          <w:vertAlign w:val="superscript"/>
        </w:rPr>
        <w:t>th</w:t>
      </w:r>
      <w:r w:rsidRPr="00204658">
        <w:rPr>
          <w:rFonts w:ascii="Tahoma" w:hAnsi="Tahoma" w:cs="Tahoma"/>
          <w:sz w:val="20"/>
          <w:szCs w:val="20"/>
        </w:rPr>
        <w:t xml:space="preserve"> August 201</w:t>
      </w:r>
      <w:r w:rsidR="00E56F0E">
        <w:rPr>
          <w:rFonts w:ascii="Tahoma" w:hAnsi="Tahoma" w:cs="Tahoma"/>
          <w:sz w:val="20"/>
          <w:szCs w:val="20"/>
        </w:rPr>
        <w:t>8</w:t>
      </w:r>
      <w:r w:rsidRPr="00204658">
        <w:rPr>
          <w:rFonts w:ascii="Tahoma" w:hAnsi="Tahoma" w:cs="Tahoma"/>
          <w:sz w:val="20"/>
          <w:szCs w:val="20"/>
        </w:rPr>
        <w:t xml:space="preserve"> at Branch premises. CA </w:t>
      </w:r>
      <w:proofErr w:type="spellStart"/>
      <w:r w:rsidR="00E56F0E">
        <w:rPr>
          <w:rFonts w:ascii="Tahoma" w:hAnsi="Tahoma" w:cs="Tahoma"/>
          <w:sz w:val="20"/>
          <w:szCs w:val="20"/>
        </w:rPr>
        <w:t>Sasikumar</w:t>
      </w:r>
      <w:proofErr w:type="spellEnd"/>
      <w:r w:rsidR="00E56F0E">
        <w:rPr>
          <w:rFonts w:ascii="Tahoma" w:hAnsi="Tahoma" w:cs="Tahoma"/>
          <w:sz w:val="20"/>
          <w:szCs w:val="20"/>
        </w:rPr>
        <w:t xml:space="preserve"> V.P</w:t>
      </w:r>
      <w:r w:rsidRPr="00204658">
        <w:rPr>
          <w:rFonts w:ascii="Tahoma" w:hAnsi="Tahoma" w:cs="Tahoma"/>
          <w:sz w:val="20"/>
          <w:szCs w:val="20"/>
        </w:rPr>
        <w:t xml:space="preserve">, Chairman, </w:t>
      </w:r>
      <w:r w:rsidR="003D03A6">
        <w:rPr>
          <w:rFonts w:ascii="Tahoma" w:hAnsi="Tahoma" w:cs="Tahoma"/>
          <w:sz w:val="20"/>
          <w:szCs w:val="20"/>
        </w:rPr>
        <w:t>Kozhikode</w:t>
      </w:r>
      <w:r w:rsidRPr="00204658">
        <w:rPr>
          <w:rFonts w:ascii="Tahoma" w:hAnsi="Tahoma" w:cs="Tahoma"/>
          <w:sz w:val="20"/>
          <w:szCs w:val="20"/>
        </w:rPr>
        <w:t xml:space="preserve"> Branch of ICAI hoisted the flag. </w:t>
      </w:r>
    </w:p>
    <w:p w:rsidR="0075200E" w:rsidRDefault="0075200E" w:rsidP="0075200E">
      <w:pPr>
        <w:ind w:left="1440"/>
        <w:jc w:val="both"/>
        <w:rPr>
          <w:rFonts w:ascii="Tahoma" w:hAnsi="Tahoma" w:cs="Tahoma"/>
          <w:sz w:val="20"/>
          <w:szCs w:val="20"/>
        </w:rPr>
      </w:pPr>
    </w:p>
    <w:p w:rsidR="00A05C53" w:rsidRPr="00A05C53" w:rsidRDefault="00A05C53" w:rsidP="0075200E">
      <w:pPr>
        <w:rPr>
          <w:rFonts w:ascii="Tahoma" w:hAnsi="Tahoma" w:cs="Tahoma"/>
          <w:sz w:val="20"/>
          <w:szCs w:val="20"/>
        </w:rPr>
      </w:pPr>
      <w:r w:rsidRPr="00A05C53">
        <w:rPr>
          <w:rFonts w:ascii="Tahoma" w:hAnsi="Tahoma" w:cs="Tahoma"/>
          <w:sz w:val="20"/>
          <w:szCs w:val="20"/>
        </w:rPr>
        <w:t>30</w:t>
      </w:r>
      <w:r w:rsidRPr="00A05C53">
        <w:rPr>
          <w:rFonts w:ascii="Tahoma" w:hAnsi="Tahoma" w:cs="Tahoma"/>
          <w:sz w:val="20"/>
          <w:szCs w:val="20"/>
          <w:vertAlign w:val="superscript"/>
        </w:rPr>
        <w:t>th</w:t>
      </w:r>
      <w:r w:rsidRPr="00A05C53">
        <w:rPr>
          <w:rFonts w:ascii="Tahoma" w:hAnsi="Tahoma" w:cs="Tahoma"/>
          <w:sz w:val="20"/>
          <w:szCs w:val="20"/>
        </w:rPr>
        <w:t xml:space="preserve"> Aug</w:t>
      </w:r>
      <w:r w:rsidR="0075200E" w:rsidRPr="00A05C53">
        <w:rPr>
          <w:rFonts w:ascii="Tahoma" w:hAnsi="Tahoma" w:cs="Tahoma"/>
          <w:sz w:val="20"/>
          <w:szCs w:val="20"/>
        </w:rPr>
        <w:t xml:space="preserve">, </w:t>
      </w:r>
    </w:p>
    <w:p w:rsidR="0075200E" w:rsidRPr="00A05C53" w:rsidRDefault="00A05C53" w:rsidP="0075200E">
      <w:pPr>
        <w:rPr>
          <w:rFonts w:ascii="Tahoma" w:hAnsi="Tahoma" w:cs="Tahoma"/>
          <w:sz w:val="20"/>
          <w:szCs w:val="20"/>
        </w:rPr>
      </w:pPr>
      <w:r w:rsidRPr="00A05C53">
        <w:rPr>
          <w:rFonts w:ascii="Tahoma" w:hAnsi="Tahoma" w:cs="Tahoma"/>
          <w:sz w:val="20"/>
          <w:szCs w:val="20"/>
        </w:rPr>
        <w:t>1</w:t>
      </w:r>
      <w:r w:rsidRPr="00A05C53">
        <w:rPr>
          <w:rFonts w:ascii="Tahoma" w:hAnsi="Tahoma" w:cs="Tahoma"/>
          <w:sz w:val="20"/>
          <w:szCs w:val="20"/>
          <w:vertAlign w:val="superscript"/>
        </w:rPr>
        <w:t>st</w:t>
      </w:r>
      <w:r w:rsidRPr="00A05C53">
        <w:rPr>
          <w:rFonts w:ascii="Tahoma" w:hAnsi="Tahoma" w:cs="Tahoma"/>
          <w:sz w:val="20"/>
          <w:szCs w:val="20"/>
        </w:rPr>
        <w:t xml:space="preserve"> Sept</w:t>
      </w:r>
      <w:r w:rsidR="0075200E" w:rsidRPr="00A05C53">
        <w:rPr>
          <w:rFonts w:ascii="Tahoma" w:hAnsi="Tahoma" w:cs="Tahoma"/>
          <w:sz w:val="20"/>
          <w:szCs w:val="20"/>
        </w:rPr>
        <w:t xml:space="preserve">  </w:t>
      </w:r>
      <w:r w:rsidR="0075200E" w:rsidRPr="00A05C53">
        <w:rPr>
          <w:rFonts w:ascii="Tahoma" w:hAnsi="Tahoma" w:cs="Tahoma"/>
          <w:sz w:val="20"/>
          <w:szCs w:val="20"/>
        </w:rPr>
        <w:tab/>
      </w:r>
      <w:r w:rsidR="0075200E" w:rsidRPr="00A05C53">
        <w:rPr>
          <w:rFonts w:ascii="Tahoma" w:hAnsi="Tahoma" w:cs="Tahoma"/>
          <w:b/>
          <w:sz w:val="20"/>
          <w:szCs w:val="20"/>
        </w:rPr>
        <w:t>Regional Conference SIRC</w:t>
      </w:r>
    </w:p>
    <w:p w:rsidR="0075200E" w:rsidRPr="00A05C53" w:rsidRDefault="0075200E" w:rsidP="0075200E">
      <w:pPr>
        <w:rPr>
          <w:rFonts w:ascii="Tahoma" w:hAnsi="Tahoma" w:cs="Tahoma"/>
          <w:sz w:val="20"/>
          <w:szCs w:val="20"/>
        </w:rPr>
      </w:pPr>
      <w:r w:rsidRPr="00A05C53">
        <w:rPr>
          <w:rFonts w:ascii="Tahoma" w:hAnsi="Tahoma" w:cs="Tahoma"/>
          <w:sz w:val="20"/>
          <w:szCs w:val="20"/>
        </w:rPr>
        <w:t>201</w:t>
      </w:r>
      <w:r w:rsidR="00A05C53" w:rsidRPr="00A05C53">
        <w:rPr>
          <w:rFonts w:ascii="Tahoma" w:hAnsi="Tahoma" w:cs="Tahoma"/>
          <w:sz w:val="20"/>
          <w:szCs w:val="20"/>
        </w:rPr>
        <w:t>8</w:t>
      </w:r>
      <w:r w:rsidRPr="00A05C53">
        <w:rPr>
          <w:rFonts w:ascii="Tahoma" w:hAnsi="Tahoma" w:cs="Tahoma"/>
          <w:sz w:val="20"/>
          <w:szCs w:val="20"/>
        </w:rPr>
        <w:tab/>
      </w:r>
      <w:r w:rsidR="00A05C53" w:rsidRPr="00A05C53">
        <w:rPr>
          <w:rFonts w:ascii="Tahoma" w:hAnsi="Tahoma" w:cs="Tahoma"/>
          <w:sz w:val="20"/>
          <w:szCs w:val="20"/>
        </w:rPr>
        <w:tab/>
      </w:r>
      <w:r w:rsidRPr="00A05C53">
        <w:rPr>
          <w:rFonts w:ascii="Tahoma" w:hAnsi="Tahoma" w:cs="Tahoma"/>
          <w:sz w:val="20"/>
          <w:szCs w:val="20"/>
        </w:rPr>
        <w:t xml:space="preserve">Members from </w:t>
      </w:r>
      <w:r w:rsidR="003D03A6">
        <w:rPr>
          <w:rFonts w:ascii="Tahoma" w:hAnsi="Tahoma" w:cs="Tahoma"/>
          <w:sz w:val="20"/>
          <w:szCs w:val="20"/>
        </w:rPr>
        <w:t>Kozhikode</w:t>
      </w:r>
      <w:r w:rsidRPr="00A05C53">
        <w:rPr>
          <w:rFonts w:ascii="Tahoma" w:hAnsi="Tahoma" w:cs="Tahoma"/>
          <w:sz w:val="20"/>
          <w:szCs w:val="20"/>
        </w:rPr>
        <w:t xml:space="preserve"> Branch of ICAI Participated in </w:t>
      </w:r>
      <w:r w:rsidR="00DB168F" w:rsidRPr="00A05C53">
        <w:rPr>
          <w:rFonts w:ascii="Tahoma" w:hAnsi="Tahoma" w:cs="Tahoma"/>
          <w:sz w:val="20"/>
          <w:szCs w:val="20"/>
        </w:rPr>
        <w:t>50</w:t>
      </w:r>
      <w:r w:rsidRPr="00A05C53">
        <w:rPr>
          <w:rFonts w:ascii="Tahoma" w:hAnsi="Tahoma" w:cs="Tahoma"/>
          <w:sz w:val="20"/>
          <w:szCs w:val="20"/>
          <w:vertAlign w:val="superscript"/>
        </w:rPr>
        <w:t>th</w:t>
      </w:r>
      <w:r w:rsidRPr="00A05C53">
        <w:rPr>
          <w:rFonts w:ascii="Tahoma" w:hAnsi="Tahoma" w:cs="Tahoma"/>
          <w:sz w:val="20"/>
          <w:szCs w:val="20"/>
        </w:rPr>
        <w:t xml:space="preserve"> Regional Conference of SIRC of </w:t>
      </w:r>
    </w:p>
    <w:p w:rsidR="0075200E" w:rsidRDefault="0075200E" w:rsidP="0075200E">
      <w:pPr>
        <w:rPr>
          <w:rFonts w:ascii="Tahoma" w:hAnsi="Tahoma" w:cs="Tahoma"/>
          <w:sz w:val="20"/>
          <w:szCs w:val="20"/>
        </w:rPr>
      </w:pPr>
      <w:r w:rsidRPr="00A05C53">
        <w:rPr>
          <w:rFonts w:ascii="Tahoma" w:hAnsi="Tahoma" w:cs="Tahoma"/>
          <w:sz w:val="20"/>
          <w:szCs w:val="20"/>
        </w:rPr>
        <w:tab/>
      </w:r>
      <w:r w:rsidRPr="00A05C53">
        <w:rPr>
          <w:rFonts w:ascii="Tahoma" w:hAnsi="Tahoma" w:cs="Tahoma"/>
          <w:sz w:val="20"/>
          <w:szCs w:val="20"/>
        </w:rPr>
        <w:tab/>
      </w:r>
      <w:proofErr w:type="gramStart"/>
      <w:r w:rsidRPr="00A05C53">
        <w:rPr>
          <w:rFonts w:ascii="Tahoma" w:hAnsi="Tahoma" w:cs="Tahoma"/>
          <w:sz w:val="20"/>
          <w:szCs w:val="20"/>
        </w:rPr>
        <w:t xml:space="preserve">ICAI at </w:t>
      </w:r>
      <w:r w:rsidR="00DB168F" w:rsidRPr="00A05C53">
        <w:rPr>
          <w:rFonts w:ascii="Tahoma" w:hAnsi="Tahoma" w:cs="Tahoma"/>
          <w:sz w:val="20"/>
          <w:szCs w:val="20"/>
        </w:rPr>
        <w:t>Hyderabad</w:t>
      </w:r>
      <w:r w:rsidRPr="00A05C53">
        <w:rPr>
          <w:rFonts w:ascii="Tahoma" w:hAnsi="Tahoma" w:cs="Tahoma"/>
          <w:sz w:val="20"/>
          <w:szCs w:val="20"/>
        </w:rPr>
        <w:t>.</w:t>
      </w:r>
      <w:proofErr w:type="gramEnd"/>
    </w:p>
    <w:p w:rsidR="000224AD" w:rsidRDefault="000224AD" w:rsidP="00962690">
      <w:pPr>
        <w:jc w:val="both"/>
        <w:rPr>
          <w:rFonts w:ascii="Tahoma" w:hAnsi="Tahoma" w:cs="Tahoma"/>
          <w:sz w:val="20"/>
          <w:szCs w:val="20"/>
        </w:rPr>
      </w:pPr>
    </w:p>
    <w:p w:rsidR="0075200E" w:rsidRPr="000B221D" w:rsidRDefault="0075200E" w:rsidP="0075200E">
      <w:pPr>
        <w:jc w:val="both"/>
        <w:rPr>
          <w:rFonts w:ascii="Tahoma" w:hAnsi="Tahoma" w:cs="Tahoma"/>
          <w:sz w:val="20"/>
          <w:szCs w:val="20"/>
        </w:rPr>
      </w:pPr>
      <w:r w:rsidRPr="000B221D">
        <w:rPr>
          <w:rFonts w:ascii="Tahoma" w:hAnsi="Tahoma" w:cs="Tahoma"/>
          <w:sz w:val="20"/>
          <w:szCs w:val="20"/>
        </w:rPr>
        <w:t>26-01-201</w:t>
      </w:r>
      <w:r w:rsidR="002D16CF">
        <w:rPr>
          <w:rFonts w:ascii="Tahoma" w:hAnsi="Tahoma" w:cs="Tahoma"/>
          <w:sz w:val="20"/>
          <w:szCs w:val="20"/>
        </w:rPr>
        <w:t>9</w:t>
      </w:r>
      <w:r w:rsidRPr="000B221D">
        <w:rPr>
          <w:rFonts w:ascii="Tahoma" w:hAnsi="Tahoma" w:cs="Tahoma"/>
          <w:sz w:val="20"/>
          <w:szCs w:val="20"/>
        </w:rPr>
        <w:tab/>
      </w:r>
      <w:r w:rsidRPr="000B221D">
        <w:rPr>
          <w:rFonts w:ascii="Tahoma" w:hAnsi="Tahoma" w:cs="Tahoma"/>
          <w:b/>
          <w:sz w:val="20"/>
          <w:szCs w:val="20"/>
        </w:rPr>
        <w:t>Republic Day</w:t>
      </w:r>
      <w:r w:rsidRPr="000B221D">
        <w:rPr>
          <w:rFonts w:ascii="Tahoma" w:hAnsi="Tahoma" w:cs="Tahoma"/>
          <w:sz w:val="20"/>
          <w:szCs w:val="20"/>
        </w:rPr>
        <w:t xml:space="preserve"> </w:t>
      </w:r>
    </w:p>
    <w:p w:rsidR="0075200E" w:rsidRPr="000B221D" w:rsidRDefault="0075200E" w:rsidP="0075200E">
      <w:pPr>
        <w:jc w:val="both"/>
        <w:rPr>
          <w:rFonts w:ascii="Tahoma" w:hAnsi="Tahoma" w:cs="Tahoma"/>
          <w:sz w:val="20"/>
          <w:szCs w:val="20"/>
        </w:rPr>
      </w:pPr>
    </w:p>
    <w:p w:rsidR="0075200E" w:rsidRPr="000B221D" w:rsidRDefault="0075200E" w:rsidP="0075200E">
      <w:pPr>
        <w:ind w:left="1410"/>
        <w:jc w:val="both"/>
        <w:rPr>
          <w:rFonts w:ascii="Tahoma" w:hAnsi="Tahoma" w:cs="Tahoma"/>
          <w:sz w:val="20"/>
          <w:szCs w:val="20"/>
        </w:rPr>
      </w:pPr>
      <w:r w:rsidRPr="000B221D">
        <w:rPr>
          <w:rFonts w:ascii="Tahoma" w:hAnsi="Tahoma" w:cs="Tahoma"/>
          <w:sz w:val="20"/>
          <w:szCs w:val="20"/>
        </w:rPr>
        <w:tab/>
        <w:t>Flag hoisting ceremony was held on 26</w:t>
      </w:r>
      <w:r w:rsidRPr="000B221D">
        <w:rPr>
          <w:rFonts w:ascii="Tahoma" w:hAnsi="Tahoma" w:cs="Tahoma"/>
          <w:sz w:val="20"/>
          <w:szCs w:val="20"/>
          <w:vertAlign w:val="superscript"/>
        </w:rPr>
        <w:t>th</w:t>
      </w:r>
      <w:r w:rsidRPr="000B221D">
        <w:rPr>
          <w:rFonts w:ascii="Tahoma" w:hAnsi="Tahoma" w:cs="Tahoma"/>
          <w:sz w:val="20"/>
          <w:szCs w:val="20"/>
        </w:rPr>
        <w:t xml:space="preserve"> January 201</w:t>
      </w:r>
      <w:r>
        <w:rPr>
          <w:rFonts w:ascii="Tahoma" w:hAnsi="Tahoma" w:cs="Tahoma"/>
          <w:sz w:val="20"/>
          <w:szCs w:val="20"/>
        </w:rPr>
        <w:t>8</w:t>
      </w:r>
      <w:r w:rsidRPr="000B221D">
        <w:rPr>
          <w:rFonts w:ascii="Tahoma" w:hAnsi="Tahoma" w:cs="Tahoma"/>
          <w:sz w:val="20"/>
          <w:szCs w:val="20"/>
        </w:rPr>
        <w:t xml:space="preserve"> at Branch premises. CA </w:t>
      </w:r>
      <w:proofErr w:type="spellStart"/>
      <w:r>
        <w:rPr>
          <w:rFonts w:ascii="Tahoma" w:hAnsi="Tahoma" w:cs="Tahoma"/>
          <w:sz w:val="20"/>
          <w:szCs w:val="20"/>
        </w:rPr>
        <w:t>S</w:t>
      </w:r>
      <w:r w:rsidR="002D16CF">
        <w:rPr>
          <w:rFonts w:ascii="Tahoma" w:hAnsi="Tahoma" w:cs="Tahoma"/>
          <w:sz w:val="20"/>
          <w:szCs w:val="20"/>
        </w:rPr>
        <w:t>asikumar</w:t>
      </w:r>
      <w:proofErr w:type="spellEnd"/>
      <w:r w:rsidR="002D16CF">
        <w:rPr>
          <w:rFonts w:ascii="Tahoma" w:hAnsi="Tahoma" w:cs="Tahoma"/>
          <w:sz w:val="20"/>
          <w:szCs w:val="20"/>
        </w:rPr>
        <w:t xml:space="preserve"> V.P,</w:t>
      </w:r>
      <w:r>
        <w:rPr>
          <w:rFonts w:ascii="Tahoma" w:hAnsi="Tahoma" w:cs="Tahoma"/>
          <w:sz w:val="20"/>
          <w:szCs w:val="20"/>
        </w:rPr>
        <w:t xml:space="preserve">       </w:t>
      </w:r>
      <w:r w:rsidRPr="000B221D">
        <w:rPr>
          <w:rFonts w:ascii="Tahoma" w:hAnsi="Tahoma" w:cs="Tahoma"/>
          <w:sz w:val="20"/>
          <w:szCs w:val="20"/>
        </w:rPr>
        <w:t xml:space="preserve"> Chairman, </w:t>
      </w:r>
      <w:r w:rsidR="003D03A6">
        <w:rPr>
          <w:rFonts w:ascii="Tahoma" w:hAnsi="Tahoma" w:cs="Tahoma"/>
          <w:sz w:val="20"/>
          <w:szCs w:val="20"/>
        </w:rPr>
        <w:t>Kozhikode</w:t>
      </w:r>
      <w:r w:rsidRPr="000B221D">
        <w:rPr>
          <w:rFonts w:ascii="Tahoma" w:hAnsi="Tahoma" w:cs="Tahoma"/>
          <w:sz w:val="20"/>
          <w:szCs w:val="20"/>
        </w:rPr>
        <w:t xml:space="preserve"> Branch of ICAI hoisted the flag. </w:t>
      </w:r>
    </w:p>
    <w:p w:rsidR="00962690" w:rsidRDefault="00962690" w:rsidP="00962690">
      <w:pPr>
        <w:jc w:val="both"/>
        <w:rPr>
          <w:rFonts w:ascii="Tahoma" w:hAnsi="Tahoma" w:cs="Tahoma"/>
          <w:sz w:val="22"/>
          <w:szCs w:val="22"/>
        </w:rPr>
      </w:pPr>
    </w:p>
    <w:p w:rsidR="0075200E" w:rsidRPr="00204658" w:rsidRDefault="0075200E" w:rsidP="0075200E">
      <w:pPr>
        <w:jc w:val="both"/>
        <w:rPr>
          <w:rFonts w:ascii="Tahoma" w:hAnsi="Tahoma" w:cs="Tahoma"/>
          <w:b/>
          <w:sz w:val="20"/>
          <w:szCs w:val="20"/>
        </w:rPr>
      </w:pPr>
      <w:r w:rsidRPr="00204658">
        <w:rPr>
          <w:rFonts w:ascii="Tahoma" w:hAnsi="Tahoma" w:cs="Tahoma"/>
          <w:color w:val="000000"/>
          <w:sz w:val="20"/>
          <w:szCs w:val="20"/>
        </w:rPr>
        <w:t>0</w:t>
      </w:r>
      <w:r w:rsidR="00025DC7">
        <w:rPr>
          <w:rFonts w:ascii="Tahoma" w:hAnsi="Tahoma" w:cs="Tahoma"/>
          <w:color w:val="000000"/>
          <w:sz w:val="20"/>
          <w:szCs w:val="20"/>
        </w:rPr>
        <w:t>9</w:t>
      </w:r>
      <w:r w:rsidRPr="00204658">
        <w:rPr>
          <w:rFonts w:ascii="Tahoma" w:hAnsi="Tahoma" w:cs="Tahoma"/>
          <w:color w:val="000000"/>
          <w:sz w:val="20"/>
          <w:szCs w:val="20"/>
        </w:rPr>
        <w:t>-03-201</w:t>
      </w:r>
      <w:r w:rsidR="00025DC7">
        <w:rPr>
          <w:rFonts w:ascii="Tahoma" w:hAnsi="Tahoma" w:cs="Tahoma"/>
          <w:color w:val="000000"/>
          <w:sz w:val="20"/>
          <w:szCs w:val="20"/>
        </w:rPr>
        <w:t>9</w:t>
      </w:r>
      <w:r w:rsidRPr="00204658">
        <w:rPr>
          <w:rFonts w:ascii="Tahoma" w:hAnsi="Tahoma" w:cs="Tahoma"/>
          <w:sz w:val="20"/>
          <w:szCs w:val="20"/>
        </w:rPr>
        <w:tab/>
      </w:r>
      <w:r w:rsidRPr="00204658">
        <w:rPr>
          <w:rFonts w:ascii="Tahoma" w:hAnsi="Tahoma" w:cs="Tahoma"/>
          <w:b/>
          <w:sz w:val="20"/>
          <w:szCs w:val="20"/>
        </w:rPr>
        <w:t>Annual Change Over Function</w:t>
      </w:r>
    </w:p>
    <w:p w:rsidR="0075200E" w:rsidRPr="00204658" w:rsidRDefault="0075200E" w:rsidP="0075200E">
      <w:pPr>
        <w:jc w:val="both"/>
        <w:rPr>
          <w:rFonts w:ascii="Tahoma" w:hAnsi="Tahoma" w:cs="Tahoma"/>
          <w:sz w:val="20"/>
          <w:szCs w:val="20"/>
        </w:rPr>
      </w:pPr>
    </w:p>
    <w:p w:rsidR="0075200E" w:rsidRDefault="0075200E" w:rsidP="0075200E">
      <w:pPr>
        <w:ind w:left="1440"/>
        <w:jc w:val="both"/>
        <w:rPr>
          <w:rFonts w:ascii="Tahoma" w:hAnsi="Tahoma" w:cs="Tahoma"/>
          <w:sz w:val="20"/>
          <w:szCs w:val="20"/>
        </w:rPr>
      </w:pPr>
      <w:r w:rsidRPr="00204658">
        <w:rPr>
          <w:rFonts w:ascii="Tahoma" w:hAnsi="Tahoma" w:cs="Tahoma"/>
          <w:sz w:val="20"/>
          <w:szCs w:val="20"/>
        </w:rPr>
        <w:t>3</w:t>
      </w:r>
      <w:r w:rsidR="00025DC7">
        <w:rPr>
          <w:rFonts w:ascii="Tahoma" w:hAnsi="Tahoma" w:cs="Tahoma"/>
          <w:sz w:val="20"/>
          <w:szCs w:val="20"/>
        </w:rPr>
        <w:t>7</w:t>
      </w:r>
      <w:r w:rsidRPr="00204658">
        <w:rPr>
          <w:rFonts w:ascii="Tahoma" w:hAnsi="Tahoma" w:cs="Tahoma"/>
          <w:sz w:val="20"/>
          <w:szCs w:val="20"/>
          <w:vertAlign w:val="superscript"/>
        </w:rPr>
        <w:t>th</w:t>
      </w:r>
      <w:r w:rsidRPr="00204658">
        <w:rPr>
          <w:rFonts w:ascii="Tahoma" w:hAnsi="Tahoma" w:cs="Tahoma"/>
          <w:sz w:val="20"/>
          <w:szCs w:val="20"/>
        </w:rPr>
        <w:t xml:space="preserve"> Annual </w:t>
      </w:r>
      <w:proofErr w:type="spellStart"/>
      <w:r w:rsidRPr="00204658">
        <w:rPr>
          <w:rFonts w:ascii="Tahoma" w:hAnsi="Tahoma" w:cs="Tahoma"/>
          <w:sz w:val="20"/>
          <w:szCs w:val="20"/>
        </w:rPr>
        <w:t>Change over</w:t>
      </w:r>
      <w:proofErr w:type="spellEnd"/>
      <w:r w:rsidRPr="00204658">
        <w:rPr>
          <w:rFonts w:ascii="Tahoma" w:hAnsi="Tahoma" w:cs="Tahoma"/>
          <w:sz w:val="20"/>
          <w:szCs w:val="20"/>
        </w:rPr>
        <w:t xml:space="preserve"> of Office Bearers was held at </w:t>
      </w:r>
      <w:r w:rsidR="00025DC7">
        <w:rPr>
          <w:rFonts w:ascii="Tahoma" w:hAnsi="Tahoma" w:cs="Tahoma"/>
          <w:sz w:val="20"/>
          <w:szCs w:val="20"/>
        </w:rPr>
        <w:t xml:space="preserve">Hotel Malabar Palace, </w:t>
      </w:r>
      <w:r w:rsidRPr="00204658">
        <w:rPr>
          <w:rFonts w:ascii="Tahoma" w:hAnsi="Tahoma" w:cs="Tahoma"/>
          <w:sz w:val="20"/>
          <w:szCs w:val="20"/>
        </w:rPr>
        <w:t xml:space="preserve">Calicut. Chief Guest of the day was </w:t>
      </w:r>
      <w:r w:rsidR="00025DC7">
        <w:rPr>
          <w:rFonts w:ascii="Tahoma" w:hAnsi="Tahoma" w:cs="Tahoma"/>
          <w:sz w:val="20"/>
          <w:szCs w:val="20"/>
        </w:rPr>
        <w:t xml:space="preserve">CA. </w:t>
      </w:r>
      <w:proofErr w:type="spellStart"/>
      <w:r w:rsidR="00025DC7">
        <w:rPr>
          <w:rFonts w:ascii="Tahoma" w:hAnsi="Tahoma" w:cs="Tahoma"/>
          <w:sz w:val="20"/>
          <w:szCs w:val="20"/>
        </w:rPr>
        <w:t>Raju</w:t>
      </w:r>
      <w:proofErr w:type="spellEnd"/>
      <w:r w:rsidR="00025DC7">
        <w:rPr>
          <w:rFonts w:ascii="Tahoma" w:hAnsi="Tahoma" w:cs="Tahoma"/>
          <w:sz w:val="20"/>
          <w:szCs w:val="20"/>
        </w:rPr>
        <w:t xml:space="preserve"> </w:t>
      </w:r>
      <w:proofErr w:type="spellStart"/>
      <w:r w:rsidR="00025DC7">
        <w:rPr>
          <w:rFonts w:ascii="Tahoma" w:hAnsi="Tahoma" w:cs="Tahoma"/>
          <w:sz w:val="20"/>
          <w:szCs w:val="20"/>
        </w:rPr>
        <w:t>Menon</w:t>
      </w:r>
      <w:proofErr w:type="spellEnd"/>
      <w:r w:rsidR="00025DC7">
        <w:rPr>
          <w:rFonts w:ascii="Tahoma" w:hAnsi="Tahoma" w:cs="Tahoma"/>
          <w:sz w:val="20"/>
          <w:szCs w:val="20"/>
        </w:rPr>
        <w:t xml:space="preserve">, </w:t>
      </w:r>
      <w:r w:rsidR="00EC7AC9">
        <w:rPr>
          <w:rFonts w:ascii="Tahoma" w:hAnsi="Tahoma" w:cs="Tahoma"/>
          <w:sz w:val="20"/>
          <w:szCs w:val="20"/>
        </w:rPr>
        <w:t xml:space="preserve">Chairman </w:t>
      </w:r>
      <w:proofErr w:type="spellStart"/>
      <w:r w:rsidR="00EC7AC9">
        <w:rPr>
          <w:rFonts w:ascii="Tahoma" w:hAnsi="Tahoma" w:cs="Tahoma"/>
          <w:sz w:val="20"/>
          <w:szCs w:val="20"/>
        </w:rPr>
        <w:t>Kreston</w:t>
      </w:r>
      <w:proofErr w:type="spellEnd"/>
      <w:r w:rsidR="00EC7AC9">
        <w:rPr>
          <w:rFonts w:ascii="Tahoma" w:hAnsi="Tahoma" w:cs="Tahoma"/>
          <w:sz w:val="20"/>
          <w:szCs w:val="20"/>
        </w:rPr>
        <w:t xml:space="preserve"> </w:t>
      </w:r>
      <w:proofErr w:type="spellStart"/>
      <w:r w:rsidR="00EC7AC9">
        <w:rPr>
          <w:rFonts w:ascii="Tahoma" w:hAnsi="Tahoma" w:cs="Tahoma"/>
          <w:sz w:val="20"/>
          <w:szCs w:val="20"/>
        </w:rPr>
        <w:t>Menon</w:t>
      </w:r>
      <w:proofErr w:type="spellEnd"/>
      <w:r w:rsidR="00EC7AC9">
        <w:rPr>
          <w:rFonts w:ascii="Tahoma" w:hAnsi="Tahoma" w:cs="Tahoma"/>
          <w:sz w:val="20"/>
          <w:szCs w:val="20"/>
        </w:rPr>
        <w:t xml:space="preserve">, </w:t>
      </w:r>
      <w:proofErr w:type="gramStart"/>
      <w:r w:rsidR="00025DC7">
        <w:rPr>
          <w:rFonts w:ascii="Tahoma" w:hAnsi="Tahoma" w:cs="Tahoma"/>
          <w:sz w:val="20"/>
          <w:szCs w:val="20"/>
        </w:rPr>
        <w:t>Dub</w:t>
      </w:r>
      <w:r w:rsidR="00EC7AC9">
        <w:rPr>
          <w:rFonts w:ascii="Tahoma" w:hAnsi="Tahoma" w:cs="Tahoma"/>
          <w:sz w:val="20"/>
          <w:szCs w:val="20"/>
        </w:rPr>
        <w:t>a</w:t>
      </w:r>
      <w:r w:rsidR="00025DC7">
        <w:rPr>
          <w:rFonts w:ascii="Tahoma" w:hAnsi="Tahoma" w:cs="Tahoma"/>
          <w:sz w:val="20"/>
          <w:szCs w:val="20"/>
        </w:rPr>
        <w:t>i</w:t>
      </w:r>
      <w:proofErr w:type="gramEnd"/>
      <w:r w:rsidR="00025DC7">
        <w:rPr>
          <w:rFonts w:ascii="Tahoma" w:hAnsi="Tahoma" w:cs="Tahoma"/>
          <w:sz w:val="20"/>
          <w:szCs w:val="20"/>
        </w:rPr>
        <w:t xml:space="preserve">. </w:t>
      </w:r>
      <w:proofErr w:type="gramStart"/>
      <w:r>
        <w:rPr>
          <w:rFonts w:ascii="Tahoma" w:hAnsi="Tahoma" w:cs="Tahoma"/>
          <w:sz w:val="20"/>
          <w:szCs w:val="20"/>
        </w:rPr>
        <w:t>Guest</w:t>
      </w:r>
      <w:r w:rsidR="00491BFC">
        <w:rPr>
          <w:rFonts w:ascii="Tahoma" w:hAnsi="Tahoma" w:cs="Tahoma"/>
          <w:sz w:val="20"/>
          <w:szCs w:val="20"/>
        </w:rPr>
        <w:t>s</w:t>
      </w:r>
      <w:r>
        <w:rPr>
          <w:rFonts w:ascii="Tahoma" w:hAnsi="Tahoma" w:cs="Tahoma"/>
          <w:sz w:val="20"/>
          <w:szCs w:val="20"/>
        </w:rPr>
        <w:t xml:space="preserve"> of </w:t>
      </w:r>
      <w:proofErr w:type="spellStart"/>
      <w:r>
        <w:rPr>
          <w:rFonts w:ascii="Tahoma" w:hAnsi="Tahoma" w:cs="Tahoma"/>
          <w:sz w:val="20"/>
          <w:szCs w:val="20"/>
        </w:rPr>
        <w:t>honour</w:t>
      </w:r>
      <w:proofErr w:type="spellEnd"/>
      <w:r>
        <w:rPr>
          <w:rFonts w:ascii="Tahoma" w:hAnsi="Tahoma" w:cs="Tahoma"/>
          <w:sz w:val="20"/>
          <w:szCs w:val="20"/>
        </w:rPr>
        <w:t xml:space="preserve"> for the function CA. </w:t>
      </w:r>
      <w:proofErr w:type="spellStart"/>
      <w:r>
        <w:rPr>
          <w:rFonts w:ascii="Tahoma" w:hAnsi="Tahoma" w:cs="Tahoma"/>
          <w:sz w:val="20"/>
          <w:szCs w:val="20"/>
        </w:rPr>
        <w:t>Jomon</w:t>
      </w:r>
      <w:proofErr w:type="spellEnd"/>
      <w:r>
        <w:rPr>
          <w:rFonts w:ascii="Tahoma" w:hAnsi="Tahoma" w:cs="Tahoma"/>
          <w:sz w:val="20"/>
          <w:szCs w:val="20"/>
        </w:rPr>
        <w:t xml:space="preserve"> K George, </w:t>
      </w:r>
      <w:r w:rsidR="00025DC7">
        <w:rPr>
          <w:rFonts w:ascii="Tahoma" w:hAnsi="Tahoma" w:cs="Tahoma"/>
          <w:sz w:val="20"/>
          <w:szCs w:val="20"/>
        </w:rPr>
        <w:t>Chairman SIRC of ICAI</w:t>
      </w:r>
      <w:r>
        <w:rPr>
          <w:rFonts w:ascii="Tahoma" w:hAnsi="Tahoma" w:cs="Tahoma"/>
          <w:sz w:val="20"/>
          <w:szCs w:val="20"/>
        </w:rPr>
        <w:t>.</w:t>
      </w:r>
      <w:proofErr w:type="gramEnd"/>
      <w:r>
        <w:rPr>
          <w:rFonts w:ascii="Tahoma" w:hAnsi="Tahoma" w:cs="Tahoma"/>
          <w:sz w:val="20"/>
          <w:szCs w:val="20"/>
        </w:rPr>
        <w:t xml:space="preserve"> </w:t>
      </w:r>
      <w:r w:rsidRPr="00204658">
        <w:rPr>
          <w:rFonts w:ascii="Tahoma" w:hAnsi="Tahoma" w:cs="Tahoma"/>
          <w:sz w:val="20"/>
          <w:szCs w:val="20"/>
        </w:rPr>
        <w:t xml:space="preserve"> </w:t>
      </w:r>
      <w:r w:rsidRPr="00204658">
        <w:rPr>
          <w:rFonts w:ascii="Tahoma" w:hAnsi="Tahoma" w:cs="Tahoma"/>
          <w:color w:val="000000"/>
          <w:sz w:val="20"/>
          <w:szCs w:val="20"/>
        </w:rPr>
        <w:t xml:space="preserve">CA </w:t>
      </w:r>
      <w:proofErr w:type="spellStart"/>
      <w:r>
        <w:rPr>
          <w:rFonts w:ascii="Tahoma" w:hAnsi="Tahoma" w:cs="Tahoma"/>
          <w:color w:val="000000"/>
          <w:sz w:val="20"/>
          <w:szCs w:val="20"/>
        </w:rPr>
        <w:t>Sa</w:t>
      </w:r>
      <w:r w:rsidR="00025DC7">
        <w:rPr>
          <w:rFonts w:ascii="Tahoma" w:hAnsi="Tahoma" w:cs="Tahoma"/>
          <w:color w:val="000000"/>
          <w:sz w:val="20"/>
          <w:szCs w:val="20"/>
        </w:rPr>
        <w:t>rala</w:t>
      </w:r>
      <w:proofErr w:type="spellEnd"/>
      <w:r w:rsidR="00025DC7">
        <w:rPr>
          <w:rFonts w:ascii="Tahoma" w:hAnsi="Tahoma" w:cs="Tahoma"/>
          <w:color w:val="000000"/>
          <w:sz w:val="20"/>
          <w:szCs w:val="20"/>
        </w:rPr>
        <w:t xml:space="preserve"> N</w:t>
      </w:r>
      <w:r w:rsidRPr="00204658">
        <w:rPr>
          <w:rFonts w:ascii="Tahoma" w:hAnsi="Tahoma" w:cs="Tahoma"/>
          <w:color w:val="000000"/>
          <w:sz w:val="20"/>
          <w:szCs w:val="20"/>
        </w:rPr>
        <w:t xml:space="preserve"> has been installed as the new Chair</w:t>
      </w:r>
      <w:r w:rsidR="00025DC7">
        <w:rPr>
          <w:rFonts w:ascii="Tahoma" w:hAnsi="Tahoma" w:cs="Tahoma"/>
          <w:color w:val="000000"/>
          <w:sz w:val="20"/>
          <w:szCs w:val="20"/>
        </w:rPr>
        <w:t>person</w:t>
      </w:r>
      <w:r w:rsidRPr="00204658">
        <w:rPr>
          <w:rFonts w:ascii="Tahoma" w:hAnsi="Tahoma" w:cs="Tahoma"/>
          <w:color w:val="000000"/>
          <w:sz w:val="20"/>
          <w:szCs w:val="20"/>
        </w:rPr>
        <w:t xml:space="preserve"> for the Year 201</w:t>
      </w:r>
      <w:r w:rsidR="00025DC7">
        <w:rPr>
          <w:rFonts w:ascii="Tahoma" w:hAnsi="Tahoma" w:cs="Tahoma"/>
          <w:color w:val="000000"/>
          <w:sz w:val="20"/>
          <w:szCs w:val="20"/>
        </w:rPr>
        <w:t>9</w:t>
      </w:r>
      <w:r w:rsidRPr="00204658">
        <w:rPr>
          <w:rFonts w:ascii="Tahoma" w:hAnsi="Tahoma" w:cs="Tahoma"/>
          <w:color w:val="000000"/>
          <w:sz w:val="20"/>
          <w:szCs w:val="20"/>
        </w:rPr>
        <w:t>-</w:t>
      </w:r>
      <w:r w:rsidR="00025DC7">
        <w:rPr>
          <w:rFonts w:ascii="Tahoma" w:hAnsi="Tahoma" w:cs="Tahoma"/>
          <w:color w:val="000000"/>
          <w:sz w:val="20"/>
          <w:szCs w:val="20"/>
        </w:rPr>
        <w:t>20</w:t>
      </w:r>
      <w:r w:rsidRPr="00204658">
        <w:rPr>
          <w:rFonts w:ascii="Tahoma" w:hAnsi="Tahoma" w:cs="Tahoma"/>
          <w:color w:val="000000"/>
          <w:sz w:val="20"/>
          <w:szCs w:val="20"/>
        </w:rPr>
        <w:t>.</w:t>
      </w:r>
      <w:r w:rsidRPr="00204658">
        <w:rPr>
          <w:rFonts w:ascii="Tahoma" w:hAnsi="Tahoma" w:cs="Tahoma"/>
          <w:sz w:val="20"/>
          <w:szCs w:val="20"/>
        </w:rPr>
        <w:t xml:space="preserve">  </w:t>
      </w:r>
    </w:p>
    <w:p w:rsidR="0075200E" w:rsidRDefault="0075200E" w:rsidP="0075200E">
      <w:pPr>
        <w:jc w:val="both"/>
        <w:rPr>
          <w:rFonts w:ascii="Tahoma" w:hAnsi="Tahoma" w:cs="Tahoma"/>
          <w:sz w:val="20"/>
          <w:szCs w:val="20"/>
        </w:rPr>
      </w:pPr>
    </w:p>
    <w:p w:rsidR="00417A94" w:rsidRDefault="00CA3541" w:rsidP="00962690">
      <w:pPr>
        <w:jc w:val="both"/>
        <w:rPr>
          <w:rFonts w:ascii="Tahoma" w:hAnsi="Tahoma" w:cs="Tahoma"/>
          <w:b/>
          <w:sz w:val="20"/>
          <w:szCs w:val="20"/>
        </w:rPr>
      </w:pPr>
      <w:r w:rsidRPr="00CA3541">
        <w:rPr>
          <w:rFonts w:ascii="Tahoma" w:hAnsi="Tahoma" w:cs="Tahoma"/>
          <w:sz w:val="20"/>
          <w:szCs w:val="20"/>
        </w:rPr>
        <w:t>1</w:t>
      </w:r>
      <w:r w:rsidR="00025DC7">
        <w:rPr>
          <w:rFonts w:ascii="Tahoma" w:hAnsi="Tahoma" w:cs="Tahoma"/>
          <w:sz w:val="20"/>
          <w:szCs w:val="20"/>
        </w:rPr>
        <w:t>5</w:t>
      </w:r>
      <w:r w:rsidRPr="00CA3541">
        <w:rPr>
          <w:rFonts w:ascii="Tahoma" w:hAnsi="Tahoma" w:cs="Tahoma"/>
          <w:sz w:val="20"/>
          <w:szCs w:val="20"/>
        </w:rPr>
        <w:t>-0</w:t>
      </w:r>
      <w:r w:rsidR="00025DC7">
        <w:rPr>
          <w:rFonts w:ascii="Tahoma" w:hAnsi="Tahoma" w:cs="Tahoma"/>
          <w:sz w:val="20"/>
          <w:szCs w:val="20"/>
        </w:rPr>
        <w:t>5</w:t>
      </w:r>
      <w:r w:rsidRPr="00CA3541">
        <w:rPr>
          <w:rFonts w:ascii="Tahoma" w:hAnsi="Tahoma" w:cs="Tahoma"/>
          <w:sz w:val="20"/>
          <w:szCs w:val="20"/>
        </w:rPr>
        <w:t>-201</w:t>
      </w:r>
      <w:r w:rsidR="00025DC7">
        <w:rPr>
          <w:rFonts w:ascii="Tahoma" w:hAnsi="Tahoma" w:cs="Tahoma"/>
          <w:sz w:val="20"/>
          <w:szCs w:val="20"/>
        </w:rPr>
        <w:t>9</w:t>
      </w:r>
      <w:r w:rsidRPr="00CA3541">
        <w:rPr>
          <w:rFonts w:ascii="Tahoma" w:hAnsi="Tahoma" w:cs="Tahoma"/>
          <w:sz w:val="20"/>
          <w:szCs w:val="20"/>
        </w:rPr>
        <w:tab/>
      </w:r>
      <w:r w:rsidRPr="00CA3541">
        <w:rPr>
          <w:rFonts w:ascii="Tahoma" w:hAnsi="Tahoma" w:cs="Tahoma"/>
          <w:b/>
          <w:sz w:val="20"/>
          <w:szCs w:val="20"/>
        </w:rPr>
        <w:t>Live Webcast</w:t>
      </w:r>
    </w:p>
    <w:p w:rsidR="00CA3541" w:rsidRDefault="00CA3541" w:rsidP="00962690">
      <w:pPr>
        <w:jc w:val="both"/>
        <w:rPr>
          <w:rFonts w:ascii="Tahoma" w:hAnsi="Tahoma" w:cs="Tahoma"/>
          <w:sz w:val="20"/>
          <w:szCs w:val="20"/>
        </w:rPr>
      </w:pPr>
      <w:r>
        <w:rPr>
          <w:rFonts w:ascii="Tahoma" w:hAnsi="Tahoma" w:cs="Tahoma"/>
          <w:sz w:val="20"/>
          <w:szCs w:val="20"/>
        </w:rPr>
        <w:tab/>
      </w:r>
      <w:r>
        <w:rPr>
          <w:rFonts w:ascii="Tahoma" w:hAnsi="Tahoma" w:cs="Tahoma"/>
          <w:sz w:val="20"/>
          <w:szCs w:val="20"/>
        </w:rPr>
        <w:tab/>
        <w:t xml:space="preserve">Live Webcast on </w:t>
      </w:r>
      <w:r w:rsidR="00025DC7">
        <w:rPr>
          <w:rFonts w:ascii="Tahoma" w:hAnsi="Tahoma" w:cs="Tahoma"/>
          <w:sz w:val="20"/>
          <w:szCs w:val="20"/>
        </w:rPr>
        <w:t>Overview on GST Annual Return and Audit</w:t>
      </w:r>
      <w:r w:rsidR="00353B2D">
        <w:rPr>
          <w:rFonts w:ascii="Tahoma" w:hAnsi="Tahoma" w:cs="Tahoma"/>
          <w:sz w:val="20"/>
          <w:szCs w:val="20"/>
        </w:rPr>
        <w:t>.</w:t>
      </w:r>
      <w:r w:rsidR="00025DC7">
        <w:rPr>
          <w:rFonts w:ascii="Tahoma" w:hAnsi="Tahoma" w:cs="Tahoma"/>
          <w:sz w:val="20"/>
          <w:szCs w:val="20"/>
        </w:rPr>
        <w:t xml:space="preserve"> 15Nos attended</w:t>
      </w:r>
    </w:p>
    <w:p w:rsidR="00CA3541" w:rsidRPr="00CA3541" w:rsidRDefault="00CA3541" w:rsidP="00962690">
      <w:pPr>
        <w:jc w:val="both"/>
        <w:rPr>
          <w:rFonts w:ascii="Tahoma" w:hAnsi="Tahoma" w:cs="Tahoma"/>
          <w:sz w:val="20"/>
          <w:szCs w:val="20"/>
        </w:rPr>
      </w:pPr>
    </w:p>
    <w:p w:rsidR="00F643B4" w:rsidRDefault="005D5B95" w:rsidP="00731A24">
      <w:pPr>
        <w:jc w:val="both"/>
        <w:rPr>
          <w:rFonts w:ascii="Tahoma" w:hAnsi="Tahoma" w:cs="Tahoma"/>
          <w:sz w:val="20"/>
          <w:szCs w:val="20"/>
        </w:rPr>
      </w:pPr>
      <w:r>
        <w:rPr>
          <w:rFonts w:ascii="Tahoma" w:hAnsi="Tahoma" w:cs="Tahoma"/>
          <w:sz w:val="20"/>
          <w:szCs w:val="20"/>
        </w:rPr>
        <w:t>10</w:t>
      </w:r>
      <w:r w:rsidR="00F643B4">
        <w:rPr>
          <w:rFonts w:ascii="Tahoma" w:hAnsi="Tahoma" w:cs="Tahoma"/>
          <w:sz w:val="20"/>
          <w:szCs w:val="20"/>
        </w:rPr>
        <w:t>-0</w:t>
      </w:r>
      <w:r>
        <w:rPr>
          <w:rFonts w:ascii="Tahoma" w:hAnsi="Tahoma" w:cs="Tahoma"/>
          <w:sz w:val="20"/>
          <w:szCs w:val="20"/>
        </w:rPr>
        <w:t>1</w:t>
      </w:r>
      <w:r w:rsidR="00F643B4">
        <w:rPr>
          <w:rFonts w:ascii="Tahoma" w:hAnsi="Tahoma" w:cs="Tahoma"/>
          <w:sz w:val="20"/>
          <w:szCs w:val="20"/>
        </w:rPr>
        <w:t>-201</w:t>
      </w:r>
      <w:r>
        <w:rPr>
          <w:rFonts w:ascii="Tahoma" w:hAnsi="Tahoma" w:cs="Tahoma"/>
          <w:sz w:val="20"/>
          <w:szCs w:val="20"/>
        </w:rPr>
        <w:t>9</w:t>
      </w:r>
      <w:r w:rsidR="00F643B4">
        <w:rPr>
          <w:rFonts w:ascii="Tahoma" w:hAnsi="Tahoma" w:cs="Tahoma"/>
          <w:sz w:val="20"/>
          <w:szCs w:val="20"/>
        </w:rPr>
        <w:tab/>
      </w:r>
      <w:r w:rsidR="00F643B4" w:rsidRPr="00F643B4">
        <w:rPr>
          <w:rFonts w:ascii="Tahoma" w:hAnsi="Tahoma" w:cs="Tahoma"/>
          <w:b/>
          <w:sz w:val="20"/>
          <w:szCs w:val="20"/>
        </w:rPr>
        <w:t>Past Chairmen Meet</w:t>
      </w:r>
    </w:p>
    <w:p w:rsidR="00F643B4" w:rsidRDefault="00F643B4" w:rsidP="00731A24">
      <w:pPr>
        <w:jc w:val="both"/>
        <w:rPr>
          <w:rFonts w:ascii="Tahoma" w:hAnsi="Tahoma" w:cs="Tahoma"/>
          <w:sz w:val="20"/>
          <w:szCs w:val="20"/>
        </w:rPr>
      </w:pPr>
      <w:r>
        <w:rPr>
          <w:rFonts w:ascii="Tahoma" w:hAnsi="Tahoma" w:cs="Tahoma"/>
          <w:sz w:val="20"/>
          <w:szCs w:val="20"/>
        </w:rPr>
        <w:tab/>
      </w:r>
      <w:r>
        <w:rPr>
          <w:rFonts w:ascii="Tahoma" w:hAnsi="Tahoma" w:cs="Tahoma"/>
          <w:sz w:val="20"/>
          <w:szCs w:val="20"/>
        </w:rPr>
        <w:tab/>
        <w:t xml:space="preserve">Past Chairmen meet held at Hotel </w:t>
      </w:r>
      <w:r w:rsidR="005D5B95">
        <w:rPr>
          <w:rFonts w:ascii="Tahoma" w:hAnsi="Tahoma" w:cs="Tahoma"/>
          <w:sz w:val="20"/>
          <w:szCs w:val="20"/>
        </w:rPr>
        <w:t>Malabar Palace</w:t>
      </w:r>
      <w:r>
        <w:rPr>
          <w:rFonts w:ascii="Tahoma" w:hAnsi="Tahoma" w:cs="Tahoma"/>
          <w:sz w:val="20"/>
          <w:szCs w:val="20"/>
        </w:rPr>
        <w:t xml:space="preserve"> on </w:t>
      </w:r>
      <w:r w:rsidR="005D5B95">
        <w:rPr>
          <w:rFonts w:ascii="Tahoma" w:hAnsi="Tahoma" w:cs="Tahoma"/>
          <w:sz w:val="20"/>
          <w:szCs w:val="20"/>
        </w:rPr>
        <w:t>Thur</w:t>
      </w:r>
      <w:r>
        <w:rPr>
          <w:rFonts w:ascii="Tahoma" w:hAnsi="Tahoma" w:cs="Tahoma"/>
          <w:sz w:val="20"/>
          <w:szCs w:val="20"/>
        </w:rPr>
        <w:t>sday at 7 PM</w:t>
      </w:r>
      <w:r w:rsidR="00CA3541">
        <w:rPr>
          <w:rFonts w:ascii="Tahoma" w:hAnsi="Tahoma" w:cs="Tahoma"/>
          <w:sz w:val="20"/>
          <w:szCs w:val="20"/>
        </w:rPr>
        <w:t>, 2</w:t>
      </w:r>
      <w:r w:rsidR="005D5B95">
        <w:rPr>
          <w:rFonts w:ascii="Tahoma" w:hAnsi="Tahoma" w:cs="Tahoma"/>
          <w:sz w:val="20"/>
          <w:szCs w:val="20"/>
        </w:rPr>
        <w:t>9</w:t>
      </w:r>
      <w:r w:rsidR="00CA3541">
        <w:rPr>
          <w:rFonts w:ascii="Tahoma" w:hAnsi="Tahoma" w:cs="Tahoma"/>
          <w:sz w:val="20"/>
          <w:szCs w:val="20"/>
        </w:rPr>
        <w:t xml:space="preserve"> Members</w:t>
      </w:r>
    </w:p>
    <w:p w:rsidR="00CA3541" w:rsidRDefault="00CA3541" w:rsidP="00731A24">
      <w:pPr>
        <w:jc w:val="both"/>
        <w:rPr>
          <w:rFonts w:ascii="Tahoma" w:hAnsi="Tahoma" w:cs="Tahoma"/>
          <w:sz w:val="20"/>
          <w:szCs w:val="20"/>
        </w:rPr>
      </w:pPr>
      <w:r>
        <w:rPr>
          <w:rFonts w:ascii="Tahoma" w:hAnsi="Tahoma" w:cs="Tahoma"/>
          <w:sz w:val="20"/>
          <w:szCs w:val="20"/>
        </w:rPr>
        <w:tab/>
      </w:r>
      <w:r>
        <w:rPr>
          <w:rFonts w:ascii="Tahoma" w:hAnsi="Tahoma" w:cs="Tahoma"/>
          <w:sz w:val="20"/>
          <w:szCs w:val="20"/>
        </w:rPr>
        <w:tab/>
      </w:r>
      <w:proofErr w:type="gramStart"/>
      <w:r>
        <w:rPr>
          <w:rFonts w:ascii="Tahoma" w:hAnsi="Tahoma" w:cs="Tahoma"/>
          <w:sz w:val="20"/>
          <w:szCs w:val="20"/>
        </w:rPr>
        <w:t>attend</w:t>
      </w:r>
      <w:r w:rsidR="00491BFC">
        <w:rPr>
          <w:rFonts w:ascii="Tahoma" w:hAnsi="Tahoma" w:cs="Tahoma"/>
          <w:sz w:val="20"/>
          <w:szCs w:val="20"/>
        </w:rPr>
        <w:t>ed</w:t>
      </w:r>
      <w:proofErr w:type="gramEnd"/>
      <w:r>
        <w:rPr>
          <w:rFonts w:ascii="Tahoma" w:hAnsi="Tahoma" w:cs="Tahoma"/>
          <w:sz w:val="20"/>
          <w:szCs w:val="20"/>
        </w:rPr>
        <w:t xml:space="preserve"> the meeting.</w:t>
      </w:r>
    </w:p>
    <w:p w:rsidR="00F643B4" w:rsidRDefault="00F643B4" w:rsidP="00731A24">
      <w:pPr>
        <w:jc w:val="both"/>
        <w:rPr>
          <w:rFonts w:ascii="Tahoma" w:hAnsi="Tahoma" w:cs="Tahoma"/>
          <w:sz w:val="20"/>
          <w:szCs w:val="20"/>
        </w:rPr>
      </w:pPr>
    </w:p>
    <w:p w:rsidR="0075200E" w:rsidRPr="00204658" w:rsidRDefault="0075200E" w:rsidP="00B74EB2">
      <w:pPr>
        <w:ind w:left="1440"/>
        <w:jc w:val="both"/>
        <w:rPr>
          <w:rFonts w:ascii="Tahoma" w:hAnsi="Tahoma" w:cs="Tahoma"/>
          <w:sz w:val="20"/>
          <w:szCs w:val="20"/>
        </w:rPr>
      </w:pPr>
    </w:p>
    <w:p w:rsidR="00F721B6" w:rsidRPr="003C2AB4" w:rsidRDefault="002D16CF" w:rsidP="00F721B6">
      <w:pPr>
        <w:rPr>
          <w:rFonts w:ascii="Tahoma" w:hAnsi="Tahoma" w:cs="Tahoma"/>
          <w:b/>
          <w:sz w:val="20"/>
          <w:szCs w:val="20"/>
        </w:rPr>
      </w:pPr>
      <w:r>
        <w:rPr>
          <w:rFonts w:ascii="Tahoma" w:hAnsi="Tahoma" w:cs="Tahoma"/>
          <w:sz w:val="20"/>
          <w:szCs w:val="20"/>
        </w:rPr>
        <w:t>15</w:t>
      </w:r>
      <w:r w:rsidR="00F721B6" w:rsidRPr="003C2AB4">
        <w:rPr>
          <w:rFonts w:ascii="Tahoma" w:hAnsi="Tahoma" w:cs="Tahoma"/>
          <w:sz w:val="20"/>
          <w:szCs w:val="20"/>
        </w:rPr>
        <w:t>-06-201</w:t>
      </w:r>
      <w:r>
        <w:rPr>
          <w:rFonts w:ascii="Tahoma" w:hAnsi="Tahoma" w:cs="Tahoma"/>
          <w:sz w:val="20"/>
          <w:szCs w:val="20"/>
        </w:rPr>
        <w:t>9</w:t>
      </w:r>
      <w:r w:rsidR="00F721B6" w:rsidRPr="003C2AB4">
        <w:rPr>
          <w:rFonts w:ascii="Tahoma" w:hAnsi="Tahoma" w:cs="Tahoma"/>
          <w:sz w:val="20"/>
          <w:szCs w:val="20"/>
          <w:vertAlign w:val="superscript"/>
        </w:rPr>
        <w:tab/>
      </w:r>
      <w:r w:rsidR="00F721B6" w:rsidRPr="003C2AB4">
        <w:rPr>
          <w:rFonts w:ascii="Tahoma" w:hAnsi="Tahoma" w:cs="Tahoma"/>
          <w:b/>
          <w:sz w:val="20"/>
          <w:szCs w:val="20"/>
        </w:rPr>
        <w:t xml:space="preserve"> SPORTS COMPETITION</w:t>
      </w:r>
    </w:p>
    <w:p w:rsidR="00F721B6" w:rsidRPr="003C2AB4" w:rsidRDefault="00F721B6" w:rsidP="00F721B6">
      <w:pPr>
        <w:rPr>
          <w:rFonts w:ascii="Tahoma" w:hAnsi="Tahoma" w:cs="Tahoma"/>
          <w:sz w:val="20"/>
          <w:szCs w:val="20"/>
        </w:rPr>
      </w:pPr>
      <w:r w:rsidRPr="003C2AB4">
        <w:rPr>
          <w:rFonts w:ascii="Tahoma" w:hAnsi="Tahoma" w:cs="Tahoma"/>
          <w:b/>
          <w:sz w:val="20"/>
          <w:szCs w:val="20"/>
        </w:rPr>
        <w:t xml:space="preserve"> </w:t>
      </w:r>
    </w:p>
    <w:p w:rsidR="00F721B6" w:rsidRDefault="00F721B6" w:rsidP="00F721B6">
      <w:pPr>
        <w:ind w:left="1440"/>
        <w:jc w:val="both"/>
        <w:rPr>
          <w:rFonts w:ascii="Tahoma" w:hAnsi="Tahoma" w:cs="Tahoma"/>
          <w:bCs/>
          <w:sz w:val="20"/>
          <w:szCs w:val="20"/>
        </w:rPr>
      </w:pPr>
      <w:r w:rsidRPr="003C2AB4">
        <w:rPr>
          <w:rFonts w:ascii="Tahoma" w:hAnsi="Tahoma" w:cs="Tahoma"/>
          <w:color w:val="000000"/>
          <w:sz w:val="20"/>
          <w:szCs w:val="20"/>
        </w:rPr>
        <w:t xml:space="preserve">Sports day was </w:t>
      </w:r>
      <w:r w:rsidRPr="003C2AB4">
        <w:rPr>
          <w:rFonts w:ascii="Tahoma" w:hAnsi="Tahoma" w:cs="Tahoma"/>
          <w:bCs/>
          <w:sz w:val="20"/>
          <w:szCs w:val="20"/>
        </w:rPr>
        <w:t>conducted at Exclusive Club Calicut. Competition</w:t>
      </w:r>
      <w:r w:rsidR="00D577C2">
        <w:rPr>
          <w:rFonts w:ascii="Tahoma" w:hAnsi="Tahoma" w:cs="Tahoma"/>
          <w:bCs/>
          <w:sz w:val="20"/>
          <w:szCs w:val="20"/>
        </w:rPr>
        <w:t>s</w:t>
      </w:r>
      <w:r w:rsidRPr="003C2AB4">
        <w:rPr>
          <w:rFonts w:ascii="Tahoma" w:hAnsi="Tahoma" w:cs="Tahoma"/>
          <w:bCs/>
          <w:sz w:val="20"/>
          <w:szCs w:val="20"/>
        </w:rPr>
        <w:t xml:space="preserve"> w</w:t>
      </w:r>
      <w:r w:rsidR="00D577C2">
        <w:rPr>
          <w:rFonts w:ascii="Tahoma" w:hAnsi="Tahoma" w:cs="Tahoma"/>
          <w:bCs/>
          <w:sz w:val="20"/>
          <w:szCs w:val="20"/>
        </w:rPr>
        <w:t>ere</w:t>
      </w:r>
      <w:r w:rsidRPr="003C2AB4">
        <w:rPr>
          <w:rFonts w:ascii="Tahoma" w:hAnsi="Tahoma" w:cs="Tahoma"/>
          <w:bCs/>
          <w:sz w:val="20"/>
          <w:szCs w:val="20"/>
        </w:rPr>
        <w:t xml:space="preserve"> held in Swimming, Cricket, Football, Chess, Caroms and Shuttle-cock</w:t>
      </w:r>
      <w:proofErr w:type="gramStart"/>
      <w:r w:rsidRPr="003C2AB4">
        <w:rPr>
          <w:rFonts w:ascii="Tahoma" w:hAnsi="Tahoma" w:cs="Tahoma"/>
          <w:bCs/>
          <w:sz w:val="20"/>
          <w:szCs w:val="20"/>
        </w:rPr>
        <w:t>,  etc</w:t>
      </w:r>
      <w:proofErr w:type="gramEnd"/>
      <w:r w:rsidRPr="003C2AB4">
        <w:rPr>
          <w:rFonts w:ascii="Tahoma" w:hAnsi="Tahoma" w:cs="Tahoma"/>
          <w:bCs/>
          <w:sz w:val="20"/>
          <w:szCs w:val="20"/>
        </w:rPr>
        <w:t xml:space="preserve">. Lady members, </w:t>
      </w:r>
      <w:r w:rsidR="00D577C2">
        <w:rPr>
          <w:rFonts w:ascii="Tahoma" w:hAnsi="Tahoma" w:cs="Tahoma"/>
          <w:bCs/>
          <w:sz w:val="20"/>
          <w:szCs w:val="20"/>
        </w:rPr>
        <w:t>family members</w:t>
      </w:r>
      <w:r w:rsidRPr="003C2AB4">
        <w:rPr>
          <w:rFonts w:ascii="Tahoma" w:hAnsi="Tahoma" w:cs="Tahoma"/>
          <w:bCs/>
          <w:sz w:val="20"/>
          <w:szCs w:val="20"/>
        </w:rPr>
        <w:t xml:space="preserve"> and children participated in </w:t>
      </w:r>
      <w:proofErr w:type="gramStart"/>
      <w:r w:rsidRPr="003C2AB4">
        <w:rPr>
          <w:rFonts w:ascii="Tahoma" w:hAnsi="Tahoma" w:cs="Tahoma"/>
          <w:bCs/>
          <w:sz w:val="20"/>
          <w:szCs w:val="20"/>
        </w:rPr>
        <w:t>the  Shuttle</w:t>
      </w:r>
      <w:proofErr w:type="gramEnd"/>
      <w:r w:rsidRPr="003C2AB4">
        <w:rPr>
          <w:rFonts w:ascii="Tahoma" w:hAnsi="Tahoma" w:cs="Tahoma"/>
          <w:bCs/>
          <w:sz w:val="20"/>
          <w:szCs w:val="20"/>
        </w:rPr>
        <w:t xml:space="preserve"> cock and Lemon N Spoon competitions. </w:t>
      </w:r>
    </w:p>
    <w:p w:rsidR="00C443D0" w:rsidRPr="003C2AB4" w:rsidRDefault="00C443D0" w:rsidP="00F721B6">
      <w:pPr>
        <w:ind w:left="1440"/>
        <w:jc w:val="both"/>
        <w:rPr>
          <w:rFonts w:ascii="Tahoma" w:hAnsi="Tahoma" w:cs="Tahoma"/>
          <w:bCs/>
          <w:sz w:val="20"/>
          <w:szCs w:val="20"/>
        </w:rPr>
      </w:pPr>
    </w:p>
    <w:p w:rsidR="00DB168F" w:rsidRDefault="00722D0D" w:rsidP="00F721B6">
      <w:pPr>
        <w:jc w:val="both"/>
        <w:rPr>
          <w:rFonts w:ascii="Tahoma" w:hAnsi="Tahoma" w:cs="Tahoma"/>
          <w:b/>
          <w:sz w:val="20"/>
          <w:szCs w:val="20"/>
        </w:rPr>
      </w:pPr>
      <w:r>
        <w:rPr>
          <w:rFonts w:ascii="Tahoma" w:hAnsi="Tahoma" w:cs="Tahoma"/>
          <w:bCs/>
          <w:sz w:val="20"/>
          <w:szCs w:val="20"/>
        </w:rPr>
        <w:t>21-06-2019</w:t>
      </w:r>
      <w:r>
        <w:rPr>
          <w:rFonts w:ascii="Tahoma" w:hAnsi="Tahoma" w:cs="Tahoma"/>
          <w:bCs/>
          <w:sz w:val="20"/>
          <w:szCs w:val="20"/>
        </w:rPr>
        <w:tab/>
      </w:r>
      <w:r>
        <w:rPr>
          <w:rFonts w:ascii="Tahoma" w:hAnsi="Tahoma" w:cs="Tahoma"/>
          <w:b/>
          <w:sz w:val="20"/>
          <w:szCs w:val="20"/>
        </w:rPr>
        <w:t>IN</w:t>
      </w:r>
      <w:r w:rsidRPr="003C2AB4">
        <w:rPr>
          <w:rFonts w:ascii="Tahoma" w:hAnsi="Tahoma" w:cs="Tahoma"/>
          <w:b/>
          <w:sz w:val="20"/>
          <w:szCs w:val="20"/>
        </w:rPr>
        <w:t>T</w:t>
      </w:r>
      <w:r>
        <w:rPr>
          <w:rFonts w:ascii="Tahoma" w:hAnsi="Tahoma" w:cs="Tahoma"/>
          <w:b/>
          <w:sz w:val="20"/>
          <w:szCs w:val="20"/>
        </w:rPr>
        <w:t>ERNATIONAL YOGA DAY</w:t>
      </w:r>
    </w:p>
    <w:p w:rsidR="00722D0D" w:rsidRDefault="00722D0D" w:rsidP="00F721B6">
      <w:pPr>
        <w:jc w:val="both"/>
        <w:rPr>
          <w:rFonts w:ascii="Tahoma" w:hAnsi="Tahoma" w:cs="Tahoma"/>
          <w:b/>
          <w:sz w:val="20"/>
          <w:szCs w:val="20"/>
        </w:rPr>
      </w:pPr>
    </w:p>
    <w:p w:rsidR="00722D0D" w:rsidRDefault="00722D0D" w:rsidP="00F721B6">
      <w:pPr>
        <w:jc w:val="both"/>
        <w:rPr>
          <w:rFonts w:ascii="Tahoma" w:hAnsi="Tahoma" w:cs="Tahoma"/>
          <w:sz w:val="20"/>
          <w:szCs w:val="20"/>
        </w:rPr>
      </w:pPr>
      <w:r>
        <w:rPr>
          <w:rFonts w:ascii="Tahoma" w:hAnsi="Tahoma" w:cs="Tahoma"/>
          <w:b/>
          <w:sz w:val="20"/>
          <w:szCs w:val="20"/>
        </w:rPr>
        <w:tab/>
      </w:r>
      <w:r>
        <w:rPr>
          <w:rFonts w:ascii="Tahoma" w:hAnsi="Tahoma" w:cs="Tahoma"/>
          <w:b/>
          <w:sz w:val="20"/>
          <w:szCs w:val="20"/>
        </w:rPr>
        <w:tab/>
      </w:r>
      <w:r>
        <w:rPr>
          <w:rFonts w:ascii="Tahoma" w:hAnsi="Tahoma" w:cs="Tahoma"/>
          <w:sz w:val="20"/>
          <w:szCs w:val="20"/>
        </w:rPr>
        <w:t xml:space="preserve">Kozhikode Branch of SIRC of ICAI conducted yoga day at branch premises. CA. </w:t>
      </w:r>
      <w:proofErr w:type="spellStart"/>
      <w:r>
        <w:rPr>
          <w:rFonts w:ascii="Tahoma" w:hAnsi="Tahoma" w:cs="Tahoma"/>
          <w:sz w:val="20"/>
          <w:szCs w:val="20"/>
        </w:rPr>
        <w:t>Sarala</w:t>
      </w:r>
      <w:proofErr w:type="spellEnd"/>
      <w:r>
        <w:rPr>
          <w:rFonts w:ascii="Tahoma" w:hAnsi="Tahoma" w:cs="Tahoma"/>
          <w:sz w:val="20"/>
          <w:szCs w:val="20"/>
        </w:rPr>
        <w:t xml:space="preserve"> N,</w:t>
      </w:r>
    </w:p>
    <w:p w:rsidR="00722D0D" w:rsidRPr="00722D0D" w:rsidRDefault="00722D0D" w:rsidP="00F721B6">
      <w:pPr>
        <w:jc w:val="both"/>
        <w:rPr>
          <w:rFonts w:ascii="Tahoma" w:hAnsi="Tahoma" w:cs="Tahoma"/>
          <w:bCs/>
          <w:sz w:val="20"/>
          <w:szCs w:val="20"/>
        </w:rPr>
      </w:pPr>
      <w:r>
        <w:rPr>
          <w:rFonts w:ascii="Tahoma" w:hAnsi="Tahoma" w:cs="Tahoma"/>
          <w:sz w:val="20"/>
          <w:szCs w:val="20"/>
        </w:rPr>
        <w:tab/>
      </w:r>
      <w:r>
        <w:rPr>
          <w:rFonts w:ascii="Tahoma" w:hAnsi="Tahoma" w:cs="Tahoma"/>
          <w:sz w:val="20"/>
          <w:szCs w:val="20"/>
        </w:rPr>
        <w:tab/>
        <w:t xml:space="preserve">Chairperson inaugurated the yoga day. Adv. </w:t>
      </w:r>
      <w:proofErr w:type="spellStart"/>
      <w:r>
        <w:rPr>
          <w:rFonts w:ascii="Tahoma" w:hAnsi="Tahoma" w:cs="Tahoma"/>
          <w:sz w:val="20"/>
          <w:szCs w:val="20"/>
        </w:rPr>
        <w:t>Vijayalakshmi</w:t>
      </w:r>
      <w:proofErr w:type="spellEnd"/>
      <w:r>
        <w:rPr>
          <w:rFonts w:ascii="Tahoma" w:hAnsi="Tahoma" w:cs="Tahoma"/>
          <w:sz w:val="20"/>
          <w:szCs w:val="20"/>
        </w:rPr>
        <w:t xml:space="preserve"> T.C was the </w:t>
      </w:r>
      <w:proofErr w:type="spellStart"/>
      <w:r>
        <w:rPr>
          <w:rFonts w:ascii="Tahoma" w:hAnsi="Tahoma" w:cs="Tahoma"/>
          <w:sz w:val="20"/>
          <w:szCs w:val="20"/>
        </w:rPr>
        <w:t>yogacharya</w:t>
      </w:r>
      <w:proofErr w:type="spellEnd"/>
      <w:r>
        <w:rPr>
          <w:rFonts w:ascii="Tahoma" w:hAnsi="Tahoma" w:cs="Tahoma"/>
          <w:sz w:val="20"/>
          <w:szCs w:val="20"/>
        </w:rPr>
        <w:t>.</w:t>
      </w:r>
    </w:p>
    <w:p w:rsidR="00DB168F" w:rsidRDefault="00DB168F" w:rsidP="00F721B6">
      <w:pPr>
        <w:jc w:val="both"/>
        <w:rPr>
          <w:rFonts w:ascii="Tahoma" w:hAnsi="Tahoma" w:cs="Tahoma"/>
          <w:bCs/>
          <w:sz w:val="20"/>
          <w:szCs w:val="20"/>
        </w:rPr>
      </w:pPr>
    </w:p>
    <w:p w:rsidR="00DB168F" w:rsidRDefault="00DB168F" w:rsidP="00F721B6">
      <w:pPr>
        <w:jc w:val="both"/>
        <w:rPr>
          <w:rFonts w:ascii="Tahoma" w:hAnsi="Tahoma" w:cs="Tahoma"/>
          <w:bCs/>
          <w:sz w:val="20"/>
          <w:szCs w:val="20"/>
        </w:rPr>
      </w:pPr>
    </w:p>
    <w:p w:rsidR="00DB168F" w:rsidRDefault="00DB168F" w:rsidP="00F721B6">
      <w:pPr>
        <w:jc w:val="both"/>
        <w:rPr>
          <w:rFonts w:ascii="Tahoma" w:hAnsi="Tahoma" w:cs="Tahoma"/>
          <w:bCs/>
          <w:sz w:val="20"/>
          <w:szCs w:val="20"/>
        </w:rPr>
      </w:pPr>
    </w:p>
    <w:p w:rsidR="00DB168F" w:rsidRDefault="00DB168F" w:rsidP="00F721B6">
      <w:pPr>
        <w:jc w:val="both"/>
        <w:rPr>
          <w:rFonts w:ascii="Tahoma" w:hAnsi="Tahoma" w:cs="Tahoma"/>
          <w:bCs/>
          <w:sz w:val="20"/>
          <w:szCs w:val="20"/>
        </w:rPr>
      </w:pPr>
    </w:p>
    <w:p w:rsidR="00DB168F" w:rsidRDefault="00DB168F" w:rsidP="00F721B6">
      <w:pPr>
        <w:jc w:val="both"/>
        <w:rPr>
          <w:rFonts w:ascii="Tahoma" w:hAnsi="Tahoma" w:cs="Tahoma"/>
          <w:bCs/>
          <w:sz w:val="20"/>
          <w:szCs w:val="20"/>
        </w:rPr>
      </w:pPr>
    </w:p>
    <w:p w:rsidR="00DB168F" w:rsidRDefault="00DB168F" w:rsidP="00F721B6">
      <w:pPr>
        <w:jc w:val="both"/>
        <w:rPr>
          <w:rFonts w:ascii="Tahoma" w:hAnsi="Tahoma" w:cs="Tahoma"/>
          <w:bCs/>
          <w:sz w:val="20"/>
          <w:szCs w:val="20"/>
        </w:rPr>
      </w:pPr>
    </w:p>
    <w:p w:rsidR="00DB168F" w:rsidRDefault="00DB168F" w:rsidP="00F721B6">
      <w:pPr>
        <w:jc w:val="both"/>
        <w:rPr>
          <w:rFonts w:ascii="Tahoma" w:hAnsi="Tahoma" w:cs="Tahoma"/>
          <w:bCs/>
          <w:sz w:val="20"/>
          <w:szCs w:val="20"/>
        </w:rPr>
      </w:pPr>
    </w:p>
    <w:p w:rsidR="00DB168F" w:rsidRDefault="00DB168F" w:rsidP="00F721B6">
      <w:pPr>
        <w:jc w:val="both"/>
        <w:rPr>
          <w:rFonts w:ascii="Tahoma" w:hAnsi="Tahoma" w:cs="Tahoma"/>
          <w:bCs/>
          <w:sz w:val="20"/>
          <w:szCs w:val="20"/>
        </w:rPr>
      </w:pPr>
    </w:p>
    <w:p w:rsidR="00DB168F" w:rsidRDefault="00DB168F" w:rsidP="00F721B6">
      <w:pPr>
        <w:jc w:val="both"/>
        <w:rPr>
          <w:rFonts w:ascii="Tahoma" w:hAnsi="Tahoma" w:cs="Tahoma"/>
          <w:bCs/>
          <w:sz w:val="20"/>
          <w:szCs w:val="20"/>
        </w:rPr>
      </w:pPr>
    </w:p>
    <w:p w:rsidR="00417A94" w:rsidRPr="003C2AB4" w:rsidRDefault="00706B0B" w:rsidP="00F721B6">
      <w:pPr>
        <w:jc w:val="both"/>
        <w:rPr>
          <w:rFonts w:ascii="Tahoma" w:hAnsi="Tahoma" w:cs="Tahoma"/>
          <w:bCs/>
          <w:sz w:val="20"/>
          <w:szCs w:val="20"/>
        </w:rPr>
      </w:pPr>
      <w:r>
        <w:rPr>
          <w:rFonts w:ascii="Tahoma" w:hAnsi="Tahoma" w:cs="Tahoma"/>
          <w:bCs/>
          <w:sz w:val="20"/>
          <w:szCs w:val="20"/>
        </w:rPr>
        <w:lastRenderedPageBreak/>
        <w:tab/>
      </w:r>
      <w:r>
        <w:rPr>
          <w:rFonts w:ascii="Tahoma" w:hAnsi="Tahoma" w:cs="Tahoma"/>
          <w:bCs/>
          <w:sz w:val="20"/>
          <w:szCs w:val="20"/>
        </w:rPr>
        <w:tab/>
      </w:r>
    </w:p>
    <w:p w:rsidR="00CB28B2" w:rsidRPr="000A13F0" w:rsidRDefault="00CB28B2" w:rsidP="00A704E0">
      <w:pPr>
        <w:ind w:left="1440"/>
        <w:jc w:val="both"/>
        <w:rPr>
          <w:rFonts w:ascii="Tahoma" w:hAnsi="Tahoma" w:cs="Tahoma"/>
          <w:sz w:val="22"/>
          <w:szCs w:val="22"/>
        </w:rPr>
      </w:pPr>
      <w:r w:rsidRPr="006D4482">
        <w:rPr>
          <w:rFonts w:ascii="Tahoma" w:hAnsi="Tahoma" w:cs="Tahoma"/>
          <w:b/>
          <w:sz w:val="20"/>
          <w:szCs w:val="20"/>
        </w:rPr>
        <w:t xml:space="preserve">Awareness </w:t>
      </w:r>
      <w:proofErr w:type="spellStart"/>
      <w:r w:rsidRPr="006D4482">
        <w:rPr>
          <w:rFonts w:ascii="Tahoma" w:hAnsi="Tahoma" w:cs="Tahoma"/>
          <w:b/>
          <w:sz w:val="20"/>
          <w:szCs w:val="20"/>
        </w:rPr>
        <w:t>Programme</w:t>
      </w:r>
      <w:proofErr w:type="spellEnd"/>
      <w:r w:rsidRPr="006D4482">
        <w:rPr>
          <w:rFonts w:ascii="Tahoma" w:hAnsi="Tahoma" w:cs="Tahoma"/>
          <w:b/>
          <w:sz w:val="20"/>
          <w:szCs w:val="20"/>
        </w:rPr>
        <w:t xml:space="preserve"> on CA Course</w:t>
      </w:r>
    </w:p>
    <w:p w:rsidR="00834927" w:rsidRDefault="00834927" w:rsidP="00450A30">
      <w:pPr>
        <w:ind w:left="1440" w:hanging="1440"/>
        <w:jc w:val="both"/>
        <w:rPr>
          <w:rFonts w:ascii="Tahoma" w:hAnsi="Tahoma" w:cs="Tahoma"/>
          <w:sz w:val="20"/>
          <w:szCs w:val="20"/>
        </w:rPr>
      </w:pPr>
    </w:p>
    <w:p w:rsidR="00834927" w:rsidRDefault="00834927" w:rsidP="00450A30">
      <w:pPr>
        <w:ind w:left="1440" w:hanging="1440"/>
        <w:jc w:val="both"/>
        <w:rPr>
          <w:rFonts w:ascii="Tahoma" w:hAnsi="Tahoma" w:cs="Tahoma"/>
          <w:color w:val="000000"/>
          <w:sz w:val="20"/>
          <w:szCs w:val="20"/>
        </w:rPr>
      </w:pPr>
      <w:r>
        <w:rPr>
          <w:rFonts w:ascii="Tahoma" w:hAnsi="Tahoma" w:cs="Tahoma"/>
          <w:sz w:val="20"/>
          <w:szCs w:val="20"/>
        </w:rPr>
        <w:t>1</w:t>
      </w:r>
      <w:r w:rsidR="00ED18D2">
        <w:rPr>
          <w:rFonts w:ascii="Tahoma" w:hAnsi="Tahoma" w:cs="Tahoma"/>
          <w:sz w:val="20"/>
          <w:szCs w:val="20"/>
        </w:rPr>
        <w:t>0</w:t>
      </w:r>
      <w:r>
        <w:rPr>
          <w:rFonts w:ascii="Tahoma" w:hAnsi="Tahoma" w:cs="Tahoma"/>
          <w:sz w:val="20"/>
          <w:szCs w:val="20"/>
        </w:rPr>
        <w:t>-</w:t>
      </w:r>
      <w:r w:rsidR="002D16CF">
        <w:rPr>
          <w:rFonts w:ascii="Tahoma" w:hAnsi="Tahoma" w:cs="Tahoma"/>
          <w:sz w:val="20"/>
          <w:szCs w:val="20"/>
        </w:rPr>
        <w:t>07</w:t>
      </w:r>
      <w:r>
        <w:rPr>
          <w:rFonts w:ascii="Tahoma" w:hAnsi="Tahoma" w:cs="Tahoma"/>
          <w:sz w:val="20"/>
          <w:szCs w:val="20"/>
        </w:rPr>
        <w:t>-201</w:t>
      </w:r>
      <w:r w:rsidR="002D16CF">
        <w:rPr>
          <w:rFonts w:ascii="Tahoma" w:hAnsi="Tahoma" w:cs="Tahoma"/>
          <w:sz w:val="20"/>
          <w:szCs w:val="20"/>
        </w:rPr>
        <w:t>8</w:t>
      </w:r>
      <w:r>
        <w:rPr>
          <w:rFonts w:ascii="Tahoma" w:hAnsi="Tahoma" w:cs="Tahoma"/>
          <w:sz w:val="20"/>
          <w:szCs w:val="20"/>
        </w:rPr>
        <w:tab/>
      </w:r>
      <w:r w:rsidRPr="003F3546">
        <w:rPr>
          <w:rFonts w:ascii="Tahoma" w:hAnsi="Tahoma" w:cs="Tahoma"/>
          <w:sz w:val="20"/>
          <w:szCs w:val="20"/>
        </w:rPr>
        <w:t xml:space="preserve">An </w:t>
      </w:r>
      <w:r>
        <w:rPr>
          <w:rFonts w:ascii="Tahoma" w:hAnsi="Tahoma" w:cs="Tahoma"/>
          <w:sz w:val="20"/>
          <w:szCs w:val="20"/>
        </w:rPr>
        <w:t>A</w:t>
      </w:r>
      <w:r w:rsidRPr="003F3546">
        <w:rPr>
          <w:rFonts w:ascii="Tahoma" w:hAnsi="Tahoma" w:cs="Tahoma"/>
          <w:sz w:val="20"/>
          <w:szCs w:val="20"/>
        </w:rPr>
        <w:t xml:space="preserve">wareness </w:t>
      </w:r>
      <w:proofErr w:type="spellStart"/>
      <w:r w:rsidRPr="003F3546">
        <w:rPr>
          <w:rFonts w:ascii="Tahoma" w:hAnsi="Tahoma" w:cs="Tahoma"/>
          <w:sz w:val="20"/>
          <w:szCs w:val="20"/>
        </w:rPr>
        <w:t>programme</w:t>
      </w:r>
      <w:proofErr w:type="spellEnd"/>
      <w:r w:rsidRPr="003F3546">
        <w:rPr>
          <w:rFonts w:ascii="Tahoma" w:hAnsi="Tahoma" w:cs="Tahoma"/>
          <w:sz w:val="20"/>
          <w:szCs w:val="20"/>
        </w:rPr>
        <w:t xml:space="preserve"> on CA Course was held at </w:t>
      </w:r>
      <w:r w:rsidR="002D16CF">
        <w:rPr>
          <w:rFonts w:ascii="Tahoma" w:hAnsi="Tahoma" w:cs="Tahoma"/>
          <w:sz w:val="20"/>
          <w:szCs w:val="20"/>
        </w:rPr>
        <w:t xml:space="preserve">St. </w:t>
      </w:r>
      <w:proofErr w:type="spellStart"/>
      <w:r w:rsidR="002D16CF">
        <w:rPr>
          <w:rFonts w:ascii="Tahoma" w:hAnsi="Tahoma" w:cs="Tahoma"/>
          <w:sz w:val="20"/>
          <w:szCs w:val="20"/>
        </w:rPr>
        <w:t>Geogre</w:t>
      </w:r>
      <w:proofErr w:type="spellEnd"/>
      <w:r w:rsidR="002D16CF">
        <w:rPr>
          <w:rFonts w:ascii="Tahoma" w:hAnsi="Tahoma" w:cs="Tahoma"/>
          <w:sz w:val="20"/>
          <w:szCs w:val="20"/>
        </w:rPr>
        <w:t xml:space="preserve"> Higher Secondary School</w:t>
      </w:r>
      <w:r>
        <w:rPr>
          <w:rFonts w:ascii="Tahoma" w:hAnsi="Tahoma" w:cs="Tahoma"/>
          <w:color w:val="000000"/>
          <w:sz w:val="20"/>
          <w:szCs w:val="20"/>
        </w:rPr>
        <w:t xml:space="preserve">, </w:t>
      </w:r>
      <w:proofErr w:type="spellStart"/>
      <w:r w:rsidR="002D16CF">
        <w:rPr>
          <w:rFonts w:ascii="Tahoma" w:hAnsi="Tahoma" w:cs="Tahoma"/>
          <w:color w:val="000000"/>
          <w:sz w:val="20"/>
          <w:szCs w:val="20"/>
        </w:rPr>
        <w:t>Chakkittapara</w:t>
      </w:r>
      <w:proofErr w:type="spellEnd"/>
      <w:r w:rsidR="00974373">
        <w:rPr>
          <w:rFonts w:ascii="Tahoma" w:hAnsi="Tahoma" w:cs="Tahoma"/>
          <w:color w:val="000000"/>
          <w:sz w:val="20"/>
          <w:szCs w:val="20"/>
        </w:rPr>
        <w:t>.</w:t>
      </w:r>
    </w:p>
    <w:p w:rsidR="00974373" w:rsidRDefault="00974373" w:rsidP="00450A30">
      <w:pPr>
        <w:ind w:left="1440" w:hanging="1440"/>
        <w:jc w:val="both"/>
        <w:rPr>
          <w:rFonts w:ascii="Tahoma" w:hAnsi="Tahoma" w:cs="Tahoma"/>
          <w:color w:val="000000"/>
          <w:sz w:val="20"/>
          <w:szCs w:val="20"/>
        </w:rPr>
      </w:pPr>
    </w:p>
    <w:p w:rsidR="00974373" w:rsidRDefault="00974373" w:rsidP="00974373">
      <w:pPr>
        <w:ind w:left="1440" w:hanging="1440"/>
        <w:jc w:val="both"/>
        <w:rPr>
          <w:rFonts w:ascii="Tahoma" w:hAnsi="Tahoma" w:cs="Tahoma"/>
          <w:color w:val="000000"/>
          <w:sz w:val="20"/>
          <w:szCs w:val="20"/>
        </w:rPr>
      </w:pPr>
      <w:r>
        <w:rPr>
          <w:rFonts w:ascii="Tahoma" w:hAnsi="Tahoma" w:cs="Tahoma"/>
          <w:sz w:val="20"/>
          <w:szCs w:val="20"/>
        </w:rPr>
        <w:t>0</w:t>
      </w:r>
      <w:r w:rsidR="002D16CF">
        <w:rPr>
          <w:rFonts w:ascii="Tahoma" w:hAnsi="Tahoma" w:cs="Tahoma"/>
          <w:sz w:val="20"/>
          <w:szCs w:val="20"/>
        </w:rPr>
        <w:t>6</w:t>
      </w:r>
      <w:r>
        <w:rPr>
          <w:rFonts w:ascii="Tahoma" w:hAnsi="Tahoma" w:cs="Tahoma"/>
          <w:sz w:val="20"/>
          <w:szCs w:val="20"/>
        </w:rPr>
        <w:t>-0</w:t>
      </w:r>
      <w:r w:rsidR="002D16CF">
        <w:rPr>
          <w:rFonts w:ascii="Tahoma" w:hAnsi="Tahoma" w:cs="Tahoma"/>
          <w:sz w:val="20"/>
          <w:szCs w:val="20"/>
        </w:rPr>
        <w:t>9</w:t>
      </w:r>
      <w:r>
        <w:rPr>
          <w:rFonts w:ascii="Tahoma" w:hAnsi="Tahoma" w:cs="Tahoma"/>
          <w:sz w:val="20"/>
          <w:szCs w:val="20"/>
        </w:rPr>
        <w:t xml:space="preserve">-2018 </w:t>
      </w:r>
      <w:r>
        <w:rPr>
          <w:rFonts w:ascii="Tahoma" w:hAnsi="Tahoma" w:cs="Tahoma"/>
          <w:sz w:val="20"/>
          <w:szCs w:val="20"/>
        </w:rPr>
        <w:tab/>
      </w:r>
      <w:r w:rsidRPr="003F3546">
        <w:rPr>
          <w:rFonts w:ascii="Tahoma" w:hAnsi="Tahoma" w:cs="Tahoma"/>
          <w:sz w:val="20"/>
          <w:szCs w:val="20"/>
        </w:rPr>
        <w:t xml:space="preserve">An </w:t>
      </w:r>
      <w:r>
        <w:rPr>
          <w:rFonts w:ascii="Tahoma" w:hAnsi="Tahoma" w:cs="Tahoma"/>
          <w:sz w:val="20"/>
          <w:szCs w:val="20"/>
        </w:rPr>
        <w:t>A</w:t>
      </w:r>
      <w:r w:rsidRPr="003F3546">
        <w:rPr>
          <w:rFonts w:ascii="Tahoma" w:hAnsi="Tahoma" w:cs="Tahoma"/>
          <w:sz w:val="20"/>
          <w:szCs w:val="20"/>
        </w:rPr>
        <w:t xml:space="preserve">wareness </w:t>
      </w:r>
      <w:proofErr w:type="spellStart"/>
      <w:r w:rsidRPr="003F3546">
        <w:rPr>
          <w:rFonts w:ascii="Tahoma" w:hAnsi="Tahoma" w:cs="Tahoma"/>
          <w:sz w:val="20"/>
          <w:szCs w:val="20"/>
        </w:rPr>
        <w:t>programme</w:t>
      </w:r>
      <w:proofErr w:type="spellEnd"/>
      <w:r w:rsidRPr="003F3546">
        <w:rPr>
          <w:rFonts w:ascii="Tahoma" w:hAnsi="Tahoma" w:cs="Tahoma"/>
          <w:sz w:val="20"/>
          <w:szCs w:val="20"/>
        </w:rPr>
        <w:t xml:space="preserve"> on CA Course was held at </w:t>
      </w:r>
      <w:proofErr w:type="spellStart"/>
      <w:r w:rsidR="002D16CF">
        <w:rPr>
          <w:rFonts w:ascii="Tahoma" w:hAnsi="Tahoma" w:cs="Tahoma"/>
          <w:sz w:val="20"/>
          <w:szCs w:val="20"/>
        </w:rPr>
        <w:t>Achuthan</w:t>
      </w:r>
      <w:proofErr w:type="spellEnd"/>
      <w:r w:rsidR="002D16CF">
        <w:rPr>
          <w:rFonts w:ascii="Tahoma" w:hAnsi="Tahoma" w:cs="Tahoma"/>
          <w:sz w:val="20"/>
          <w:szCs w:val="20"/>
        </w:rPr>
        <w:t xml:space="preserve"> Girls Higher Secondary School</w:t>
      </w:r>
      <w:r>
        <w:rPr>
          <w:rFonts w:ascii="Tahoma" w:hAnsi="Tahoma" w:cs="Tahoma"/>
          <w:color w:val="000000"/>
          <w:sz w:val="20"/>
          <w:szCs w:val="20"/>
        </w:rPr>
        <w:t>, Kozhikode.</w:t>
      </w:r>
    </w:p>
    <w:p w:rsidR="00974373" w:rsidRDefault="00974373" w:rsidP="00450A30">
      <w:pPr>
        <w:ind w:left="1440" w:hanging="1440"/>
        <w:jc w:val="both"/>
        <w:rPr>
          <w:rFonts w:ascii="Tahoma" w:hAnsi="Tahoma" w:cs="Tahoma"/>
          <w:sz w:val="20"/>
          <w:szCs w:val="20"/>
        </w:rPr>
      </w:pPr>
    </w:p>
    <w:p w:rsidR="00C26E4F" w:rsidRDefault="002D16CF" w:rsidP="00450A30">
      <w:pPr>
        <w:ind w:left="1440" w:hanging="1440"/>
        <w:jc w:val="both"/>
        <w:rPr>
          <w:rFonts w:ascii="Tahoma" w:hAnsi="Tahoma" w:cs="Tahoma"/>
          <w:sz w:val="20"/>
          <w:szCs w:val="20"/>
        </w:rPr>
      </w:pPr>
      <w:r>
        <w:rPr>
          <w:rFonts w:ascii="Tahoma" w:hAnsi="Tahoma" w:cs="Tahoma"/>
          <w:sz w:val="20"/>
          <w:szCs w:val="20"/>
        </w:rPr>
        <w:t>28</w:t>
      </w:r>
      <w:r w:rsidR="00974373">
        <w:rPr>
          <w:rFonts w:ascii="Tahoma" w:hAnsi="Tahoma" w:cs="Tahoma"/>
          <w:sz w:val="20"/>
          <w:szCs w:val="20"/>
        </w:rPr>
        <w:t>-0</w:t>
      </w:r>
      <w:r>
        <w:rPr>
          <w:rFonts w:ascii="Tahoma" w:hAnsi="Tahoma" w:cs="Tahoma"/>
          <w:sz w:val="20"/>
          <w:szCs w:val="20"/>
        </w:rPr>
        <w:t>1</w:t>
      </w:r>
      <w:r w:rsidR="00974373">
        <w:rPr>
          <w:rFonts w:ascii="Tahoma" w:hAnsi="Tahoma" w:cs="Tahoma"/>
          <w:sz w:val="20"/>
          <w:szCs w:val="20"/>
        </w:rPr>
        <w:t>-201</w:t>
      </w:r>
      <w:r>
        <w:rPr>
          <w:rFonts w:ascii="Tahoma" w:hAnsi="Tahoma" w:cs="Tahoma"/>
          <w:sz w:val="20"/>
          <w:szCs w:val="20"/>
        </w:rPr>
        <w:t>9</w:t>
      </w:r>
      <w:r w:rsidR="00974373">
        <w:rPr>
          <w:rFonts w:ascii="Tahoma" w:hAnsi="Tahoma" w:cs="Tahoma"/>
          <w:sz w:val="20"/>
          <w:szCs w:val="20"/>
        </w:rPr>
        <w:tab/>
      </w:r>
      <w:r w:rsidR="00974373" w:rsidRPr="003F3546">
        <w:rPr>
          <w:rFonts w:ascii="Tahoma" w:hAnsi="Tahoma" w:cs="Tahoma"/>
          <w:sz w:val="20"/>
          <w:szCs w:val="20"/>
        </w:rPr>
        <w:t xml:space="preserve">An </w:t>
      </w:r>
      <w:r w:rsidR="00974373">
        <w:rPr>
          <w:rFonts w:ascii="Tahoma" w:hAnsi="Tahoma" w:cs="Tahoma"/>
          <w:sz w:val="20"/>
          <w:szCs w:val="20"/>
        </w:rPr>
        <w:t>A</w:t>
      </w:r>
      <w:r w:rsidR="00974373" w:rsidRPr="003F3546">
        <w:rPr>
          <w:rFonts w:ascii="Tahoma" w:hAnsi="Tahoma" w:cs="Tahoma"/>
          <w:sz w:val="20"/>
          <w:szCs w:val="20"/>
        </w:rPr>
        <w:t xml:space="preserve">wareness </w:t>
      </w:r>
      <w:proofErr w:type="spellStart"/>
      <w:r w:rsidR="00974373" w:rsidRPr="003F3546">
        <w:rPr>
          <w:rFonts w:ascii="Tahoma" w:hAnsi="Tahoma" w:cs="Tahoma"/>
          <w:sz w:val="20"/>
          <w:szCs w:val="20"/>
        </w:rPr>
        <w:t>programme</w:t>
      </w:r>
      <w:proofErr w:type="spellEnd"/>
      <w:r w:rsidR="00974373" w:rsidRPr="003F3546">
        <w:rPr>
          <w:rFonts w:ascii="Tahoma" w:hAnsi="Tahoma" w:cs="Tahoma"/>
          <w:sz w:val="20"/>
          <w:szCs w:val="20"/>
        </w:rPr>
        <w:t xml:space="preserve"> on CA Course was held at </w:t>
      </w:r>
      <w:proofErr w:type="gramStart"/>
      <w:r>
        <w:rPr>
          <w:rFonts w:asciiTheme="minorHAnsi" w:hAnsiTheme="minorHAnsi" w:cs="Tahoma"/>
        </w:rPr>
        <w:t xml:space="preserve">S.N </w:t>
      </w:r>
      <w:r w:rsidR="00974373">
        <w:rPr>
          <w:rFonts w:asciiTheme="minorHAnsi" w:hAnsiTheme="minorHAnsi" w:cs="Tahoma"/>
        </w:rPr>
        <w:t xml:space="preserve"> College</w:t>
      </w:r>
      <w:proofErr w:type="gramEnd"/>
      <w:r w:rsidR="00974373">
        <w:rPr>
          <w:rFonts w:asciiTheme="minorHAnsi" w:hAnsiTheme="minorHAnsi" w:cs="Tahoma"/>
        </w:rPr>
        <w:t xml:space="preserve">,  </w:t>
      </w:r>
      <w:r w:rsidR="00974373">
        <w:rPr>
          <w:rFonts w:ascii="Tahoma" w:hAnsi="Tahoma" w:cs="Tahoma"/>
          <w:color w:val="000000"/>
          <w:sz w:val="20"/>
          <w:szCs w:val="20"/>
        </w:rPr>
        <w:t xml:space="preserve"> </w:t>
      </w:r>
      <w:proofErr w:type="spellStart"/>
      <w:r w:rsidR="00974373">
        <w:rPr>
          <w:rFonts w:ascii="Tahoma" w:hAnsi="Tahoma" w:cs="Tahoma"/>
          <w:color w:val="000000"/>
          <w:sz w:val="20"/>
          <w:szCs w:val="20"/>
        </w:rPr>
        <w:t>Ko</w:t>
      </w:r>
      <w:r>
        <w:rPr>
          <w:rFonts w:ascii="Tahoma" w:hAnsi="Tahoma" w:cs="Tahoma"/>
          <w:color w:val="000000"/>
          <w:sz w:val="20"/>
          <w:szCs w:val="20"/>
        </w:rPr>
        <w:t>yilandy</w:t>
      </w:r>
      <w:proofErr w:type="spellEnd"/>
      <w:r w:rsidR="00974373">
        <w:rPr>
          <w:rFonts w:ascii="Tahoma" w:hAnsi="Tahoma" w:cs="Tahoma"/>
          <w:color w:val="000000"/>
          <w:sz w:val="20"/>
          <w:szCs w:val="20"/>
        </w:rPr>
        <w:t>.</w:t>
      </w:r>
    </w:p>
    <w:p w:rsidR="00974373" w:rsidRDefault="00974373" w:rsidP="00450A30">
      <w:pPr>
        <w:ind w:left="1440" w:hanging="1440"/>
        <w:jc w:val="both"/>
        <w:rPr>
          <w:rFonts w:ascii="Tahoma" w:hAnsi="Tahoma" w:cs="Tahoma"/>
          <w:sz w:val="20"/>
          <w:szCs w:val="20"/>
        </w:rPr>
      </w:pPr>
    </w:p>
    <w:p w:rsidR="000A01E8" w:rsidRDefault="000A01E8" w:rsidP="000A01E8">
      <w:pPr>
        <w:ind w:left="1440" w:hanging="1440"/>
        <w:jc w:val="both"/>
        <w:rPr>
          <w:rFonts w:ascii="Tahoma" w:hAnsi="Tahoma" w:cs="Tahoma"/>
          <w:sz w:val="20"/>
          <w:szCs w:val="20"/>
        </w:rPr>
      </w:pPr>
    </w:p>
    <w:p w:rsidR="003B49A3" w:rsidRPr="006D4482" w:rsidRDefault="003B49A3" w:rsidP="008A5D46">
      <w:pPr>
        <w:jc w:val="both"/>
        <w:rPr>
          <w:rFonts w:ascii="Tahoma" w:hAnsi="Tahoma" w:cs="Tahoma"/>
          <w:sz w:val="20"/>
          <w:szCs w:val="20"/>
        </w:rPr>
      </w:pPr>
      <w:r w:rsidRPr="006D4482">
        <w:rPr>
          <w:rFonts w:ascii="Tahoma" w:hAnsi="Tahoma" w:cs="Tahoma"/>
          <w:sz w:val="20"/>
          <w:szCs w:val="20"/>
        </w:rPr>
        <w:t>BRANCH WEBSITE: The branch web site</w:t>
      </w:r>
      <w:r w:rsidRPr="006D4482">
        <w:rPr>
          <w:rFonts w:ascii="Tahoma" w:hAnsi="Tahoma" w:cs="Tahoma"/>
          <w:b/>
          <w:sz w:val="20"/>
          <w:szCs w:val="20"/>
        </w:rPr>
        <w:t xml:space="preserve"> </w:t>
      </w:r>
      <w:hyperlink r:id="rId13" w:history="1">
        <w:r w:rsidR="00936E85" w:rsidRPr="006D4482">
          <w:rPr>
            <w:rStyle w:val="Hyperlink"/>
            <w:rFonts w:ascii="Tahoma" w:hAnsi="Tahoma" w:cs="Tahoma"/>
            <w:b/>
            <w:color w:val="000000"/>
            <w:sz w:val="20"/>
            <w:szCs w:val="20"/>
            <w:u w:val="none"/>
          </w:rPr>
          <w:t>www.icaiclt.org</w:t>
        </w:r>
      </w:hyperlink>
      <w:r w:rsidRPr="006D4482">
        <w:rPr>
          <w:rFonts w:ascii="Tahoma" w:hAnsi="Tahoma" w:cs="Tahoma"/>
          <w:b/>
          <w:sz w:val="20"/>
          <w:szCs w:val="20"/>
        </w:rPr>
        <w:t xml:space="preserve"> </w:t>
      </w:r>
      <w:r w:rsidRPr="006D4482">
        <w:rPr>
          <w:rFonts w:ascii="Tahoma" w:hAnsi="Tahoma" w:cs="Tahoma"/>
          <w:sz w:val="20"/>
          <w:szCs w:val="20"/>
        </w:rPr>
        <w:t xml:space="preserve">is </w:t>
      </w:r>
      <w:r w:rsidR="00CB6A26" w:rsidRPr="006D4482">
        <w:rPr>
          <w:rFonts w:ascii="Tahoma" w:hAnsi="Tahoma" w:cs="Tahoma"/>
          <w:sz w:val="20"/>
          <w:szCs w:val="20"/>
        </w:rPr>
        <w:t>being updated</w:t>
      </w:r>
      <w:r w:rsidRPr="006D4482">
        <w:rPr>
          <w:rFonts w:ascii="Tahoma" w:hAnsi="Tahoma" w:cs="Tahoma"/>
          <w:sz w:val="20"/>
          <w:szCs w:val="20"/>
        </w:rPr>
        <w:t xml:space="preserve"> on regular intervals.</w:t>
      </w:r>
    </w:p>
    <w:p w:rsidR="00932541" w:rsidRPr="006D4482" w:rsidRDefault="00932541">
      <w:pPr>
        <w:jc w:val="both"/>
        <w:rPr>
          <w:rFonts w:ascii="Tahoma" w:hAnsi="Tahoma" w:cs="Tahoma"/>
          <w:sz w:val="20"/>
          <w:szCs w:val="20"/>
        </w:rPr>
      </w:pPr>
      <w:r w:rsidRPr="006D4482">
        <w:rPr>
          <w:rFonts w:ascii="Tahoma" w:hAnsi="Tahoma" w:cs="Tahoma"/>
          <w:sz w:val="20"/>
          <w:szCs w:val="20"/>
        </w:rPr>
        <w:tab/>
      </w:r>
      <w:r w:rsidRPr="006D4482">
        <w:rPr>
          <w:rFonts w:ascii="Tahoma" w:hAnsi="Tahoma" w:cs="Tahoma"/>
          <w:sz w:val="20"/>
          <w:szCs w:val="20"/>
        </w:rPr>
        <w:tab/>
      </w:r>
    </w:p>
    <w:p w:rsidR="000B71D2" w:rsidRPr="006D4482" w:rsidRDefault="00E205A4">
      <w:pPr>
        <w:jc w:val="both"/>
        <w:rPr>
          <w:rFonts w:ascii="Tahoma" w:hAnsi="Tahoma" w:cs="Tahoma"/>
          <w:sz w:val="20"/>
          <w:szCs w:val="20"/>
        </w:rPr>
      </w:pPr>
      <w:r w:rsidRPr="006D4482">
        <w:rPr>
          <w:rFonts w:ascii="Tahoma" w:hAnsi="Tahoma" w:cs="Tahoma"/>
          <w:b/>
          <w:sz w:val="20"/>
          <w:szCs w:val="20"/>
          <w:u w:val="single"/>
        </w:rPr>
        <w:t>REVENUE GRANT</w:t>
      </w:r>
      <w:r w:rsidRPr="006D4482">
        <w:rPr>
          <w:rFonts w:ascii="Tahoma" w:hAnsi="Tahoma" w:cs="Tahoma"/>
          <w:sz w:val="20"/>
          <w:szCs w:val="20"/>
        </w:rPr>
        <w:t xml:space="preserve">: </w:t>
      </w:r>
    </w:p>
    <w:p w:rsidR="00266B25" w:rsidRPr="006D4482" w:rsidRDefault="00266B25" w:rsidP="000B71D2">
      <w:pPr>
        <w:ind w:left="720" w:firstLine="720"/>
        <w:jc w:val="both"/>
        <w:rPr>
          <w:rFonts w:ascii="Tahoma" w:hAnsi="Tahoma" w:cs="Tahoma"/>
          <w:sz w:val="20"/>
          <w:szCs w:val="20"/>
        </w:rPr>
      </w:pPr>
    </w:p>
    <w:p w:rsidR="001F3F2A" w:rsidRPr="006D4482" w:rsidRDefault="00E205A4" w:rsidP="00DF2B23">
      <w:pPr>
        <w:ind w:left="720" w:firstLine="720"/>
        <w:jc w:val="both"/>
        <w:rPr>
          <w:rFonts w:ascii="Tahoma" w:hAnsi="Tahoma" w:cs="Tahoma"/>
          <w:sz w:val="20"/>
          <w:szCs w:val="20"/>
        </w:rPr>
      </w:pPr>
      <w:r w:rsidRPr="006D4482">
        <w:rPr>
          <w:rFonts w:ascii="Tahoma" w:hAnsi="Tahoma" w:cs="Tahoma"/>
          <w:sz w:val="20"/>
          <w:szCs w:val="20"/>
        </w:rPr>
        <w:t xml:space="preserve">During the year </w:t>
      </w:r>
      <w:r w:rsidR="00DF2B23" w:rsidRPr="006D4482">
        <w:rPr>
          <w:rFonts w:ascii="Tahoma" w:hAnsi="Tahoma" w:cs="Tahoma"/>
          <w:sz w:val="20"/>
          <w:szCs w:val="20"/>
        </w:rPr>
        <w:t xml:space="preserve">under report the </w:t>
      </w:r>
      <w:r w:rsidRPr="006D4482">
        <w:rPr>
          <w:rFonts w:ascii="Tahoma" w:hAnsi="Tahoma" w:cs="Tahoma"/>
          <w:sz w:val="20"/>
          <w:szCs w:val="20"/>
        </w:rPr>
        <w:t xml:space="preserve">branch received </w:t>
      </w:r>
      <w:r w:rsidR="000B71D2" w:rsidRPr="006D4482">
        <w:rPr>
          <w:rFonts w:ascii="Tahoma" w:hAnsi="Tahoma" w:cs="Tahoma"/>
          <w:sz w:val="20"/>
          <w:szCs w:val="20"/>
        </w:rPr>
        <w:t xml:space="preserve">Revenue Grant </w:t>
      </w:r>
      <w:r w:rsidR="00DF2B23" w:rsidRPr="006D4482">
        <w:rPr>
          <w:rFonts w:ascii="Tahoma" w:hAnsi="Tahoma" w:cs="Tahoma"/>
          <w:sz w:val="20"/>
          <w:szCs w:val="20"/>
        </w:rPr>
        <w:t xml:space="preserve">of </w:t>
      </w:r>
      <w:proofErr w:type="spellStart"/>
      <w:r w:rsidR="00DF2B23" w:rsidRPr="006D4482">
        <w:rPr>
          <w:rFonts w:ascii="Tahoma" w:hAnsi="Tahoma" w:cs="Tahoma"/>
          <w:sz w:val="20"/>
          <w:szCs w:val="20"/>
        </w:rPr>
        <w:t>Rs</w:t>
      </w:r>
      <w:proofErr w:type="spellEnd"/>
      <w:r w:rsidR="00DF2B23" w:rsidRPr="006D4482">
        <w:rPr>
          <w:rFonts w:ascii="Tahoma" w:hAnsi="Tahoma" w:cs="Tahoma"/>
          <w:sz w:val="20"/>
          <w:szCs w:val="20"/>
        </w:rPr>
        <w:t>.</w:t>
      </w:r>
      <w:r w:rsidR="000B71D2" w:rsidRPr="006D4482">
        <w:rPr>
          <w:rFonts w:ascii="Tahoma" w:hAnsi="Tahoma" w:cs="Tahoma"/>
          <w:sz w:val="20"/>
          <w:szCs w:val="20"/>
        </w:rPr>
        <w:t xml:space="preserve"> </w:t>
      </w:r>
      <w:r w:rsidR="00417A94" w:rsidRPr="00417A94">
        <w:rPr>
          <w:rFonts w:ascii="Tahoma" w:hAnsi="Tahoma" w:cs="Tahoma"/>
          <w:sz w:val="20"/>
          <w:szCs w:val="20"/>
        </w:rPr>
        <w:t>2</w:t>
      </w:r>
      <w:r w:rsidR="006F28C8">
        <w:rPr>
          <w:rFonts w:ascii="Tahoma" w:hAnsi="Tahoma" w:cs="Tahoma"/>
          <w:sz w:val="20"/>
          <w:szCs w:val="20"/>
        </w:rPr>
        <w:t>58300</w:t>
      </w:r>
      <w:r w:rsidR="000B71D2" w:rsidRPr="00417A94">
        <w:rPr>
          <w:rFonts w:ascii="Tahoma" w:hAnsi="Tahoma" w:cs="Tahoma"/>
          <w:sz w:val="20"/>
          <w:szCs w:val="20"/>
        </w:rPr>
        <w:t>/-</w:t>
      </w:r>
    </w:p>
    <w:p w:rsidR="00E205A4" w:rsidRPr="006D4482" w:rsidRDefault="00E205A4">
      <w:pPr>
        <w:jc w:val="both"/>
        <w:rPr>
          <w:rFonts w:ascii="Tahoma" w:hAnsi="Tahoma" w:cs="Tahoma"/>
          <w:sz w:val="20"/>
          <w:szCs w:val="20"/>
        </w:rPr>
      </w:pPr>
    </w:p>
    <w:p w:rsidR="00FB5D67" w:rsidRPr="006D4482" w:rsidRDefault="001F3F2A">
      <w:pPr>
        <w:jc w:val="both"/>
        <w:rPr>
          <w:rFonts w:ascii="Tahoma" w:hAnsi="Tahoma" w:cs="Tahoma"/>
          <w:sz w:val="20"/>
          <w:szCs w:val="20"/>
        </w:rPr>
      </w:pPr>
      <w:r w:rsidRPr="006D4482">
        <w:rPr>
          <w:rFonts w:ascii="Tahoma" w:hAnsi="Tahoma" w:cs="Tahoma"/>
          <w:b/>
          <w:bCs/>
          <w:sz w:val="20"/>
          <w:szCs w:val="20"/>
          <w:u w:val="single"/>
        </w:rPr>
        <w:t>CAPITAL GRANT</w:t>
      </w:r>
      <w:r w:rsidRPr="006D4482">
        <w:rPr>
          <w:rFonts w:ascii="Tahoma" w:hAnsi="Tahoma" w:cs="Tahoma"/>
          <w:sz w:val="20"/>
          <w:szCs w:val="20"/>
        </w:rPr>
        <w:t xml:space="preserve">:  </w:t>
      </w:r>
    </w:p>
    <w:p w:rsidR="00266B25" w:rsidRPr="006D4482" w:rsidRDefault="00266B25" w:rsidP="00FB5D67">
      <w:pPr>
        <w:ind w:left="720" w:firstLine="720"/>
        <w:jc w:val="both"/>
        <w:rPr>
          <w:rFonts w:ascii="Tahoma" w:hAnsi="Tahoma" w:cs="Tahoma"/>
          <w:sz w:val="20"/>
          <w:szCs w:val="20"/>
        </w:rPr>
      </w:pPr>
    </w:p>
    <w:p w:rsidR="001F3F2A" w:rsidRPr="006D4482" w:rsidRDefault="001F3F2A" w:rsidP="00D75062">
      <w:pPr>
        <w:ind w:left="720" w:firstLine="720"/>
        <w:jc w:val="both"/>
        <w:rPr>
          <w:rFonts w:ascii="Tahoma" w:hAnsi="Tahoma" w:cs="Tahoma"/>
          <w:sz w:val="20"/>
          <w:szCs w:val="20"/>
        </w:rPr>
      </w:pPr>
      <w:r w:rsidRPr="006D4482">
        <w:rPr>
          <w:rFonts w:ascii="Tahoma" w:hAnsi="Tahoma" w:cs="Tahoma"/>
          <w:sz w:val="20"/>
          <w:szCs w:val="20"/>
        </w:rPr>
        <w:t xml:space="preserve">During the year </w:t>
      </w:r>
      <w:r w:rsidR="00DF2B23" w:rsidRPr="006D4482">
        <w:rPr>
          <w:rFonts w:ascii="Tahoma" w:hAnsi="Tahoma" w:cs="Tahoma"/>
          <w:sz w:val="20"/>
          <w:szCs w:val="20"/>
        </w:rPr>
        <w:t xml:space="preserve">under report the </w:t>
      </w:r>
      <w:r w:rsidRPr="006D4482">
        <w:rPr>
          <w:rFonts w:ascii="Tahoma" w:hAnsi="Tahoma" w:cs="Tahoma"/>
          <w:sz w:val="20"/>
          <w:szCs w:val="20"/>
        </w:rPr>
        <w:t xml:space="preserve">branch received Capital Grant of </w:t>
      </w:r>
      <w:proofErr w:type="spellStart"/>
      <w:r w:rsidRPr="006D4482">
        <w:rPr>
          <w:rFonts w:ascii="Tahoma" w:hAnsi="Tahoma" w:cs="Tahoma"/>
          <w:sz w:val="20"/>
          <w:szCs w:val="20"/>
        </w:rPr>
        <w:t>Rs</w:t>
      </w:r>
      <w:proofErr w:type="spellEnd"/>
      <w:r w:rsidRPr="006D4482">
        <w:rPr>
          <w:rFonts w:ascii="Tahoma" w:hAnsi="Tahoma" w:cs="Tahoma"/>
          <w:sz w:val="20"/>
          <w:szCs w:val="20"/>
        </w:rPr>
        <w:t xml:space="preserve">. </w:t>
      </w:r>
      <w:r w:rsidR="00EC7AC9">
        <w:rPr>
          <w:rFonts w:ascii="Tahoma" w:hAnsi="Tahoma" w:cs="Tahoma"/>
          <w:sz w:val="20"/>
          <w:szCs w:val="20"/>
        </w:rPr>
        <w:t>3448</w:t>
      </w:r>
      <w:r w:rsidR="006F28C8">
        <w:rPr>
          <w:rFonts w:ascii="Tahoma" w:hAnsi="Tahoma" w:cs="Tahoma"/>
          <w:sz w:val="20"/>
          <w:szCs w:val="20"/>
        </w:rPr>
        <w:t>0</w:t>
      </w:r>
      <w:r w:rsidRPr="00417A94">
        <w:rPr>
          <w:rFonts w:ascii="Tahoma" w:hAnsi="Tahoma" w:cs="Tahoma"/>
          <w:sz w:val="20"/>
          <w:szCs w:val="20"/>
        </w:rPr>
        <w:t>/-</w:t>
      </w:r>
      <w:r w:rsidRPr="006D4482">
        <w:rPr>
          <w:rFonts w:ascii="Tahoma" w:hAnsi="Tahoma" w:cs="Tahoma"/>
          <w:sz w:val="20"/>
          <w:szCs w:val="20"/>
        </w:rPr>
        <w:t xml:space="preserve">   </w:t>
      </w:r>
    </w:p>
    <w:p w:rsidR="009500D7" w:rsidRPr="006D4482" w:rsidRDefault="009500D7">
      <w:pPr>
        <w:jc w:val="both"/>
        <w:rPr>
          <w:rFonts w:ascii="Tahoma" w:hAnsi="Tahoma" w:cs="Tahoma"/>
          <w:b/>
          <w:bCs/>
          <w:sz w:val="20"/>
          <w:szCs w:val="20"/>
          <w:u w:val="single"/>
        </w:rPr>
      </w:pPr>
    </w:p>
    <w:p w:rsidR="001F3F2A" w:rsidRPr="006D4482" w:rsidRDefault="001F3F2A">
      <w:pPr>
        <w:jc w:val="both"/>
        <w:rPr>
          <w:rFonts w:ascii="Tahoma" w:hAnsi="Tahoma" w:cs="Tahoma"/>
          <w:sz w:val="20"/>
          <w:szCs w:val="20"/>
          <w:u w:val="single"/>
        </w:rPr>
      </w:pPr>
      <w:r w:rsidRPr="006D4482">
        <w:rPr>
          <w:rFonts w:ascii="Tahoma" w:hAnsi="Tahoma" w:cs="Tahoma"/>
          <w:b/>
          <w:bCs/>
          <w:sz w:val="20"/>
          <w:szCs w:val="20"/>
          <w:u w:val="single"/>
        </w:rPr>
        <w:t>STUDENTS SERVICES</w:t>
      </w:r>
      <w:r w:rsidRPr="006D4482">
        <w:rPr>
          <w:rFonts w:ascii="Tahoma" w:hAnsi="Tahoma" w:cs="Tahoma"/>
          <w:sz w:val="20"/>
          <w:szCs w:val="20"/>
          <w:u w:val="single"/>
        </w:rPr>
        <w:t>:</w:t>
      </w:r>
    </w:p>
    <w:p w:rsidR="00DB11EC" w:rsidRPr="000A13F0" w:rsidRDefault="00DB11EC">
      <w:pPr>
        <w:jc w:val="both"/>
        <w:rPr>
          <w:rFonts w:ascii="Tahoma" w:hAnsi="Tahoma" w:cs="Tahoma"/>
          <w:sz w:val="22"/>
          <w:szCs w:val="22"/>
        </w:rPr>
      </w:pPr>
    </w:p>
    <w:p w:rsidR="0001422E" w:rsidRPr="000A13F0" w:rsidRDefault="009B2751">
      <w:pPr>
        <w:jc w:val="both"/>
        <w:rPr>
          <w:rFonts w:ascii="Tahoma" w:hAnsi="Tahoma" w:cs="Tahoma"/>
          <w:b/>
          <w:bCs/>
          <w:sz w:val="22"/>
          <w:szCs w:val="22"/>
        </w:rPr>
      </w:pPr>
      <w:r w:rsidRPr="000A13F0">
        <w:rPr>
          <w:rFonts w:ascii="Tahoma" w:hAnsi="Tahoma" w:cs="Tahoma"/>
          <w:b/>
          <w:bCs/>
          <w:sz w:val="22"/>
          <w:szCs w:val="22"/>
        </w:rPr>
        <w:t xml:space="preserve">  </w:t>
      </w:r>
      <w:r w:rsidR="0001422E" w:rsidRPr="000A13F0">
        <w:rPr>
          <w:rFonts w:ascii="Tahoma" w:hAnsi="Tahoma" w:cs="Tahoma"/>
          <w:b/>
          <w:bCs/>
          <w:sz w:val="22"/>
          <w:szCs w:val="22"/>
        </w:rPr>
        <w:t>Accredited Coaching Classes</w:t>
      </w:r>
      <w:r w:rsidR="001852C4" w:rsidRPr="000A13F0">
        <w:rPr>
          <w:rFonts w:ascii="Tahoma" w:hAnsi="Tahoma" w:cs="Tahoma"/>
          <w:b/>
          <w:bCs/>
          <w:sz w:val="22"/>
          <w:szCs w:val="22"/>
        </w:rPr>
        <w:t xml:space="preserve"> </w:t>
      </w:r>
      <w:r w:rsidR="00292FB1" w:rsidRPr="000A13F0">
        <w:rPr>
          <w:rFonts w:ascii="Tahoma" w:hAnsi="Tahoma" w:cs="Tahoma"/>
          <w:b/>
          <w:bCs/>
          <w:sz w:val="22"/>
          <w:szCs w:val="22"/>
        </w:rPr>
        <w:t xml:space="preserve">– </w:t>
      </w:r>
      <w:r w:rsidR="001852C4" w:rsidRPr="000A13F0">
        <w:rPr>
          <w:rFonts w:ascii="Tahoma" w:hAnsi="Tahoma" w:cs="Tahoma"/>
          <w:b/>
          <w:bCs/>
          <w:sz w:val="22"/>
          <w:szCs w:val="22"/>
        </w:rPr>
        <w:t>CPT</w:t>
      </w:r>
    </w:p>
    <w:p w:rsidR="00292FB1" w:rsidRPr="000A13F0" w:rsidRDefault="00292FB1">
      <w:pPr>
        <w:jc w:val="both"/>
        <w:rPr>
          <w:rFonts w:ascii="Tahoma" w:hAnsi="Tahoma" w:cs="Tahoma"/>
          <w:b/>
          <w:bCs/>
          <w:sz w:val="22"/>
          <w:szCs w:val="22"/>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0"/>
        <w:gridCol w:w="1500"/>
        <w:gridCol w:w="5050"/>
        <w:gridCol w:w="1620"/>
      </w:tblGrid>
      <w:tr w:rsidR="0001422E" w:rsidRPr="000A13F0" w:rsidTr="00A20E56">
        <w:trPr>
          <w:trHeight w:val="359"/>
        </w:trPr>
        <w:tc>
          <w:tcPr>
            <w:tcW w:w="740" w:type="dxa"/>
          </w:tcPr>
          <w:p w:rsidR="0001422E" w:rsidRPr="00111012" w:rsidRDefault="0001422E" w:rsidP="009D6EBD">
            <w:pPr>
              <w:ind w:left="-90"/>
              <w:jc w:val="center"/>
              <w:rPr>
                <w:rFonts w:ascii="Tahoma" w:hAnsi="Tahoma" w:cs="Tahoma"/>
                <w:bCs/>
                <w:sz w:val="20"/>
                <w:szCs w:val="20"/>
              </w:rPr>
            </w:pPr>
            <w:r w:rsidRPr="00111012">
              <w:rPr>
                <w:rFonts w:ascii="Tahoma" w:hAnsi="Tahoma" w:cs="Tahoma"/>
                <w:bCs/>
                <w:sz w:val="20"/>
                <w:szCs w:val="20"/>
              </w:rPr>
              <w:t>1</w:t>
            </w:r>
          </w:p>
        </w:tc>
        <w:tc>
          <w:tcPr>
            <w:tcW w:w="1500" w:type="dxa"/>
          </w:tcPr>
          <w:p w:rsidR="0001422E" w:rsidRPr="00111012" w:rsidRDefault="0091145E" w:rsidP="00A05C53">
            <w:pPr>
              <w:rPr>
                <w:rFonts w:ascii="Tahoma" w:hAnsi="Tahoma" w:cs="Tahoma"/>
                <w:bCs/>
                <w:sz w:val="20"/>
                <w:szCs w:val="20"/>
              </w:rPr>
            </w:pPr>
            <w:r>
              <w:rPr>
                <w:rFonts w:ascii="Tahoma" w:hAnsi="Tahoma" w:cs="Tahoma"/>
                <w:color w:val="000000"/>
                <w:sz w:val="20"/>
                <w:szCs w:val="20"/>
              </w:rPr>
              <w:t>0</w:t>
            </w:r>
            <w:r w:rsidR="00A05C53">
              <w:rPr>
                <w:rFonts w:ascii="Tahoma" w:hAnsi="Tahoma" w:cs="Tahoma"/>
                <w:color w:val="000000"/>
                <w:sz w:val="20"/>
                <w:szCs w:val="20"/>
              </w:rPr>
              <w:t>2</w:t>
            </w:r>
            <w:r w:rsidR="0001422E" w:rsidRPr="00111012">
              <w:rPr>
                <w:rFonts w:ascii="Tahoma" w:hAnsi="Tahoma" w:cs="Tahoma"/>
                <w:color w:val="000000"/>
                <w:sz w:val="20"/>
                <w:szCs w:val="20"/>
              </w:rPr>
              <w:t>-0</w:t>
            </w:r>
            <w:r w:rsidR="00E67D70">
              <w:rPr>
                <w:rFonts w:ascii="Tahoma" w:hAnsi="Tahoma" w:cs="Tahoma"/>
                <w:color w:val="000000"/>
                <w:sz w:val="20"/>
                <w:szCs w:val="20"/>
              </w:rPr>
              <w:t>5</w:t>
            </w:r>
            <w:r w:rsidR="0001422E" w:rsidRPr="00111012">
              <w:rPr>
                <w:rFonts w:ascii="Tahoma" w:hAnsi="Tahoma" w:cs="Tahoma"/>
                <w:color w:val="000000"/>
                <w:sz w:val="20"/>
                <w:szCs w:val="20"/>
              </w:rPr>
              <w:t>-201</w:t>
            </w:r>
            <w:r w:rsidR="00AE7FA7">
              <w:rPr>
                <w:rFonts w:ascii="Tahoma" w:hAnsi="Tahoma" w:cs="Tahoma"/>
                <w:color w:val="000000"/>
                <w:sz w:val="20"/>
                <w:szCs w:val="20"/>
              </w:rPr>
              <w:t>9</w:t>
            </w:r>
          </w:p>
        </w:tc>
        <w:tc>
          <w:tcPr>
            <w:tcW w:w="5050" w:type="dxa"/>
          </w:tcPr>
          <w:p w:rsidR="0001422E" w:rsidRPr="00111012" w:rsidRDefault="00E67D70" w:rsidP="00F6547B">
            <w:pPr>
              <w:rPr>
                <w:rFonts w:ascii="Tahoma" w:hAnsi="Tahoma" w:cs="Tahoma"/>
                <w:color w:val="000000"/>
                <w:sz w:val="20"/>
                <w:szCs w:val="20"/>
              </w:rPr>
            </w:pPr>
            <w:r>
              <w:rPr>
                <w:rFonts w:ascii="Tahoma" w:hAnsi="Tahoma" w:cs="Tahoma"/>
                <w:color w:val="000000"/>
                <w:sz w:val="20"/>
                <w:szCs w:val="20"/>
              </w:rPr>
              <w:t>Foundation Nov 1</w:t>
            </w:r>
            <w:r w:rsidR="00F6547B">
              <w:rPr>
                <w:rFonts w:ascii="Tahoma" w:hAnsi="Tahoma" w:cs="Tahoma"/>
                <w:color w:val="000000"/>
                <w:sz w:val="20"/>
                <w:szCs w:val="20"/>
              </w:rPr>
              <w:t>9</w:t>
            </w:r>
          </w:p>
        </w:tc>
        <w:tc>
          <w:tcPr>
            <w:tcW w:w="1620" w:type="dxa"/>
          </w:tcPr>
          <w:p w:rsidR="0001422E" w:rsidRPr="00111012" w:rsidRDefault="00F6547B" w:rsidP="005B2C85">
            <w:pPr>
              <w:rPr>
                <w:rFonts w:ascii="Tahoma" w:hAnsi="Tahoma" w:cs="Tahoma"/>
                <w:bCs/>
                <w:sz w:val="20"/>
                <w:szCs w:val="20"/>
              </w:rPr>
            </w:pPr>
            <w:r>
              <w:rPr>
                <w:rFonts w:ascii="Tahoma" w:hAnsi="Tahoma" w:cs="Tahoma"/>
                <w:bCs/>
                <w:sz w:val="20"/>
                <w:szCs w:val="20"/>
              </w:rPr>
              <w:t>7</w:t>
            </w:r>
            <w:r w:rsidR="005B2C85">
              <w:rPr>
                <w:rFonts w:ascii="Tahoma" w:hAnsi="Tahoma" w:cs="Tahoma"/>
                <w:bCs/>
                <w:sz w:val="20"/>
                <w:szCs w:val="20"/>
              </w:rPr>
              <w:t>0</w:t>
            </w:r>
            <w:r w:rsidR="0001422E" w:rsidRPr="00111012">
              <w:rPr>
                <w:rFonts w:ascii="Tahoma" w:hAnsi="Tahoma" w:cs="Tahoma"/>
                <w:bCs/>
                <w:sz w:val="20"/>
                <w:szCs w:val="20"/>
              </w:rPr>
              <w:t xml:space="preserve"> </w:t>
            </w:r>
            <w:r w:rsidR="00601EFD" w:rsidRPr="00111012">
              <w:rPr>
                <w:rFonts w:ascii="Tahoma" w:hAnsi="Tahoma" w:cs="Tahoma"/>
                <w:bCs/>
                <w:sz w:val="20"/>
                <w:szCs w:val="20"/>
              </w:rPr>
              <w:t>Students</w:t>
            </w:r>
          </w:p>
        </w:tc>
      </w:tr>
    </w:tbl>
    <w:p w:rsidR="00DB11EC" w:rsidRPr="000A13F0" w:rsidRDefault="00DB11EC">
      <w:pPr>
        <w:jc w:val="both"/>
        <w:rPr>
          <w:rFonts w:ascii="Tahoma" w:hAnsi="Tahoma" w:cs="Tahoma"/>
          <w:sz w:val="22"/>
          <w:szCs w:val="22"/>
        </w:rPr>
      </w:pPr>
    </w:p>
    <w:p w:rsidR="0001422E" w:rsidRPr="006D4482" w:rsidRDefault="009B2751">
      <w:pPr>
        <w:jc w:val="both"/>
        <w:rPr>
          <w:rFonts w:ascii="Tahoma" w:hAnsi="Tahoma" w:cs="Tahoma"/>
          <w:b/>
          <w:bCs/>
          <w:sz w:val="20"/>
          <w:szCs w:val="20"/>
        </w:rPr>
      </w:pPr>
      <w:r w:rsidRPr="000A13F0">
        <w:rPr>
          <w:rFonts w:ascii="Tahoma" w:hAnsi="Tahoma" w:cs="Tahoma"/>
          <w:b/>
          <w:bCs/>
          <w:sz w:val="22"/>
          <w:szCs w:val="22"/>
        </w:rPr>
        <w:t xml:space="preserve">  </w:t>
      </w:r>
      <w:r w:rsidR="00292FB1" w:rsidRPr="000A13F0">
        <w:rPr>
          <w:rFonts w:ascii="Tahoma" w:hAnsi="Tahoma" w:cs="Tahoma"/>
          <w:b/>
          <w:bCs/>
          <w:sz w:val="22"/>
          <w:szCs w:val="22"/>
        </w:rPr>
        <w:t xml:space="preserve">  </w:t>
      </w:r>
      <w:r w:rsidR="00292FB1" w:rsidRPr="006D4482">
        <w:rPr>
          <w:rFonts w:ascii="Tahoma" w:hAnsi="Tahoma" w:cs="Tahoma"/>
          <w:b/>
          <w:bCs/>
          <w:sz w:val="20"/>
          <w:szCs w:val="20"/>
        </w:rPr>
        <w:t>Accredited Coaching Classes –</w:t>
      </w:r>
      <w:r w:rsidR="0001422E" w:rsidRPr="006D4482">
        <w:rPr>
          <w:rFonts w:ascii="Tahoma" w:hAnsi="Tahoma" w:cs="Tahoma"/>
          <w:b/>
          <w:bCs/>
          <w:sz w:val="20"/>
          <w:szCs w:val="20"/>
        </w:rPr>
        <w:t>IPCC</w:t>
      </w:r>
    </w:p>
    <w:p w:rsidR="00292FB1" w:rsidRPr="000A13F0" w:rsidRDefault="00292FB1">
      <w:pPr>
        <w:jc w:val="both"/>
        <w:rPr>
          <w:rFonts w:ascii="Tahoma" w:hAnsi="Tahoma" w:cs="Tahoma"/>
          <w:b/>
          <w:bCs/>
          <w:sz w:val="22"/>
          <w:szCs w:val="22"/>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0"/>
        <w:gridCol w:w="1500"/>
        <w:gridCol w:w="5050"/>
        <w:gridCol w:w="1620"/>
      </w:tblGrid>
      <w:tr w:rsidR="00AE7FA7" w:rsidRPr="000A13F0" w:rsidTr="00A20E56">
        <w:trPr>
          <w:trHeight w:val="359"/>
        </w:trPr>
        <w:tc>
          <w:tcPr>
            <w:tcW w:w="740" w:type="dxa"/>
          </w:tcPr>
          <w:p w:rsidR="00AE7FA7" w:rsidRPr="000A13F0" w:rsidRDefault="00AE7FA7" w:rsidP="009D6EBD">
            <w:pPr>
              <w:ind w:left="-90"/>
              <w:jc w:val="center"/>
              <w:rPr>
                <w:rFonts w:ascii="Tahoma" w:hAnsi="Tahoma" w:cs="Tahoma"/>
                <w:bCs/>
                <w:sz w:val="22"/>
                <w:szCs w:val="22"/>
              </w:rPr>
            </w:pPr>
            <w:r w:rsidRPr="000A13F0">
              <w:rPr>
                <w:rFonts w:ascii="Tahoma" w:hAnsi="Tahoma" w:cs="Tahoma"/>
                <w:bCs/>
                <w:sz w:val="22"/>
                <w:szCs w:val="22"/>
              </w:rPr>
              <w:t>1</w:t>
            </w:r>
          </w:p>
        </w:tc>
        <w:tc>
          <w:tcPr>
            <w:tcW w:w="1500" w:type="dxa"/>
          </w:tcPr>
          <w:p w:rsidR="00AE7FA7" w:rsidRPr="00250656" w:rsidRDefault="00AE7FA7" w:rsidP="00EC7AC9">
            <w:pPr>
              <w:rPr>
                <w:rFonts w:ascii="Tahoma" w:hAnsi="Tahoma" w:cs="Tahoma"/>
                <w:color w:val="000000"/>
                <w:sz w:val="20"/>
                <w:szCs w:val="20"/>
              </w:rPr>
            </w:pPr>
            <w:r w:rsidRPr="00250656">
              <w:rPr>
                <w:rFonts w:ascii="Tahoma" w:hAnsi="Tahoma" w:cs="Tahoma"/>
                <w:color w:val="000000"/>
                <w:sz w:val="20"/>
                <w:szCs w:val="20"/>
              </w:rPr>
              <w:t>0</w:t>
            </w:r>
            <w:r>
              <w:rPr>
                <w:rFonts w:ascii="Tahoma" w:hAnsi="Tahoma" w:cs="Tahoma"/>
                <w:color w:val="000000"/>
                <w:sz w:val="20"/>
                <w:szCs w:val="20"/>
              </w:rPr>
              <w:t>6</w:t>
            </w:r>
            <w:r w:rsidRPr="00250656">
              <w:rPr>
                <w:rFonts w:ascii="Tahoma" w:hAnsi="Tahoma" w:cs="Tahoma"/>
                <w:color w:val="000000"/>
                <w:sz w:val="20"/>
                <w:szCs w:val="20"/>
              </w:rPr>
              <w:t>-0</w:t>
            </w:r>
            <w:r>
              <w:rPr>
                <w:rFonts w:ascii="Tahoma" w:hAnsi="Tahoma" w:cs="Tahoma"/>
                <w:color w:val="000000"/>
                <w:sz w:val="20"/>
                <w:szCs w:val="20"/>
              </w:rPr>
              <w:t>8</w:t>
            </w:r>
            <w:r w:rsidRPr="00250656">
              <w:rPr>
                <w:rFonts w:ascii="Tahoma" w:hAnsi="Tahoma" w:cs="Tahoma"/>
                <w:color w:val="000000"/>
                <w:sz w:val="20"/>
                <w:szCs w:val="20"/>
              </w:rPr>
              <w:t>-201</w:t>
            </w:r>
            <w:r>
              <w:rPr>
                <w:rFonts w:ascii="Tahoma" w:hAnsi="Tahoma" w:cs="Tahoma"/>
                <w:color w:val="000000"/>
                <w:sz w:val="20"/>
                <w:szCs w:val="20"/>
              </w:rPr>
              <w:t>8</w:t>
            </w:r>
          </w:p>
        </w:tc>
        <w:tc>
          <w:tcPr>
            <w:tcW w:w="5050" w:type="dxa"/>
          </w:tcPr>
          <w:p w:rsidR="00AE7FA7" w:rsidRPr="00250656" w:rsidRDefault="00AE7FA7" w:rsidP="00EC7AC9">
            <w:pPr>
              <w:rPr>
                <w:rFonts w:ascii="Tahoma" w:hAnsi="Tahoma" w:cs="Tahoma"/>
                <w:color w:val="000000"/>
                <w:sz w:val="20"/>
                <w:szCs w:val="20"/>
              </w:rPr>
            </w:pPr>
            <w:r>
              <w:rPr>
                <w:rFonts w:ascii="Tahoma" w:hAnsi="Tahoma" w:cs="Tahoma"/>
                <w:color w:val="000000"/>
                <w:sz w:val="20"/>
                <w:szCs w:val="20"/>
              </w:rPr>
              <w:t xml:space="preserve">Intermediate May </w:t>
            </w:r>
            <w:r w:rsidRPr="00250656">
              <w:rPr>
                <w:rFonts w:ascii="Tahoma" w:hAnsi="Tahoma" w:cs="Tahoma"/>
                <w:color w:val="000000"/>
                <w:sz w:val="20"/>
                <w:szCs w:val="20"/>
              </w:rPr>
              <w:t>201</w:t>
            </w:r>
            <w:r>
              <w:rPr>
                <w:rFonts w:ascii="Tahoma" w:hAnsi="Tahoma" w:cs="Tahoma"/>
                <w:color w:val="000000"/>
                <w:sz w:val="20"/>
                <w:szCs w:val="20"/>
              </w:rPr>
              <w:t>9</w:t>
            </w:r>
            <w:r w:rsidRPr="00250656">
              <w:rPr>
                <w:rFonts w:ascii="Tahoma" w:hAnsi="Tahoma" w:cs="Tahoma"/>
                <w:color w:val="000000"/>
                <w:sz w:val="20"/>
                <w:szCs w:val="20"/>
              </w:rPr>
              <w:t xml:space="preserve"> Batch</w:t>
            </w:r>
          </w:p>
        </w:tc>
        <w:tc>
          <w:tcPr>
            <w:tcW w:w="1620" w:type="dxa"/>
          </w:tcPr>
          <w:p w:rsidR="00AE7FA7" w:rsidRPr="00250656" w:rsidRDefault="00AE7FA7" w:rsidP="00EC7AC9">
            <w:pPr>
              <w:rPr>
                <w:rFonts w:ascii="Tahoma" w:hAnsi="Tahoma" w:cs="Tahoma"/>
                <w:bCs/>
                <w:sz w:val="20"/>
                <w:szCs w:val="20"/>
              </w:rPr>
            </w:pPr>
            <w:r>
              <w:rPr>
                <w:rFonts w:ascii="Tahoma" w:hAnsi="Tahoma" w:cs="Tahoma"/>
                <w:bCs/>
                <w:sz w:val="20"/>
                <w:szCs w:val="20"/>
              </w:rPr>
              <w:t>48</w:t>
            </w:r>
            <w:r w:rsidRPr="00250656">
              <w:rPr>
                <w:rFonts w:ascii="Tahoma" w:hAnsi="Tahoma" w:cs="Tahoma"/>
                <w:bCs/>
                <w:sz w:val="20"/>
                <w:szCs w:val="20"/>
              </w:rPr>
              <w:t xml:space="preserve"> Students</w:t>
            </w:r>
          </w:p>
        </w:tc>
      </w:tr>
      <w:tr w:rsidR="00AE7FA7" w:rsidRPr="000A13F0" w:rsidTr="00A20E56">
        <w:trPr>
          <w:trHeight w:val="359"/>
        </w:trPr>
        <w:tc>
          <w:tcPr>
            <w:tcW w:w="740" w:type="dxa"/>
          </w:tcPr>
          <w:p w:rsidR="00AE7FA7" w:rsidRPr="000A13F0" w:rsidRDefault="00AE7FA7" w:rsidP="009D6EBD">
            <w:pPr>
              <w:ind w:left="-90"/>
              <w:jc w:val="center"/>
              <w:rPr>
                <w:rFonts w:ascii="Tahoma" w:hAnsi="Tahoma" w:cs="Tahoma"/>
                <w:bCs/>
                <w:sz w:val="22"/>
                <w:szCs w:val="22"/>
              </w:rPr>
            </w:pPr>
            <w:r w:rsidRPr="000A13F0">
              <w:rPr>
                <w:rFonts w:ascii="Tahoma" w:hAnsi="Tahoma" w:cs="Tahoma"/>
                <w:bCs/>
                <w:sz w:val="22"/>
                <w:szCs w:val="22"/>
              </w:rPr>
              <w:t>2</w:t>
            </w:r>
          </w:p>
        </w:tc>
        <w:tc>
          <w:tcPr>
            <w:tcW w:w="1500" w:type="dxa"/>
          </w:tcPr>
          <w:p w:rsidR="00AE7FA7" w:rsidRPr="00250656" w:rsidRDefault="00AE7FA7" w:rsidP="00EC7AC9">
            <w:pPr>
              <w:rPr>
                <w:rFonts w:ascii="Tahoma" w:hAnsi="Tahoma" w:cs="Tahoma"/>
                <w:color w:val="000000"/>
                <w:sz w:val="20"/>
                <w:szCs w:val="20"/>
              </w:rPr>
            </w:pPr>
            <w:r>
              <w:rPr>
                <w:rFonts w:ascii="Tahoma" w:hAnsi="Tahoma" w:cs="Tahoma"/>
                <w:color w:val="000000"/>
                <w:sz w:val="20"/>
                <w:szCs w:val="20"/>
              </w:rPr>
              <w:t>12</w:t>
            </w:r>
            <w:r w:rsidRPr="00250656">
              <w:rPr>
                <w:rFonts w:ascii="Tahoma" w:hAnsi="Tahoma" w:cs="Tahoma"/>
                <w:color w:val="000000"/>
                <w:sz w:val="20"/>
                <w:szCs w:val="20"/>
              </w:rPr>
              <w:t>-0</w:t>
            </w:r>
            <w:r>
              <w:rPr>
                <w:rFonts w:ascii="Tahoma" w:hAnsi="Tahoma" w:cs="Tahoma"/>
                <w:color w:val="000000"/>
                <w:sz w:val="20"/>
                <w:szCs w:val="20"/>
              </w:rPr>
              <w:t>2</w:t>
            </w:r>
            <w:r w:rsidRPr="00250656">
              <w:rPr>
                <w:rFonts w:ascii="Tahoma" w:hAnsi="Tahoma" w:cs="Tahoma"/>
                <w:color w:val="000000"/>
                <w:sz w:val="20"/>
                <w:szCs w:val="20"/>
              </w:rPr>
              <w:t>-201</w:t>
            </w:r>
            <w:r>
              <w:rPr>
                <w:rFonts w:ascii="Tahoma" w:hAnsi="Tahoma" w:cs="Tahoma"/>
                <w:color w:val="000000"/>
                <w:sz w:val="20"/>
                <w:szCs w:val="20"/>
              </w:rPr>
              <w:t>9</w:t>
            </w:r>
          </w:p>
        </w:tc>
        <w:tc>
          <w:tcPr>
            <w:tcW w:w="5050" w:type="dxa"/>
          </w:tcPr>
          <w:p w:rsidR="00AE7FA7" w:rsidRPr="00250656" w:rsidRDefault="00AE7FA7" w:rsidP="00EC7AC9">
            <w:pPr>
              <w:rPr>
                <w:rFonts w:ascii="Tahoma" w:hAnsi="Tahoma" w:cs="Tahoma"/>
                <w:color w:val="000000"/>
                <w:sz w:val="20"/>
                <w:szCs w:val="20"/>
              </w:rPr>
            </w:pPr>
            <w:r>
              <w:rPr>
                <w:rFonts w:ascii="Tahoma" w:hAnsi="Tahoma" w:cs="Tahoma"/>
                <w:color w:val="000000"/>
                <w:sz w:val="20"/>
                <w:szCs w:val="20"/>
              </w:rPr>
              <w:t>Intermediate Nov</w:t>
            </w:r>
            <w:r w:rsidRPr="00250656">
              <w:rPr>
                <w:rFonts w:ascii="Tahoma" w:hAnsi="Tahoma" w:cs="Tahoma"/>
                <w:color w:val="000000"/>
                <w:sz w:val="20"/>
                <w:szCs w:val="20"/>
              </w:rPr>
              <w:t xml:space="preserve"> 201</w:t>
            </w:r>
            <w:r>
              <w:rPr>
                <w:rFonts w:ascii="Tahoma" w:hAnsi="Tahoma" w:cs="Tahoma"/>
                <w:color w:val="000000"/>
                <w:sz w:val="20"/>
                <w:szCs w:val="20"/>
              </w:rPr>
              <w:t>9</w:t>
            </w:r>
            <w:r w:rsidRPr="00250656">
              <w:rPr>
                <w:rFonts w:ascii="Tahoma" w:hAnsi="Tahoma" w:cs="Tahoma"/>
                <w:color w:val="000000"/>
                <w:sz w:val="20"/>
                <w:szCs w:val="20"/>
              </w:rPr>
              <w:t xml:space="preserve"> Batch </w:t>
            </w:r>
          </w:p>
        </w:tc>
        <w:tc>
          <w:tcPr>
            <w:tcW w:w="1620" w:type="dxa"/>
          </w:tcPr>
          <w:p w:rsidR="00AE7FA7" w:rsidRPr="00250656" w:rsidRDefault="00AE7FA7" w:rsidP="00EC7AC9">
            <w:pPr>
              <w:rPr>
                <w:rFonts w:ascii="Tahoma" w:hAnsi="Tahoma" w:cs="Tahoma"/>
                <w:bCs/>
                <w:sz w:val="20"/>
                <w:szCs w:val="20"/>
              </w:rPr>
            </w:pPr>
            <w:r>
              <w:rPr>
                <w:rFonts w:ascii="Tahoma" w:hAnsi="Tahoma" w:cs="Tahoma"/>
                <w:bCs/>
                <w:sz w:val="20"/>
                <w:szCs w:val="20"/>
              </w:rPr>
              <w:t>53</w:t>
            </w:r>
            <w:r w:rsidRPr="00250656">
              <w:rPr>
                <w:rFonts w:ascii="Tahoma" w:hAnsi="Tahoma" w:cs="Tahoma"/>
                <w:bCs/>
                <w:sz w:val="20"/>
                <w:szCs w:val="20"/>
              </w:rPr>
              <w:t xml:space="preserve"> Students</w:t>
            </w:r>
          </w:p>
        </w:tc>
      </w:tr>
    </w:tbl>
    <w:p w:rsidR="0001422E" w:rsidRPr="000A13F0" w:rsidRDefault="0001422E">
      <w:pPr>
        <w:jc w:val="both"/>
        <w:rPr>
          <w:rFonts w:ascii="Tahoma" w:hAnsi="Tahoma" w:cs="Tahoma"/>
          <w:sz w:val="22"/>
          <w:szCs w:val="22"/>
        </w:rPr>
      </w:pPr>
    </w:p>
    <w:p w:rsidR="0001422E" w:rsidRPr="006D4482" w:rsidRDefault="009B2751">
      <w:pPr>
        <w:jc w:val="both"/>
        <w:rPr>
          <w:rFonts w:ascii="Tahoma" w:hAnsi="Tahoma" w:cs="Tahoma"/>
          <w:b/>
          <w:bCs/>
          <w:sz w:val="20"/>
          <w:szCs w:val="20"/>
        </w:rPr>
      </w:pPr>
      <w:r w:rsidRPr="000A13F0">
        <w:rPr>
          <w:rFonts w:ascii="Tahoma" w:hAnsi="Tahoma" w:cs="Tahoma"/>
          <w:b/>
          <w:bCs/>
          <w:sz w:val="22"/>
          <w:szCs w:val="22"/>
        </w:rPr>
        <w:t xml:space="preserve">    </w:t>
      </w:r>
      <w:r w:rsidR="0001422E" w:rsidRPr="006D4482">
        <w:rPr>
          <w:rFonts w:ascii="Tahoma" w:hAnsi="Tahoma" w:cs="Tahoma"/>
          <w:b/>
          <w:bCs/>
          <w:sz w:val="20"/>
          <w:szCs w:val="20"/>
        </w:rPr>
        <w:t xml:space="preserve">Orientation </w:t>
      </w:r>
      <w:proofErr w:type="spellStart"/>
      <w:r w:rsidR="0001422E" w:rsidRPr="006D4482">
        <w:rPr>
          <w:rFonts w:ascii="Tahoma" w:hAnsi="Tahoma" w:cs="Tahoma"/>
          <w:b/>
          <w:bCs/>
          <w:sz w:val="20"/>
          <w:szCs w:val="20"/>
        </w:rPr>
        <w:t>Programme</w:t>
      </w:r>
      <w:proofErr w:type="spellEnd"/>
    </w:p>
    <w:p w:rsidR="00B16AFA" w:rsidRPr="006D4482" w:rsidRDefault="00B16AFA">
      <w:pPr>
        <w:jc w:val="both"/>
        <w:rPr>
          <w:rFonts w:ascii="Tahoma" w:hAnsi="Tahoma" w:cs="Tahoma"/>
          <w:b/>
          <w:bCs/>
          <w:sz w:val="20"/>
          <w:szCs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0"/>
        <w:gridCol w:w="1500"/>
        <w:gridCol w:w="5050"/>
        <w:gridCol w:w="1620"/>
      </w:tblGrid>
      <w:tr w:rsidR="0001422E" w:rsidRPr="008B7AFF" w:rsidTr="00A20E56">
        <w:trPr>
          <w:trHeight w:val="359"/>
        </w:trPr>
        <w:tc>
          <w:tcPr>
            <w:tcW w:w="740" w:type="dxa"/>
          </w:tcPr>
          <w:p w:rsidR="0001422E" w:rsidRPr="008B7AFF" w:rsidRDefault="0001422E" w:rsidP="009D6EBD">
            <w:pPr>
              <w:ind w:left="-90"/>
              <w:jc w:val="center"/>
              <w:rPr>
                <w:rFonts w:ascii="Tahoma" w:hAnsi="Tahoma" w:cs="Tahoma"/>
                <w:bCs/>
                <w:sz w:val="20"/>
                <w:szCs w:val="20"/>
              </w:rPr>
            </w:pPr>
            <w:r w:rsidRPr="008B7AFF">
              <w:rPr>
                <w:rFonts w:ascii="Tahoma" w:hAnsi="Tahoma" w:cs="Tahoma"/>
                <w:bCs/>
                <w:sz w:val="20"/>
                <w:szCs w:val="20"/>
              </w:rPr>
              <w:t>1</w:t>
            </w:r>
          </w:p>
        </w:tc>
        <w:tc>
          <w:tcPr>
            <w:tcW w:w="1500" w:type="dxa"/>
          </w:tcPr>
          <w:p w:rsidR="00B16AFA" w:rsidRPr="008B7AFF" w:rsidRDefault="006B56CC" w:rsidP="00DB5F02">
            <w:pPr>
              <w:jc w:val="center"/>
              <w:rPr>
                <w:rFonts w:ascii="Tahoma" w:hAnsi="Tahoma" w:cs="Tahoma"/>
                <w:color w:val="000000"/>
                <w:sz w:val="20"/>
                <w:szCs w:val="20"/>
              </w:rPr>
            </w:pPr>
            <w:r>
              <w:rPr>
                <w:rFonts w:ascii="Tahoma" w:hAnsi="Tahoma" w:cs="Tahoma"/>
                <w:color w:val="000000"/>
                <w:sz w:val="20"/>
                <w:szCs w:val="20"/>
              </w:rPr>
              <w:t>1</w:t>
            </w:r>
            <w:r w:rsidR="0082238B">
              <w:rPr>
                <w:rFonts w:ascii="Tahoma" w:hAnsi="Tahoma" w:cs="Tahoma"/>
                <w:color w:val="000000"/>
                <w:sz w:val="20"/>
                <w:szCs w:val="20"/>
              </w:rPr>
              <w:t>6</w:t>
            </w:r>
            <w:r w:rsidR="0001422E" w:rsidRPr="008B7AFF">
              <w:rPr>
                <w:rFonts w:ascii="Tahoma" w:hAnsi="Tahoma" w:cs="Tahoma"/>
                <w:color w:val="000000"/>
                <w:sz w:val="20"/>
                <w:szCs w:val="20"/>
              </w:rPr>
              <w:t>-0</w:t>
            </w:r>
            <w:r>
              <w:rPr>
                <w:rFonts w:ascii="Tahoma" w:hAnsi="Tahoma" w:cs="Tahoma"/>
                <w:color w:val="000000"/>
                <w:sz w:val="20"/>
                <w:szCs w:val="20"/>
              </w:rPr>
              <w:t>7</w:t>
            </w:r>
            <w:r w:rsidR="0001422E" w:rsidRPr="008B7AFF">
              <w:rPr>
                <w:rFonts w:ascii="Tahoma" w:hAnsi="Tahoma" w:cs="Tahoma"/>
                <w:color w:val="000000"/>
                <w:sz w:val="20"/>
                <w:szCs w:val="20"/>
              </w:rPr>
              <w:t>-201</w:t>
            </w:r>
            <w:r w:rsidR="0082238B">
              <w:rPr>
                <w:rFonts w:ascii="Tahoma" w:hAnsi="Tahoma" w:cs="Tahoma"/>
                <w:color w:val="000000"/>
                <w:sz w:val="20"/>
                <w:szCs w:val="20"/>
              </w:rPr>
              <w:t>8</w:t>
            </w:r>
            <w:r w:rsidR="00B833A2" w:rsidRPr="008B7AFF">
              <w:rPr>
                <w:rFonts w:ascii="Tahoma" w:hAnsi="Tahoma" w:cs="Tahoma"/>
                <w:color w:val="000000"/>
                <w:sz w:val="20"/>
                <w:szCs w:val="20"/>
              </w:rPr>
              <w:t xml:space="preserve"> to</w:t>
            </w:r>
          </w:p>
          <w:p w:rsidR="0001422E" w:rsidRPr="008B7AFF" w:rsidRDefault="00160EA9" w:rsidP="0082238B">
            <w:pPr>
              <w:rPr>
                <w:rFonts w:ascii="Tahoma" w:hAnsi="Tahoma" w:cs="Tahoma"/>
                <w:color w:val="000000"/>
                <w:sz w:val="20"/>
                <w:szCs w:val="20"/>
              </w:rPr>
            </w:pPr>
            <w:r>
              <w:rPr>
                <w:rFonts w:ascii="Tahoma" w:hAnsi="Tahoma" w:cs="Tahoma"/>
                <w:color w:val="000000"/>
                <w:sz w:val="20"/>
                <w:szCs w:val="20"/>
              </w:rPr>
              <w:t>0</w:t>
            </w:r>
            <w:r w:rsidR="0082238B">
              <w:rPr>
                <w:rFonts w:ascii="Tahoma" w:hAnsi="Tahoma" w:cs="Tahoma"/>
                <w:color w:val="000000"/>
                <w:sz w:val="20"/>
                <w:szCs w:val="20"/>
              </w:rPr>
              <w:t>1</w:t>
            </w:r>
            <w:r w:rsidR="00B833A2" w:rsidRPr="008B7AFF">
              <w:rPr>
                <w:rFonts w:ascii="Tahoma" w:hAnsi="Tahoma" w:cs="Tahoma"/>
                <w:color w:val="000000"/>
                <w:sz w:val="20"/>
                <w:szCs w:val="20"/>
              </w:rPr>
              <w:t>-0</w:t>
            </w:r>
            <w:r w:rsidR="006B56CC">
              <w:rPr>
                <w:rFonts w:ascii="Tahoma" w:hAnsi="Tahoma" w:cs="Tahoma"/>
                <w:color w:val="000000"/>
                <w:sz w:val="20"/>
                <w:szCs w:val="20"/>
              </w:rPr>
              <w:t>8</w:t>
            </w:r>
            <w:r w:rsidR="00B833A2" w:rsidRPr="008B7AFF">
              <w:rPr>
                <w:rFonts w:ascii="Tahoma" w:hAnsi="Tahoma" w:cs="Tahoma"/>
                <w:color w:val="000000"/>
                <w:sz w:val="20"/>
                <w:szCs w:val="20"/>
              </w:rPr>
              <w:t>-201</w:t>
            </w:r>
            <w:r w:rsidR="0082238B">
              <w:rPr>
                <w:rFonts w:ascii="Tahoma" w:hAnsi="Tahoma" w:cs="Tahoma"/>
                <w:color w:val="000000"/>
                <w:sz w:val="20"/>
                <w:szCs w:val="20"/>
              </w:rPr>
              <w:t>8</w:t>
            </w:r>
          </w:p>
        </w:tc>
        <w:tc>
          <w:tcPr>
            <w:tcW w:w="5050" w:type="dxa"/>
          </w:tcPr>
          <w:p w:rsidR="0001422E" w:rsidRPr="008B7AFF" w:rsidRDefault="0082238B" w:rsidP="006B56CC">
            <w:pPr>
              <w:rPr>
                <w:rFonts w:ascii="Tahoma" w:hAnsi="Tahoma" w:cs="Tahoma"/>
                <w:color w:val="000000"/>
                <w:sz w:val="20"/>
                <w:szCs w:val="20"/>
              </w:rPr>
            </w:pPr>
            <w:r>
              <w:rPr>
                <w:rFonts w:ascii="Tahoma" w:hAnsi="Tahoma" w:cs="Tahoma"/>
                <w:color w:val="000000"/>
                <w:sz w:val="20"/>
                <w:szCs w:val="20"/>
              </w:rPr>
              <w:t>ICITSS OC Batch</w:t>
            </w:r>
            <w:r w:rsidRPr="008B7AFF">
              <w:rPr>
                <w:rFonts w:ascii="Tahoma" w:hAnsi="Tahoma" w:cs="Tahoma"/>
                <w:color w:val="000000"/>
                <w:sz w:val="20"/>
                <w:szCs w:val="20"/>
              </w:rPr>
              <w:t xml:space="preserve"> -</w:t>
            </w:r>
            <w:r>
              <w:rPr>
                <w:rFonts w:ascii="Tahoma" w:hAnsi="Tahoma" w:cs="Tahoma"/>
                <w:color w:val="000000"/>
                <w:sz w:val="20"/>
                <w:szCs w:val="20"/>
              </w:rPr>
              <w:t>10</w:t>
            </w:r>
          </w:p>
        </w:tc>
        <w:tc>
          <w:tcPr>
            <w:tcW w:w="1620" w:type="dxa"/>
          </w:tcPr>
          <w:p w:rsidR="0001422E" w:rsidRPr="008B7AFF" w:rsidRDefault="006B56CC" w:rsidP="0082238B">
            <w:pPr>
              <w:rPr>
                <w:rFonts w:ascii="Tahoma" w:hAnsi="Tahoma" w:cs="Tahoma"/>
                <w:bCs/>
                <w:sz w:val="20"/>
                <w:szCs w:val="20"/>
              </w:rPr>
            </w:pPr>
            <w:r>
              <w:rPr>
                <w:rFonts w:ascii="Tahoma" w:hAnsi="Tahoma" w:cs="Tahoma"/>
                <w:bCs/>
                <w:sz w:val="20"/>
                <w:szCs w:val="20"/>
              </w:rPr>
              <w:t>6</w:t>
            </w:r>
            <w:r w:rsidR="0082238B">
              <w:rPr>
                <w:rFonts w:ascii="Tahoma" w:hAnsi="Tahoma" w:cs="Tahoma"/>
                <w:bCs/>
                <w:sz w:val="20"/>
                <w:szCs w:val="20"/>
              </w:rPr>
              <w:t>0</w:t>
            </w:r>
            <w:r w:rsidR="00B833A2" w:rsidRPr="008B7AFF">
              <w:rPr>
                <w:rFonts w:ascii="Tahoma" w:hAnsi="Tahoma" w:cs="Tahoma"/>
                <w:bCs/>
                <w:sz w:val="20"/>
                <w:szCs w:val="20"/>
              </w:rPr>
              <w:t xml:space="preserve"> </w:t>
            </w:r>
            <w:r w:rsidR="00601EFD" w:rsidRPr="008B7AFF">
              <w:rPr>
                <w:rFonts w:ascii="Tahoma" w:hAnsi="Tahoma" w:cs="Tahoma"/>
                <w:bCs/>
                <w:sz w:val="20"/>
                <w:szCs w:val="20"/>
              </w:rPr>
              <w:t>Students</w:t>
            </w:r>
          </w:p>
        </w:tc>
      </w:tr>
      <w:tr w:rsidR="00B833A2" w:rsidRPr="008B7AFF" w:rsidTr="00A20E56">
        <w:trPr>
          <w:trHeight w:val="359"/>
        </w:trPr>
        <w:tc>
          <w:tcPr>
            <w:tcW w:w="740" w:type="dxa"/>
          </w:tcPr>
          <w:p w:rsidR="00B833A2" w:rsidRPr="008B7AFF" w:rsidRDefault="00937169" w:rsidP="009D6EBD">
            <w:pPr>
              <w:ind w:left="-90"/>
              <w:jc w:val="center"/>
              <w:rPr>
                <w:rFonts w:ascii="Tahoma" w:hAnsi="Tahoma" w:cs="Tahoma"/>
                <w:bCs/>
                <w:sz w:val="20"/>
                <w:szCs w:val="20"/>
              </w:rPr>
            </w:pPr>
            <w:r w:rsidRPr="008B7AFF">
              <w:rPr>
                <w:rFonts w:ascii="Tahoma" w:hAnsi="Tahoma" w:cs="Tahoma"/>
                <w:bCs/>
                <w:sz w:val="20"/>
                <w:szCs w:val="20"/>
              </w:rPr>
              <w:t>2</w:t>
            </w:r>
          </w:p>
        </w:tc>
        <w:tc>
          <w:tcPr>
            <w:tcW w:w="1500" w:type="dxa"/>
          </w:tcPr>
          <w:p w:rsidR="00B16AFA" w:rsidRPr="008B7AFF" w:rsidRDefault="00DB5F02" w:rsidP="00DB5F02">
            <w:pPr>
              <w:jc w:val="center"/>
              <w:rPr>
                <w:rFonts w:ascii="Tahoma" w:hAnsi="Tahoma" w:cs="Tahoma"/>
                <w:color w:val="000000"/>
                <w:sz w:val="20"/>
                <w:szCs w:val="20"/>
              </w:rPr>
            </w:pPr>
            <w:r>
              <w:rPr>
                <w:rFonts w:ascii="Tahoma" w:hAnsi="Tahoma" w:cs="Tahoma"/>
                <w:color w:val="000000"/>
                <w:sz w:val="20"/>
                <w:szCs w:val="20"/>
              </w:rPr>
              <w:t>1</w:t>
            </w:r>
            <w:r w:rsidR="0082238B">
              <w:rPr>
                <w:rFonts w:ascii="Tahoma" w:hAnsi="Tahoma" w:cs="Tahoma"/>
                <w:color w:val="000000"/>
                <w:sz w:val="20"/>
                <w:szCs w:val="20"/>
              </w:rPr>
              <w:t>6</w:t>
            </w:r>
            <w:r w:rsidR="00937169" w:rsidRPr="008B7AFF">
              <w:rPr>
                <w:rFonts w:ascii="Tahoma" w:hAnsi="Tahoma" w:cs="Tahoma"/>
                <w:color w:val="000000"/>
                <w:sz w:val="20"/>
                <w:szCs w:val="20"/>
              </w:rPr>
              <w:t>-</w:t>
            </w:r>
            <w:r w:rsidR="001D1787">
              <w:rPr>
                <w:rFonts w:ascii="Tahoma" w:hAnsi="Tahoma" w:cs="Tahoma"/>
                <w:color w:val="000000"/>
                <w:sz w:val="20"/>
                <w:szCs w:val="20"/>
              </w:rPr>
              <w:t>08</w:t>
            </w:r>
            <w:r w:rsidR="00937169" w:rsidRPr="008B7AFF">
              <w:rPr>
                <w:rFonts w:ascii="Tahoma" w:hAnsi="Tahoma" w:cs="Tahoma"/>
                <w:color w:val="000000"/>
                <w:sz w:val="20"/>
                <w:szCs w:val="20"/>
              </w:rPr>
              <w:t>-201</w:t>
            </w:r>
            <w:r w:rsidR="0082238B">
              <w:rPr>
                <w:rFonts w:ascii="Tahoma" w:hAnsi="Tahoma" w:cs="Tahoma"/>
                <w:color w:val="000000"/>
                <w:sz w:val="20"/>
                <w:szCs w:val="20"/>
              </w:rPr>
              <w:t>8</w:t>
            </w:r>
            <w:r w:rsidR="00937169" w:rsidRPr="008B7AFF">
              <w:rPr>
                <w:rFonts w:ascii="Tahoma" w:hAnsi="Tahoma" w:cs="Tahoma"/>
                <w:color w:val="000000"/>
                <w:sz w:val="20"/>
                <w:szCs w:val="20"/>
              </w:rPr>
              <w:t xml:space="preserve"> to</w:t>
            </w:r>
          </w:p>
          <w:p w:rsidR="00B833A2" w:rsidRPr="008B7AFF" w:rsidRDefault="0082238B" w:rsidP="0082238B">
            <w:pPr>
              <w:rPr>
                <w:rFonts w:ascii="Tahoma" w:hAnsi="Tahoma" w:cs="Tahoma"/>
                <w:color w:val="000000"/>
                <w:sz w:val="20"/>
                <w:szCs w:val="20"/>
              </w:rPr>
            </w:pPr>
            <w:r>
              <w:rPr>
                <w:rFonts w:ascii="Tahoma" w:hAnsi="Tahoma" w:cs="Tahoma"/>
                <w:color w:val="000000"/>
                <w:sz w:val="20"/>
                <w:szCs w:val="20"/>
              </w:rPr>
              <w:t>06</w:t>
            </w:r>
            <w:r w:rsidR="00937169" w:rsidRPr="008B7AFF">
              <w:rPr>
                <w:rFonts w:ascii="Tahoma" w:hAnsi="Tahoma" w:cs="Tahoma"/>
                <w:color w:val="000000"/>
                <w:sz w:val="20"/>
                <w:szCs w:val="20"/>
              </w:rPr>
              <w:t>-</w:t>
            </w:r>
            <w:r w:rsidR="001D1787">
              <w:rPr>
                <w:rFonts w:ascii="Tahoma" w:hAnsi="Tahoma" w:cs="Tahoma"/>
                <w:color w:val="000000"/>
                <w:sz w:val="20"/>
                <w:szCs w:val="20"/>
              </w:rPr>
              <w:t>0</w:t>
            </w:r>
            <w:r>
              <w:rPr>
                <w:rFonts w:ascii="Tahoma" w:hAnsi="Tahoma" w:cs="Tahoma"/>
                <w:color w:val="000000"/>
                <w:sz w:val="20"/>
                <w:szCs w:val="20"/>
              </w:rPr>
              <w:t>9</w:t>
            </w:r>
            <w:r w:rsidR="00937169" w:rsidRPr="008B7AFF">
              <w:rPr>
                <w:rFonts w:ascii="Tahoma" w:hAnsi="Tahoma" w:cs="Tahoma"/>
                <w:color w:val="000000"/>
                <w:sz w:val="20"/>
                <w:szCs w:val="20"/>
              </w:rPr>
              <w:t>-201</w:t>
            </w:r>
            <w:r>
              <w:rPr>
                <w:rFonts w:ascii="Tahoma" w:hAnsi="Tahoma" w:cs="Tahoma"/>
                <w:color w:val="000000"/>
                <w:sz w:val="20"/>
                <w:szCs w:val="20"/>
              </w:rPr>
              <w:t>8</w:t>
            </w:r>
          </w:p>
        </w:tc>
        <w:tc>
          <w:tcPr>
            <w:tcW w:w="5050" w:type="dxa"/>
          </w:tcPr>
          <w:p w:rsidR="00B833A2" w:rsidRPr="008B7AFF" w:rsidRDefault="001D1787" w:rsidP="001D1787">
            <w:pPr>
              <w:rPr>
                <w:rFonts w:ascii="Tahoma" w:hAnsi="Tahoma" w:cs="Tahoma"/>
                <w:color w:val="000000"/>
                <w:sz w:val="20"/>
                <w:szCs w:val="20"/>
              </w:rPr>
            </w:pPr>
            <w:r>
              <w:rPr>
                <w:rFonts w:ascii="Tahoma" w:hAnsi="Tahoma" w:cs="Tahoma"/>
                <w:color w:val="000000"/>
                <w:sz w:val="20"/>
                <w:szCs w:val="20"/>
              </w:rPr>
              <w:t>ICITSS OC Batch</w:t>
            </w:r>
            <w:r w:rsidR="00160EA9" w:rsidRPr="008B7AFF">
              <w:rPr>
                <w:rFonts w:ascii="Tahoma" w:hAnsi="Tahoma" w:cs="Tahoma"/>
                <w:color w:val="000000"/>
                <w:sz w:val="20"/>
                <w:szCs w:val="20"/>
              </w:rPr>
              <w:t xml:space="preserve"> -</w:t>
            </w:r>
            <w:r>
              <w:rPr>
                <w:rFonts w:ascii="Tahoma" w:hAnsi="Tahoma" w:cs="Tahoma"/>
                <w:color w:val="000000"/>
                <w:sz w:val="20"/>
                <w:szCs w:val="20"/>
              </w:rPr>
              <w:t>1</w:t>
            </w:r>
            <w:r w:rsidR="0082238B">
              <w:rPr>
                <w:rFonts w:ascii="Tahoma" w:hAnsi="Tahoma" w:cs="Tahoma"/>
                <w:color w:val="000000"/>
                <w:sz w:val="20"/>
                <w:szCs w:val="20"/>
              </w:rPr>
              <w:t>1</w:t>
            </w:r>
          </w:p>
        </w:tc>
        <w:tc>
          <w:tcPr>
            <w:tcW w:w="1620" w:type="dxa"/>
          </w:tcPr>
          <w:p w:rsidR="00B833A2" w:rsidRPr="008B7AFF" w:rsidRDefault="001D1787" w:rsidP="00937169">
            <w:pPr>
              <w:rPr>
                <w:rFonts w:ascii="Tahoma" w:hAnsi="Tahoma" w:cs="Tahoma"/>
                <w:bCs/>
                <w:sz w:val="20"/>
                <w:szCs w:val="20"/>
              </w:rPr>
            </w:pPr>
            <w:r>
              <w:rPr>
                <w:rFonts w:ascii="Tahoma" w:hAnsi="Tahoma" w:cs="Tahoma"/>
                <w:bCs/>
                <w:sz w:val="20"/>
                <w:szCs w:val="20"/>
              </w:rPr>
              <w:t>45</w:t>
            </w:r>
            <w:r w:rsidR="00937169" w:rsidRPr="008B7AFF">
              <w:rPr>
                <w:rFonts w:ascii="Tahoma" w:hAnsi="Tahoma" w:cs="Tahoma"/>
                <w:bCs/>
                <w:sz w:val="20"/>
                <w:szCs w:val="20"/>
              </w:rPr>
              <w:t xml:space="preserve"> </w:t>
            </w:r>
            <w:r w:rsidR="00601EFD" w:rsidRPr="008B7AFF">
              <w:rPr>
                <w:rFonts w:ascii="Tahoma" w:hAnsi="Tahoma" w:cs="Tahoma"/>
                <w:bCs/>
                <w:sz w:val="20"/>
                <w:szCs w:val="20"/>
              </w:rPr>
              <w:t>Students</w:t>
            </w:r>
          </w:p>
        </w:tc>
      </w:tr>
      <w:tr w:rsidR="00937169" w:rsidRPr="008B7AFF" w:rsidTr="00A20E56">
        <w:trPr>
          <w:trHeight w:val="359"/>
        </w:trPr>
        <w:tc>
          <w:tcPr>
            <w:tcW w:w="740" w:type="dxa"/>
          </w:tcPr>
          <w:p w:rsidR="00937169" w:rsidRPr="008B7AFF" w:rsidRDefault="00937169" w:rsidP="009D6EBD">
            <w:pPr>
              <w:ind w:left="-90"/>
              <w:jc w:val="center"/>
              <w:rPr>
                <w:rFonts w:ascii="Tahoma" w:hAnsi="Tahoma" w:cs="Tahoma"/>
                <w:bCs/>
                <w:sz w:val="20"/>
                <w:szCs w:val="20"/>
              </w:rPr>
            </w:pPr>
            <w:r w:rsidRPr="008B7AFF">
              <w:rPr>
                <w:rFonts w:ascii="Tahoma" w:hAnsi="Tahoma" w:cs="Tahoma"/>
                <w:bCs/>
                <w:sz w:val="20"/>
                <w:szCs w:val="20"/>
              </w:rPr>
              <w:t>3</w:t>
            </w:r>
          </w:p>
        </w:tc>
        <w:tc>
          <w:tcPr>
            <w:tcW w:w="1500" w:type="dxa"/>
          </w:tcPr>
          <w:p w:rsidR="00B16AFA" w:rsidRPr="008B7AFF" w:rsidRDefault="001D1787" w:rsidP="00DB5F02">
            <w:pPr>
              <w:jc w:val="center"/>
              <w:rPr>
                <w:rFonts w:ascii="Tahoma" w:hAnsi="Tahoma" w:cs="Tahoma"/>
                <w:color w:val="000000"/>
                <w:sz w:val="20"/>
                <w:szCs w:val="20"/>
              </w:rPr>
            </w:pPr>
            <w:r>
              <w:rPr>
                <w:rFonts w:ascii="Tahoma" w:hAnsi="Tahoma" w:cs="Tahoma"/>
                <w:color w:val="000000"/>
                <w:sz w:val="20"/>
                <w:szCs w:val="20"/>
              </w:rPr>
              <w:t>1</w:t>
            </w:r>
            <w:r w:rsidR="0082238B">
              <w:rPr>
                <w:rFonts w:ascii="Tahoma" w:hAnsi="Tahoma" w:cs="Tahoma"/>
                <w:color w:val="000000"/>
                <w:sz w:val="20"/>
                <w:szCs w:val="20"/>
              </w:rPr>
              <w:t>0</w:t>
            </w:r>
            <w:r w:rsidR="00937169" w:rsidRPr="008B7AFF">
              <w:rPr>
                <w:rFonts w:ascii="Tahoma" w:hAnsi="Tahoma" w:cs="Tahoma"/>
                <w:color w:val="000000"/>
                <w:sz w:val="20"/>
                <w:szCs w:val="20"/>
              </w:rPr>
              <w:t>-</w:t>
            </w:r>
            <w:r w:rsidR="0082238B">
              <w:rPr>
                <w:rFonts w:ascii="Tahoma" w:hAnsi="Tahoma" w:cs="Tahoma"/>
                <w:color w:val="000000"/>
                <w:sz w:val="20"/>
                <w:szCs w:val="20"/>
              </w:rPr>
              <w:t>09</w:t>
            </w:r>
            <w:r w:rsidR="00937169" w:rsidRPr="008B7AFF">
              <w:rPr>
                <w:rFonts w:ascii="Tahoma" w:hAnsi="Tahoma" w:cs="Tahoma"/>
                <w:color w:val="000000"/>
                <w:sz w:val="20"/>
                <w:szCs w:val="20"/>
              </w:rPr>
              <w:t>-201</w:t>
            </w:r>
            <w:r w:rsidR="0082238B">
              <w:rPr>
                <w:rFonts w:ascii="Tahoma" w:hAnsi="Tahoma" w:cs="Tahoma"/>
                <w:color w:val="000000"/>
                <w:sz w:val="20"/>
                <w:szCs w:val="20"/>
              </w:rPr>
              <w:t>8</w:t>
            </w:r>
            <w:r w:rsidR="00937169" w:rsidRPr="008B7AFF">
              <w:rPr>
                <w:rFonts w:ascii="Tahoma" w:hAnsi="Tahoma" w:cs="Tahoma"/>
                <w:color w:val="000000"/>
                <w:sz w:val="20"/>
                <w:szCs w:val="20"/>
              </w:rPr>
              <w:t xml:space="preserve"> to</w:t>
            </w:r>
          </w:p>
          <w:p w:rsidR="00937169" w:rsidRPr="008B7AFF" w:rsidRDefault="00DB5F02" w:rsidP="0082238B">
            <w:pPr>
              <w:rPr>
                <w:rFonts w:ascii="Tahoma" w:hAnsi="Tahoma" w:cs="Tahoma"/>
                <w:color w:val="000000"/>
                <w:sz w:val="20"/>
                <w:szCs w:val="20"/>
              </w:rPr>
            </w:pPr>
            <w:r>
              <w:rPr>
                <w:rFonts w:ascii="Tahoma" w:hAnsi="Tahoma" w:cs="Tahoma"/>
                <w:color w:val="000000"/>
                <w:sz w:val="20"/>
                <w:szCs w:val="20"/>
              </w:rPr>
              <w:t>2</w:t>
            </w:r>
            <w:r w:rsidR="0082238B">
              <w:rPr>
                <w:rFonts w:ascii="Tahoma" w:hAnsi="Tahoma" w:cs="Tahoma"/>
                <w:color w:val="000000"/>
                <w:sz w:val="20"/>
                <w:szCs w:val="20"/>
              </w:rPr>
              <w:t>7</w:t>
            </w:r>
            <w:r w:rsidR="00937169" w:rsidRPr="008B7AFF">
              <w:rPr>
                <w:rFonts w:ascii="Tahoma" w:hAnsi="Tahoma" w:cs="Tahoma"/>
                <w:color w:val="000000"/>
                <w:sz w:val="20"/>
                <w:szCs w:val="20"/>
              </w:rPr>
              <w:t>-</w:t>
            </w:r>
            <w:r w:rsidR="0082238B">
              <w:rPr>
                <w:rFonts w:ascii="Tahoma" w:hAnsi="Tahoma" w:cs="Tahoma"/>
                <w:color w:val="000000"/>
                <w:sz w:val="20"/>
                <w:szCs w:val="20"/>
              </w:rPr>
              <w:t>09</w:t>
            </w:r>
            <w:r w:rsidR="00937169" w:rsidRPr="008B7AFF">
              <w:rPr>
                <w:rFonts w:ascii="Tahoma" w:hAnsi="Tahoma" w:cs="Tahoma"/>
                <w:color w:val="000000"/>
                <w:sz w:val="20"/>
                <w:szCs w:val="20"/>
              </w:rPr>
              <w:t>-201</w:t>
            </w:r>
            <w:r w:rsidR="0082238B">
              <w:rPr>
                <w:rFonts w:ascii="Tahoma" w:hAnsi="Tahoma" w:cs="Tahoma"/>
                <w:color w:val="000000"/>
                <w:sz w:val="20"/>
                <w:szCs w:val="20"/>
              </w:rPr>
              <w:t>8</w:t>
            </w:r>
          </w:p>
        </w:tc>
        <w:tc>
          <w:tcPr>
            <w:tcW w:w="5050" w:type="dxa"/>
          </w:tcPr>
          <w:p w:rsidR="00937169" w:rsidRPr="008B7AFF" w:rsidRDefault="001D1787" w:rsidP="001D1787">
            <w:pPr>
              <w:rPr>
                <w:rFonts w:ascii="Tahoma" w:hAnsi="Tahoma" w:cs="Tahoma"/>
                <w:color w:val="000000"/>
                <w:sz w:val="20"/>
                <w:szCs w:val="20"/>
              </w:rPr>
            </w:pPr>
            <w:r>
              <w:rPr>
                <w:rFonts w:ascii="Tahoma" w:hAnsi="Tahoma" w:cs="Tahoma"/>
                <w:color w:val="000000"/>
                <w:sz w:val="20"/>
                <w:szCs w:val="20"/>
              </w:rPr>
              <w:t>ICITSS OC Batch</w:t>
            </w:r>
            <w:r w:rsidRPr="008B7AFF">
              <w:rPr>
                <w:rFonts w:ascii="Tahoma" w:hAnsi="Tahoma" w:cs="Tahoma"/>
                <w:color w:val="000000"/>
                <w:sz w:val="20"/>
                <w:szCs w:val="20"/>
              </w:rPr>
              <w:t xml:space="preserve"> -</w:t>
            </w:r>
            <w:r w:rsidR="0082238B">
              <w:rPr>
                <w:rFonts w:ascii="Tahoma" w:hAnsi="Tahoma" w:cs="Tahoma"/>
                <w:color w:val="000000"/>
                <w:sz w:val="20"/>
                <w:szCs w:val="20"/>
              </w:rPr>
              <w:t>1</w:t>
            </w:r>
            <w:r>
              <w:rPr>
                <w:rFonts w:ascii="Tahoma" w:hAnsi="Tahoma" w:cs="Tahoma"/>
                <w:color w:val="000000"/>
                <w:sz w:val="20"/>
                <w:szCs w:val="20"/>
              </w:rPr>
              <w:t>2</w:t>
            </w:r>
          </w:p>
        </w:tc>
        <w:tc>
          <w:tcPr>
            <w:tcW w:w="1620" w:type="dxa"/>
          </w:tcPr>
          <w:p w:rsidR="00937169" w:rsidRPr="008B7AFF" w:rsidRDefault="0082238B" w:rsidP="00DB5F02">
            <w:pPr>
              <w:rPr>
                <w:rFonts w:ascii="Tahoma" w:hAnsi="Tahoma" w:cs="Tahoma"/>
                <w:bCs/>
                <w:sz w:val="20"/>
                <w:szCs w:val="20"/>
              </w:rPr>
            </w:pPr>
            <w:r>
              <w:rPr>
                <w:rFonts w:ascii="Tahoma" w:hAnsi="Tahoma" w:cs="Tahoma"/>
                <w:bCs/>
                <w:sz w:val="20"/>
                <w:szCs w:val="20"/>
              </w:rPr>
              <w:t>21</w:t>
            </w:r>
            <w:r w:rsidR="00937169" w:rsidRPr="008B7AFF">
              <w:rPr>
                <w:rFonts w:ascii="Tahoma" w:hAnsi="Tahoma" w:cs="Tahoma"/>
                <w:bCs/>
                <w:sz w:val="20"/>
                <w:szCs w:val="20"/>
              </w:rPr>
              <w:t xml:space="preserve"> </w:t>
            </w:r>
            <w:r w:rsidR="00601EFD" w:rsidRPr="008B7AFF">
              <w:rPr>
                <w:rFonts w:ascii="Tahoma" w:hAnsi="Tahoma" w:cs="Tahoma"/>
                <w:bCs/>
                <w:sz w:val="20"/>
                <w:szCs w:val="20"/>
              </w:rPr>
              <w:t>Students</w:t>
            </w:r>
          </w:p>
        </w:tc>
      </w:tr>
      <w:tr w:rsidR="00937169" w:rsidRPr="008B7AFF" w:rsidTr="00A20E56">
        <w:trPr>
          <w:trHeight w:val="359"/>
        </w:trPr>
        <w:tc>
          <w:tcPr>
            <w:tcW w:w="740" w:type="dxa"/>
          </w:tcPr>
          <w:p w:rsidR="00937169" w:rsidRPr="008B7AFF" w:rsidRDefault="00937169" w:rsidP="009D6EBD">
            <w:pPr>
              <w:ind w:left="-90"/>
              <w:jc w:val="center"/>
              <w:rPr>
                <w:rFonts w:ascii="Tahoma" w:hAnsi="Tahoma" w:cs="Tahoma"/>
                <w:bCs/>
                <w:sz w:val="20"/>
                <w:szCs w:val="20"/>
              </w:rPr>
            </w:pPr>
            <w:r w:rsidRPr="008B7AFF">
              <w:rPr>
                <w:rFonts w:ascii="Tahoma" w:hAnsi="Tahoma" w:cs="Tahoma"/>
                <w:bCs/>
                <w:sz w:val="20"/>
                <w:szCs w:val="20"/>
              </w:rPr>
              <w:t>4</w:t>
            </w:r>
          </w:p>
        </w:tc>
        <w:tc>
          <w:tcPr>
            <w:tcW w:w="1500" w:type="dxa"/>
          </w:tcPr>
          <w:p w:rsidR="00B16AFA" w:rsidRPr="008B7AFF" w:rsidRDefault="005F0B85" w:rsidP="00180B3B">
            <w:pPr>
              <w:jc w:val="center"/>
              <w:rPr>
                <w:rFonts w:ascii="Tahoma" w:hAnsi="Tahoma" w:cs="Tahoma"/>
                <w:color w:val="000000"/>
                <w:sz w:val="20"/>
                <w:szCs w:val="20"/>
              </w:rPr>
            </w:pPr>
            <w:r>
              <w:rPr>
                <w:rFonts w:ascii="Tahoma" w:hAnsi="Tahoma" w:cs="Tahoma"/>
                <w:color w:val="000000"/>
                <w:sz w:val="20"/>
                <w:szCs w:val="20"/>
              </w:rPr>
              <w:t>12</w:t>
            </w:r>
            <w:r w:rsidR="00937169" w:rsidRPr="008B7AFF">
              <w:rPr>
                <w:rFonts w:ascii="Tahoma" w:hAnsi="Tahoma" w:cs="Tahoma"/>
                <w:color w:val="000000"/>
                <w:sz w:val="20"/>
                <w:szCs w:val="20"/>
              </w:rPr>
              <w:t>-</w:t>
            </w:r>
            <w:r w:rsidR="001D1787">
              <w:rPr>
                <w:rFonts w:ascii="Tahoma" w:hAnsi="Tahoma" w:cs="Tahoma"/>
                <w:color w:val="000000"/>
                <w:sz w:val="20"/>
                <w:szCs w:val="20"/>
              </w:rPr>
              <w:t>1</w:t>
            </w:r>
            <w:r>
              <w:rPr>
                <w:rFonts w:ascii="Tahoma" w:hAnsi="Tahoma" w:cs="Tahoma"/>
                <w:color w:val="000000"/>
                <w:sz w:val="20"/>
                <w:szCs w:val="20"/>
              </w:rPr>
              <w:t>1</w:t>
            </w:r>
            <w:r w:rsidR="00937169" w:rsidRPr="008B7AFF">
              <w:rPr>
                <w:rFonts w:ascii="Tahoma" w:hAnsi="Tahoma" w:cs="Tahoma"/>
                <w:color w:val="000000"/>
                <w:sz w:val="20"/>
                <w:szCs w:val="20"/>
              </w:rPr>
              <w:t>-201</w:t>
            </w:r>
            <w:r>
              <w:rPr>
                <w:rFonts w:ascii="Tahoma" w:hAnsi="Tahoma" w:cs="Tahoma"/>
                <w:color w:val="000000"/>
                <w:sz w:val="20"/>
                <w:szCs w:val="20"/>
              </w:rPr>
              <w:t>8</w:t>
            </w:r>
            <w:r w:rsidR="00937169" w:rsidRPr="008B7AFF">
              <w:rPr>
                <w:rFonts w:ascii="Tahoma" w:hAnsi="Tahoma" w:cs="Tahoma"/>
                <w:color w:val="000000"/>
                <w:sz w:val="20"/>
                <w:szCs w:val="20"/>
              </w:rPr>
              <w:t xml:space="preserve"> to</w:t>
            </w:r>
          </w:p>
          <w:p w:rsidR="00937169" w:rsidRPr="008B7AFF" w:rsidRDefault="001D1787" w:rsidP="005F0B85">
            <w:pPr>
              <w:rPr>
                <w:rFonts w:ascii="Tahoma" w:hAnsi="Tahoma" w:cs="Tahoma"/>
                <w:color w:val="000000"/>
                <w:sz w:val="20"/>
                <w:szCs w:val="20"/>
              </w:rPr>
            </w:pPr>
            <w:r>
              <w:rPr>
                <w:rFonts w:ascii="Tahoma" w:hAnsi="Tahoma" w:cs="Tahoma"/>
                <w:color w:val="000000"/>
                <w:sz w:val="20"/>
                <w:szCs w:val="20"/>
              </w:rPr>
              <w:t>2</w:t>
            </w:r>
            <w:r w:rsidR="005F0B85">
              <w:rPr>
                <w:rFonts w:ascii="Tahoma" w:hAnsi="Tahoma" w:cs="Tahoma"/>
                <w:color w:val="000000"/>
                <w:sz w:val="20"/>
                <w:szCs w:val="20"/>
              </w:rPr>
              <w:t>9</w:t>
            </w:r>
            <w:r w:rsidR="00937169" w:rsidRPr="008B7AFF">
              <w:rPr>
                <w:rFonts w:ascii="Tahoma" w:hAnsi="Tahoma" w:cs="Tahoma"/>
                <w:color w:val="000000"/>
                <w:sz w:val="20"/>
                <w:szCs w:val="20"/>
              </w:rPr>
              <w:t>-</w:t>
            </w:r>
            <w:r>
              <w:rPr>
                <w:rFonts w:ascii="Tahoma" w:hAnsi="Tahoma" w:cs="Tahoma"/>
                <w:color w:val="000000"/>
                <w:sz w:val="20"/>
                <w:szCs w:val="20"/>
              </w:rPr>
              <w:t>1</w:t>
            </w:r>
            <w:r w:rsidR="005F0B85">
              <w:rPr>
                <w:rFonts w:ascii="Tahoma" w:hAnsi="Tahoma" w:cs="Tahoma"/>
                <w:color w:val="000000"/>
                <w:sz w:val="20"/>
                <w:szCs w:val="20"/>
              </w:rPr>
              <w:t>1</w:t>
            </w:r>
            <w:r w:rsidR="00937169" w:rsidRPr="008B7AFF">
              <w:rPr>
                <w:rFonts w:ascii="Tahoma" w:hAnsi="Tahoma" w:cs="Tahoma"/>
                <w:color w:val="000000"/>
                <w:sz w:val="20"/>
                <w:szCs w:val="20"/>
              </w:rPr>
              <w:t>-201</w:t>
            </w:r>
            <w:r w:rsidR="005F0B85">
              <w:rPr>
                <w:rFonts w:ascii="Tahoma" w:hAnsi="Tahoma" w:cs="Tahoma"/>
                <w:color w:val="000000"/>
                <w:sz w:val="20"/>
                <w:szCs w:val="20"/>
              </w:rPr>
              <w:t>8</w:t>
            </w:r>
          </w:p>
        </w:tc>
        <w:tc>
          <w:tcPr>
            <w:tcW w:w="5050" w:type="dxa"/>
          </w:tcPr>
          <w:p w:rsidR="00937169" w:rsidRPr="008B7AFF" w:rsidRDefault="001D1787" w:rsidP="001D1787">
            <w:pPr>
              <w:rPr>
                <w:rFonts w:ascii="Tahoma" w:hAnsi="Tahoma" w:cs="Tahoma"/>
                <w:color w:val="000000"/>
                <w:sz w:val="20"/>
                <w:szCs w:val="20"/>
              </w:rPr>
            </w:pPr>
            <w:r>
              <w:rPr>
                <w:rFonts w:ascii="Tahoma" w:hAnsi="Tahoma" w:cs="Tahoma"/>
                <w:color w:val="000000"/>
                <w:sz w:val="20"/>
                <w:szCs w:val="20"/>
              </w:rPr>
              <w:t>ICITSS OC Batch</w:t>
            </w:r>
            <w:r w:rsidRPr="008B7AFF">
              <w:rPr>
                <w:rFonts w:ascii="Tahoma" w:hAnsi="Tahoma" w:cs="Tahoma"/>
                <w:color w:val="000000"/>
                <w:sz w:val="20"/>
                <w:szCs w:val="20"/>
              </w:rPr>
              <w:t xml:space="preserve"> -</w:t>
            </w:r>
            <w:r w:rsidR="0082238B">
              <w:rPr>
                <w:rFonts w:ascii="Tahoma" w:hAnsi="Tahoma" w:cs="Tahoma"/>
                <w:color w:val="000000"/>
                <w:sz w:val="20"/>
                <w:szCs w:val="20"/>
              </w:rPr>
              <w:t>1</w:t>
            </w:r>
            <w:r>
              <w:rPr>
                <w:rFonts w:ascii="Tahoma" w:hAnsi="Tahoma" w:cs="Tahoma"/>
                <w:color w:val="000000"/>
                <w:sz w:val="20"/>
                <w:szCs w:val="20"/>
              </w:rPr>
              <w:t>3</w:t>
            </w:r>
          </w:p>
        </w:tc>
        <w:tc>
          <w:tcPr>
            <w:tcW w:w="1620" w:type="dxa"/>
          </w:tcPr>
          <w:p w:rsidR="00937169" w:rsidRPr="008B7AFF" w:rsidRDefault="005F0B85" w:rsidP="00937169">
            <w:pPr>
              <w:rPr>
                <w:rFonts w:ascii="Tahoma" w:hAnsi="Tahoma" w:cs="Tahoma"/>
                <w:bCs/>
                <w:sz w:val="20"/>
                <w:szCs w:val="20"/>
              </w:rPr>
            </w:pPr>
            <w:r>
              <w:rPr>
                <w:rFonts w:ascii="Tahoma" w:hAnsi="Tahoma" w:cs="Tahoma"/>
                <w:bCs/>
                <w:sz w:val="20"/>
                <w:szCs w:val="20"/>
              </w:rPr>
              <w:t>51</w:t>
            </w:r>
            <w:r w:rsidR="00016675" w:rsidRPr="008B7AFF">
              <w:rPr>
                <w:rFonts w:ascii="Tahoma" w:hAnsi="Tahoma" w:cs="Tahoma"/>
                <w:bCs/>
                <w:sz w:val="20"/>
                <w:szCs w:val="20"/>
              </w:rPr>
              <w:t xml:space="preserve"> </w:t>
            </w:r>
            <w:r w:rsidR="00601EFD" w:rsidRPr="008B7AFF">
              <w:rPr>
                <w:rFonts w:ascii="Tahoma" w:hAnsi="Tahoma" w:cs="Tahoma"/>
                <w:bCs/>
                <w:sz w:val="20"/>
                <w:szCs w:val="20"/>
              </w:rPr>
              <w:t>Students</w:t>
            </w:r>
          </w:p>
        </w:tc>
      </w:tr>
      <w:tr w:rsidR="00016675" w:rsidRPr="008B7AFF" w:rsidTr="00A20E56">
        <w:trPr>
          <w:trHeight w:val="359"/>
        </w:trPr>
        <w:tc>
          <w:tcPr>
            <w:tcW w:w="740" w:type="dxa"/>
          </w:tcPr>
          <w:p w:rsidR="00016675" w:rsidRPr="008B7AFF" w:rsidRDefault="00016675" w:rsidP="009D6EBD">
            <w:pPr>
              <w:ind w:left="-90"/>
              <w:jc w:val="center"/>
              <w:rPr>
                <w:rFonts w:ascii="Tahoma" w:hAnsi="Tahoma" w:cs="Tahoma"/>
                <w:bCs/>
                <w:sz w:val="20"/>
                <w:szCs w:val="20"/>
              </w:rPr>
            </w:pPr>
            <w:r w:rsidRPr="008B7AFF">
              <w:rPr>
                <w:rFonts w:ascii="Tahoma" w:hAnsi="Tahoma" w:cs="Tahoma"/>
                <w:bCs/>
                <w:sz w:val="20"/>
                <w:szCs w:val="20"/>
              </w:rPr>
              <w:t>5</w:t>
            </w:r>
          </w:p>
        </w:tc>
        <w:tc>
          <w:tcPr>
            <w:tcW w:w="1500" w:type="dxa"/>
          </w:tcPr>
          <w:p w:rsidR="00B16AFA" w:rsidRPr="008B7AFF" w:rsidRDefault="005F0B85" w:rsidP="00180B3B">
            <w:pPr>
              <w:jc w:val="center"/>
              <w:rPr>
                <w:rFonts w:ascii="Tahoma" w:hAnsi="Tahoma" w:cs="Tahoma"/>
                <w:color w:val="000000"/>
                <w:sz w:val="20"/>
                <w:szCs w:val="20"/>
              </w:rPr>
            </w:pPr>
            <w:r>
              <w:rPr>
                <w:rFonts w:ascii="Tahoma" w:hAnsi="Tahoma" w:cs="Tahoma"/>
                <w:color w:val="000000"/>
                <w:sz w:val="20"/>
                <w:szCs w:val="20"/>
              </w:rPr>
              <w:t>03</w:t>
            </w:r>
            <w:r w:rsidR="00016675" w:rsidRPr="008B7AFF">
              <w:rPr>
                <w:rFonts w:ascii="Tahoma" w:hAnsi="Tahoma" w:cs="Tahoma"/>
                <w:color w:val="000000"/>
                <w:sz w:val="20"/>
                <w:szCs w:val="20"/>
              </w:rPr>
              <w:t>-</w:t>
            </w:r>
            <w:r w:rsidR="001D1787">
              <w:rPr>
                <w:rFonts w:ascii="Tahoma" w:hAnsi="Tahoma" w:cs="Tahoma"/>
                <w:color w:val="000000"/>
                <w:sz w:val="20"/>
                <w:szCs w:val="20"/>
              </w:rPr>
              <w:t>12</w:t>
            </w:r>
            <w:r w:rsidR="00016675" w:rsidRPr="008B7AFF">
              <w:rPr>
                <w:rFonts w:ascii="Tahoma" w:hAnsi="Tahoma" w:cs="Tahoma"/>
                <w:color w:val="000000"/>
                <w:sz w:val="20"/>
                <w:szCs w:val="20"/>
              </w:rPr>
              <w:t>-201</w:t>
            </w:r>
            <w:r>
              <w:rPr>
                <w:rFonts w:ascii="Tahoma" w:hAnsi="Tahoma" w:cs="Tahoma"/>
                <w:color w:val="000000"/>
                <w:sz w:val="20"/>
                <w:szCs w:val="20"/>
              </w:rPr>
              <w:t>8</w:t>
            </w:r>
            <w:r w:rsidR="00016675" w:rsidRPr="008B7AFF">
              <w:rPr>
                <w:rFonts w:ascii="Tahoma" w:hAnsi="Tahoma" w:cs="Tahoma"/>
                <w:color w:val="000000"/>
                <w:sz w:val="20"/>
                <w:szCs w:val="20"/>
              </w:rPr>
              <w:t xml:space="preserve"> to</w:t>
            </w:r>
          </w:p>
          <w:p w:rsidR="00016675" w:rsidRPr="008B7AFF" w:rsidRDefault="001D1787" w:rsidP="005F0B85">
            <w:pPr>
              <w:rPr>
                <w:rFonts w:ascii="Tahoma" w:hAnsi="Tahoma" w:cs="Tahoma"/>
                <w:color w:val="000000"/>
                <w:sz w:val="20"/>
                <w:szCs w:val="20"/>
              </w:rPr>
            </w:pPr>
            <w:r>
              <w:rPr>
                <w:rFonts w:ascii="Tahoma" w:hAnsi="Tahoma" w:cs="Tahoma"/>
                <w:color w:val="000000"/>
                <w:sz w:val="20"/>
                <w:szCs w:val="20"/>
              </w:rPr>
              <w:t>1</w:t>
            </w:r>
            <w:r w:rsidR="005F0B85">
              <w:rPr>
                <w:rFonts w:ascii="Tahoma" w:hAnsi="Tahoma" w:cs="Tahoma"/>
                <w:color w:val="000000"/>
                <w:sz w:val="20"/>
                <w:szCs w:val="20"/>
              </w:rPr>
              <w:t>9</w:t>
            </w:r>
            <w:r w:rsidR="00016675" w:rsidRPr="008B7AFF">
              <w:rPr>
                <w:rFonts w:ascii="Tahoma" w:hAnsi="Tahoma" w:cs="Tahoma"/>
                <w:color w:val="000000"/>
                <w:sz w:val="20"/>
                <w:szCs w:val="20"/>
              </w:rPr>
              <w:t>-</w:t>
            </w:r>
            <w:r w:rsidR="005F0B85">
              <w:rPr>
                <w:rFonts w:ascii="Tahoma" w:hAnsi="Tahoma" w:cs="Tahoma"/>
                <w:color w:val="000000"/>
                <w:sz w:val="20"/>
                <w:szCs w:val="20"/>
              </w:rPr>
              <w:t>12</w:t>
            </w:r>
            <w:r w:rsidR="00016675" w:rsidRPr="008B7AFF">
              <w:rPr>
                <w:rFonts w:ascii="Tahoma" w:hAnsi="Tahoma" w:cs="Tahoma"/>
                <w:color w:val="000000"/>
                <w:sz w:val="20"/>
                <w:szCs w:val="20"/>
              </w:rPr>
              <w:t>-201</w:t>
            </w:r>
            <w:r>
              <w:rPr>
                <w:rFonts w:ascii="Tahoma" w:hAnsi="Tahoma" w:cs="Tahoma"/>
                <w:color w:val="000000"/>
                <w:sz w:val="20"/>
                <w:szCs w:val="20"/>
              </w:rPr>
              <w:t>8</w:t>
            </w:r>
          </w:p>
        </w:tc>
        <w:tc>
          <w:tcPr>
            <w:tcW w:w="5050" w:type="dxa"/>
          </w:tcPr>
          <w:p w:rsidR="00016675" w:rsidRPr="008B7AFF" w:rsidRDefault="001D1787" w:rsidP="001D1787">
            <w:pPr>
              <w:rPr>
                <w:rFonts w:ascii="Tahoma" w:hAnsi="Tahoma" w:cs="Tahoma"/>
                <w:color w:val="000000"/>
                <w:sz w:val="20"/>
                <w:szCs w:val="20"/>
              </w:rPr>
            </w:pPr>
            <w:r>
              <w:rPr>
                <w:rFonts w:ascii="Tahoma" w:hAnsi="Tahoma" w:cs="Tahoma"/>
                <w:color w:val="000000"/>
                <w:sz w:val="20"/>
                <w:szCs w:val="20"/>
              </w:rPr>
              <w:t>ICITSS OC Batch</w:t>
            </w:r>
            <w:r w:rsidRPr="008B7AFF">
              <w:rPr>
                <w:rFonts w:ascii="Tahoma" w:hAnsi="Tahoma" w:cs="Tahoma"/>
                <w:color w:val="000000"/>
                <w:sz w:val="20"/>
                <w:szCs w:val="20"/>
              </w:rPr>
              <w:t xml:space="preserve"> -</w:t>
            </w:r>
            <w:r w:rsidR="005F0B85">
              <w:rPr>
                <w:rFonts w:ascii="Tahoma" w:hAnsi="Tahoma" w:cs="Tahoma"/>
                <w:color w:val="000000"/>
                <w:sz w:val="20"/>
                <w:szCs w:val="20"/>
              </w:rPr>
              <w:t>1</w:t>
            </w:r>
            <w:r>
              <w:rPr>
                <w:rFonts w:ascii="Tahoma" w:hAnsi="Tahoma" w:cs="Tahoma"/>
                <w:color w:val="000000"/>
                <w:sz w:val="20"/>
                <w:szCs w:val="20"/>
              </w:rPr>
              <w:t>4</w:t>
            </w:r>
          </w:p>
        </w:tc>
        <w:tc>
          <w:tcPr>
            <w:tcW w:w="1620" w:type="dxa"/>
          </w:tcPr>
          <w:p w:rsidR="00016675" w:rsidRPr="008B7AFF" w:rsidRDefault="00A25B3D" w:rsidP="005F0B85">
            <w:pPr>
              <w:rPr>
                <w:rFonts w:ascii="Tahoma" w:hAnsi="Tahoma" w:cs="Tahoma"/>
                <w:bCs/>
                <w:sz w:val="20"/>
                <w:szCs w:val="20"/>
              </w:rPr>
            </w:pPr>
            <w:r>
              <w:rPr>
                <w:rFonts w:ascii="Tahoma" w:hAnsi="Tahoma" w:cs="Tahoma"/>
                <w:bCs/>
                <w:sz w:val="20"/>
                <w:szCs w:val="20"/>
              </w:rPr>
              <w:t>6</w:t>
            </w:r>
            <w:r w:rsidR="005F0B85">
              <w:rPr>
                <w:rFonts w:ascii="Tahoma" w:hAnsi="Tahoma" w:cs="Tahoma"/>
                <w:bCs/>
                <w:sz w:val="20"/>
                <w:szCs w:val="20"/>
              </w:rPr>
              <w:t>0</w:t>
            </w:r>
            <w:r w:rsidR="00016675" w:rsidRPr="008B7AFF">
              <w:rPr>
                <w:rFonts w:ascii="Tahoma" w:hAnsi="Tahoma" w:cs="Tahoma"/>
                <w:bCs/>
                <w:sz w:val="20"/>
                <w:szCs w:val="20"/>
              </w:rPr>
              <w:t xml:space="preserve"> </w:t>
            </w:r>
            <w:r w:rsidR="00601EFD" w:rsidRPr="008B7AFF">
              <w:rPr>
                <w:rFonts w:ascii="Tahoma" w:hAnsi="Tahoma" w:cs="Tahoma"/>
                <w:bCs/>
                <w:sz w:val="20"/>
                <w:szCs w:val="20"/>
              </w:rPr>
              <w:t>Students</w:t>
            </w:r>
          </w:p>
        </w:tc>
      </w:tr>
      <w:tr w:rsidR="00016675" w:rsidRPr="008B7AFF" w:rsidTr="00A20E56">
        <w:trPr>
          <w:trHeight w:val="359"/>
        </w:trPr>
        <w:tc>
          <w:tcPr>
            <w:tcW w:w="740" w:type="dxa"/>
          </w:tcPr>
          <w:p w:rsidR="00016675" w:rsidRPr="008B7AFF" w:rsidRDefault="00016675" w:rsidP="009D6EBD">
            <w:pPr>
              <w:ind w:left="-90"/>
              <w:jc w:val="center"/>
              <w:rPr>
                <w:rFonts w:ascii="Tahoma" w:hAnsi="Tahoma" w:cs="Tahoma"/>
                <w:bCs/>
                <w:sz w:val="20"/>
                <w:szCs w:val="20"/>
              </w:rPr>
            </w:pPr>
            <w:r w:rsidRPr="008B7AFF">
              <w:rPr>
                <w:rFonts w:ascii="Tahoma" w:hAnsi="Tahoma" w:cs="Tahoma"/>
                <w:bCs/>
                <w:sz w:val="20"/>
                <w:szCs w:val="20"/>
              </w:rPr>
              <w:t>6</w:t>
            </w:r>
          </w:p>
        </w:tc>
        <w:tc>
          <w:tcPr>
            <w:tcW w:w="1500" w:type="dxa"/>
          </w:tcPr>
          <w:p w:rsidR="00B16AFA" w:rsidRPr="008B7AFF" w:rsidRDefault="008E6B60" w:rsidP="001053F8">
            <w:pPr>
              <w:jc w:val="center"/>
              <w:rPr>
                <w:rFonts w:ascii="Tahoma" w:hAnsi="Tahoma" w:cs="Tahoma"/>
                <w:color w:val="000000"/>
                <w:sz w:val="20"/>
                <w:szCs w:val="20"/>
              </w:rPr>
            </w:pPr>
            <w:r>
              <w:rPr>
                <w:rFonts w:ascii="Tahoma" w:hAnsi="Tahoma" w:cs="Tahoma"/>
                <w:color w:val="000000"/>
                <w:sz w:val="20"/>
                <w:szCs w:val="20"/>
              </w:rPr>
              <w:t>07</w:t>
            </w:r>
            <w:r w:rsidR="00016675" w:rsidRPr="008B7AFF">
              <w:rPr>
                <w:rFonts w:ascii="Tahoma" w:hAnsi="Tahoma" w:cs="Tahoma"/>
                <w:color w:val="000000"/>
                <w:sz w:val="20"/>
                <w:szCs w:val="20"/>
              </w:rPr>
              <w:t>-</w:t>
            </w:r>
            <w:r w:rsidR="006E27D2">
              <w:rPr>
                <w:rFonts w:ascii="Tahoma" w:hAnsi="Tahoma" w:cs="Tahoma"/>
                <w:color w:val="000000"/>
                <w:sz w:val="20"/>
                <w:szCs w:val="20"/>
              </w:rPr>
              <w:t>0</w:t>
            </w:r>
            <w:r w:rsidR="008C13B8">
              <w:rPr>
                <w:rFonts w:ascii="Tahoma" w:hAnsi="Tahoma" w:cs="Tahoma"/>
                <w:color w:val="000000"/>
                <w:sz w:val="20"/>
                <w:szCs w:val="20"/>
              </w:rPr>
              <w:t>1</w:t>
            </w:r>
            <w:r w:rsidR="00016675" w:rsidRPr="008B7AFF">
              <w:rPr>
                <w:rFonts w:ascii="Tahoma" w:hAnsi="Tahoma" w:cs="Tahoma"/>
                <w:color w:val="000000"/>
                <w:sz w:val="20"/>
                <w:szCs w:val="20"/>
              </w:rPr>
              <w:t>-201</w:t>
            </w:r>
            <w:r>
              <w:rPr>
                <w:rFonts w:ascii="Tahoma" w:hAnsi="Tahoma" w:cs="Tahoma"/>
                <w:color w:val="000000"/>
                <w:sz w:val="20"/>
                <w:szCs w:val="20"/>
              </w:rPr>
              <w:t>9</w:t>
            </w:r>
            <w:r w:rsidR="00016675" w:rsidRPr="008B7AFF">
              <w:rPr>
                <w:rFonts w:ascii="Tahoma" w:hAnsi="Tahoma" w:cs="Tahoma"/>
                <w:color w:val="000000"/>
                <w:sz w:val="20"/>
                <w:szCs w:val="20"/>
              </w:rPr>
              <w:t xml:space="preserve"> to</w:t>
            </w:r>
          </w:p>
          <w:p w:rsidR="00016675" w:rsidRPr="008B7AFF" w:rsidRDefault="008E6B60" w:rsidP="008E6B60">
            <w:pPr>
              <w:rPr>
                <w:rFonts w:ascii="Tahoma" w:hAnsi="Tahoma" w:cs="Tahoma"/>
                <w:color w:val="000000"/>
                <w:sz w:val="20"/>
                <w:szCs w:val="20"/>
              </w:rPr>
            </w:pPr>
            <w:r>
              <w:rPr>
                <w:rFonts w:ascii="Tahoma" w:hAnsi="Tahoma" w:cs="Tahoma"/>
                <w:color w:val="000000"/>
                <w:sz w:val="20"/>
                <w:szCs w:val="20"/>
              </w:rPr>
              <w:t>23</w:t>
            </w:r>
            <w:r w:rsidR="00016675" w:rsidRPr="008B7AFF">
              <w:rPr>
                <w:rFonts w:ascii="Tahoma" w:hAnsi="Tahoma" w:cs="Tahoma"/>
                <w:color w:val="000000"/>
                <w:sz w:val="20"/>
                <w:szCs w:val="20"/>
              </w:rPr>
              <w:t>-</w:t>
            </w:r>
            <w:r w:rsidR="00AB343E" w:rsidRPr="008B7AFF">
              <w:rPr>
                <w:rFonts w:ascii="Tahoma" w:hAnsi="Tahoma" w:cs="Tahoma"/>
                <w:color w:val="000000"/>
                <w:sz w:val="20"/>
                <w:szCs w:val="20"/>
              </w:rPr>
              <w:t>0</w:t>
            </w:r>
            <w:r w:rsidR="008C13B8">
              <w:rPr>
                <w:rFonts w:ascii="Tahoma" w:hAnsi="Tahoma" w:cs="Tahoma"/>
                <w:color w:val="000000"/>
                <w:sz w:val="20"/>
                <w:szCs w:val="20"/>
              </w:rPr>
              <w:t>1</w:t>
            </w:r>
            <w:r w:rsidR="00016675" w:rsidRPr="008B7AFF">
              <w:rPr>
                <w:rFonts w:ascii="Tahoma" w:hAnsi="Tahoma" w:cs="Tahoma"/>
                <w:color w:val="000000"/>
                <w:sz w:val="20"/>
                <w:szCs w:val="20"/>
              </w:rPr>
              <w:t>-201</w:t>
            </w:r>
            <w:r>
              <w:rPr>
                <w:rFonts w:ascii="Tahoma" w:hAnsi="Tahoma" w:cs="Tahoma"/>
                <w:color w:val="000000"/>
                <w:sz w:val="20"/>
                <w:szCs w:val="20"/>
              </w:rPr>
              <w:t>9</w:t>
            </w:r>
          </w:p>
        </w:tc>
        <w:tc>
          <w:tcPr>
            <w:tcW w:w="5050" w:type="dxa"/>
          </w:tcPr>
          <w:p w:rsidR="00016675" w:rsidRPr="008B7AFF" w:rsidRDefault="001D1787" w:rsidP="001D1787">
            <w:pPr>
              <w:rPr>
                <w:rFonts w:ascii="Tahoma" w:hAnsi="Tahoma" w:cs="Tahoma"/>
                <w:color w:val="000000"/>
                <w:sz w:val="20"/>
                <w:szCs w:val="20"/>
              </w:rPr>
            </w:pPr>
            <w:r>
              <w:rPr>
                <w:rFonts w:ascii="Tahoma" w:hAnsi="Tahoma" w:cs="Tahoma"/>
                <w:color w:val="000000"/>
                <w:sz w:val="20"/>
                <w:szCs w:val="20"/>
              </w:rPr>
              <w:t>ICITSS OC Batch</w:t>
            </w:r>
            <w:r w:rsidRPr="008B7AFF">
              <w:rPr>
                <w:rFonts w:ascii="Tahoma" w:hAnsi="Tahoma" w:cs="Tahoma"/>
                <w:color w:val="000000"/>
                <w:sz w:val="20"/>
                <w:szCs w:val="20"/>
              </w:rPr>
              <w:t xml:space="preserve"> -</w:t>
            </w:r>
            <w:r w:rsidR="005F0B85">
              <w:rPr>
                <w:rFonts w:ascii="Tahoma" w:hAnsi="Tahoma" w:cs="Tahoma"/>
                <w:color w:val="000000"/>
                <w:sz w:val="20"/>
                <w:szCs w:val="20"/>
              </w:rPr>
              <w:t>1</w:t>
            </w:r>
            <w:r>
              <w:rPr>
                <w:rFonts w:ascii="Tahoma" w:hAnsi="Tahoma" w:cs="Tahoma"/>
                <w:color w:val="000000"/>
                <w:sz w:val="20"/>
                <w:szCs w:val="20"/>
              </w:rPr>
              <w:t>5</w:t>
            </w:r>
          </w:p>
        </w:tc>
        <w:tc>
          <w:tcPr>
            <w:tcW w:w="1620" w:type="dxa"/>
          </w:tcPr>
          <w:p w:rsidR="00016675" w:rsidRPr="008B7AFF" w:rsidRDefault="008C13B8" w:rsidP="008E6B60">
            <w:pPr>
              <w:rPr>
                <w:rFonts w:ascii="Tahoma" w:hAnsi="Tahoma" w:cs="Tahoma"/>
                <w:bCs/>
                <w:sz w:val="20"/>
                <w:szCs w:val="20"/>
              </w:rPr>
            </w:pPr>
            <w:r>
              <w:rPr>
                <w:rFonts w:ascii="Tahoma" w:hAnsi="Tahoma" w:cs="Tahoma"/>
                <w:bCs/>
                <w:sz w:val="20"/>
                <w:szCs w:val="20"/>
              </w:rPr>
              <w:t>6</w:t>
            </w:r>
            <w:r w:rsidR="008E6B60">
              <w:rPr>
                <w:rFonts w:ascii="Tahoma" w:hAnsi="Tahoma" w:cs="Tahoma"/>
                <w:bCs/>
                <w:sz w:val="20"/>
                <w:szCs w:val="20"/>
              </w:rPr>
              <w:t>0</w:t>
            </w:r>
            <w:r w:rsidR="00016675" w:rsidRPr="008B7AFF">
              <w:rPr>
                <w:rFonts w:ascii="Tahoma" w:hAnsi="Tahoma" w:cs="Tahoma"/>
                <w:bCs/>
                <w:sz w:val="20"/>
                <w:szCs w:val="20"/>
              </w:rPr>
              <w:t xml:space="preserve"> </w:t>
            </w:r>
            <w:r w:rsidR="00601EFD" w:rsidRPr="008B7AFF">
              <w:rPr>
                <w:rFonts w:ascii="Tahoma" w:hAnsi="Tahoma" w:cs="Tahoma"/>
                <w:bCs/>
                <w:sz w:val="20"/>
                <w:szCs w:val="20"/>
              </w:rPr>
              <w:t>Students</w:t>
            </w:r>
          </w:p>
        </w:tc>
      </w:tr>
      <w:tr w:rsidR="00016675" w:rsidRPr="008B7AFF" w:rsidTr="00A20E56">
        <w:trPr>
          <w:trHeight w:val="359"/>
        </w:trPr>
        <w:tc>
          <w:tcPr>
            <w:tcW w:w="740" w:type="dxa"/>
          </w:tcPr>
          <w:p w:rsidR="00016675" w:rsidRPr="008B7AFF" w:rsidRDefault="00016675" w:rsidP="009D6EBD">
            <w:pPr>
              <w:ind w:left="-90"/>
              <w:jc w:val="center"/>
              <w:rPr>
                <w:rFonts w:ascii="Tahoma" w:hAnsi="Tahoma" w:cs="Tahoma"/>
                <w:bCs/>
                <w:sz w:val="20"/>
                <w:szCs w:val="20"/>
              </w:rPr>
            </w:pPr>
            <w:r w:rsidRPr="008B7AFF">
              <w:rPr>
                <w:rFonts w:ascii="Tahoma" w:hAnsi="Tahoma" w:cs="Tahoma"/>
                <w:bCs/>
                <w:sz w:val="20"/>
                <w:szCs w:val="20"/>
              </w:rPr>
              <w:t>7</w:t>
            </w:r>
          </w:p>
        </w:tc>
        <w:tc>
          <w:tcPr>
            <w:tcW w:w="1500" w:type="dxa"/>
          </w:tcPr>
          <w:p w:rsidR="00016675" w:rsidRPr="008B7AFF" w:rsidRDefault="008E6B60" w:rsidP="008E6B60">
            <w:pPr>
              <w:rPr>
                <w:rFonts w:ascii="Tahoma" w:hAnsi="Tahoma" w:cs="Tahoma"/>
                <w:color w:val="000000"/>
                <w:sz w:val="20"/>
                <w:szCs w:val="20"/>
              </w:rPr>
            </w:pPr>
            <w:r>
              <w:rPr>
                <w:rFonts w:ascii="Tahoma" w:hAnsi="Tahoma" w:cs="Tahoma"/>
                <w:color w:val="000000"/>
                <w:sz w:val="20"/>
                <w:szCs w:val="20"/>
              </w:rPr>
              <w:t>24</w:t>
            </w:r>
            <w:r w:rsidR="00A30943">
              <w:rPr>
                <w:rFonts w:ascii="Tahoma" w:hAnsi="Tahoma" w:cs="Tahoma"/>
                <w:color w:val="000000"/>
                <w:sz w:val="20"/>
                <w:szCs w:val="20"/>
              </w:rPr>
              <w:t>-0</w:t>
            </w:r>
            <w:r>
              <w:rPr>
                <w:rFonts w:ascii="Tahoma" w:hAnsi="Tahoma" w:cs="Tahoma"/>
                <w:color w:val="000000"/>
                <w:sz w:val="20"/>
                <w:szCs w:val="20"/>
              </w:rPr>
              <w:t>1</w:t>
            </w:r>
            <w:r w:rsidR="00A30943">
              <w:rPr>
                <w:rFonts w:ascii="Tahoma" w:hAnsi="Tahoma" w:cs="Tahoma"/>
                <w:color w:val="000000"/>
                <w:sz w:val="20"/>
                <w:szCs w:val="20"/>
              </w:rPr>
              <w:t>-201</w:t>
            </w:r>
            <w:r>
              <w:rPr>
                <w:rFonts w:ascii="Tahoma" w:hAnsi="Tahoma" w:cs="Tahoma"/>
                <w:color w:val="000000"/>
                <w:sz w:val="20"/>
                <w:szCs w:val="20"/>
              </w:rPr>
              <w:t>9</w:t>
            </w:r>
            <w:r w:rsidR="00A30943">
              <w:rPr>
                <w:rFonts w:ascii="Tahoma" w:hAnsi="Tahoma" w:cs="Tahoma"/>
                <w:color w:val="000000"/>
                <w:sz w:val="20"/>
                <w:szCs w:val="20"/>
              </w:rPr>
              <w:t xml:space="preserve"> to </w:t>
            </w:r>
            <w:r>
              <w:rPr>
                <w:rFonts w:ascii="Tahoma" w:hAnsi="Tahoma" w:cs="Tahoma"/>
                <w:color w:val="000000"/>
                <w:sz w:val="20"/>
                <w:szCs w:val="20"/>
              </w:rPr>
              <w:t>1</w:t>
            </w:r>
            <w:r w:rsidR="008C13B8">
              <w:rPr>
                <w:rFonts w:ascii="Tahoma" w:hAnsi="Tahoma" w:cs="Tahoma"/>
                <w:color w:val="000000"/>
                <w:sz w:val="20"/>
                <w:szCs w:val="20"/>
              </w:rPr>
              <w:t>1</w:t>
            </w:r>
            <w:r w:rsidR="00A30943">
              <w:rPr>
                <w:rFonts w:ascii="Tahoma" w:hAnsi="Tahoma" w:cs="Tahoma"/>
                <w:color w:val="000000"/>
                <w:sz w:val="20"/>
                <w:szCs w:val="20"/>
              </w:rPr>
              <w:t>-0</w:t>
            </w:r>
            <w:r>
              <w:rPr>
                <w:rFonts w:ascii="Tahoma" w:hAnsi="Tahoma" w:cs="Tahoma"/>
                <w:color w:val="000000"/>
                <w:sz w:val="20"/>
                <w:szCs w:val="20"/>
              </w:rPr>
              <w:t>2</w:t>
            </w:r>
            <w:r w:rsidR="00A30943">
              <w:rPr>
                <w:rFonts w:ascii="Tahoma" w:hAnsi="Tahoma" w:cs="Tahoma"/>
                <w:color w:val="000000"/>
                <w:sz w:val="20"/>
                <w:szCs w:val="20"/>
              </w:rPr>
              <w:t>-201</w:t>
            </w:r>
            <w:r>
              <w:rPr>
                <w:rFonts w:ascii="Tahoma" w:hAnsi="Tahoma" w:cs="Tahoma"/>
                <w:color w:val="000000"/>
                <w:sz w:val="20"/>
                <w:szCs w:val="20"/>
              </w:rPr>
              <w:t>9</w:t>
            </w:r>
          </w:p>
        </w:tc>
        <w:tc>
          <w:tcPr>
            <w:tcW w:w="5050" w:type="dxa"/>
          </w:tcPr>
          <w:p w:rsidR="00016675" w:rsidRPr="008B7AFF" w:rsidRDefault="001D1787" w:rsidP="001D1787">
            <w:pPr>
              <w:rPr>
                <w:rFonts w:ascii="Tahoma" w:hAnsi="Tahoma" w:cs="Tahoma"/>
                <w:color w:val="000000"/>
                <w:sz w:val="20"/>
                <w:szCs w:val="20"/>
              </w:rPr>
            </w:pPr>
            <w:r>
              <w:rPr>
                <w:rFonts w:ascii="Tahoma" w:hAnsi="Tahoma" w:cs="Tahoma"/>
                <w:color w:val="000000"/>
                <w:sz w:val="20"/>
                <w:szCs w:val="20"/>
              </w:rPr>
              <w:t>ICITSS OC Batch</w:t>
            </w:r>
            <w:r w:rsidRPr="008B7AFF">
              <w:rPr>
                <w:rFonts w:ascii="Tahoma" w:hAnsi="Tahoma" w:cs="Tahoma"/>
                <w:color w:val="000000"/>
                <w:sz w:val="20"/>
                <w:szCs w:val="20"/>
              </w:rPr>
              <w:t xml:space="preserve"> -</w:t>
            </w:r>
            <w:r w:rsidR="005F0B85">
              <w:rPr>
                <w:rFonts w:ascii="Tahoma" w:hAnsi="Tahoma" w:cs="Tahoma"/>
                <w:color w:val="000000"/>
                <w:sz w:val="20"/>
                <w:szCs w:val="20"/>
              </w:rPr>
              <w:t>1</w:t>
            </w:r>
            <w:r>
              <w:rPr>
                <w:rFonts w:ascii="Tahoma" w:hAnsi="Tahoma" w:cs="Tahoma"/>
                <w:color w:val="000000"/>
                <w:sz w:val="20"/>
                <w:szCs w:val="20"/>
              </w:rPr>
              <w:t>6</w:t>
            </w:r>
          </w:p>
        </w:tc>
        <w:tc>
          <w:tcPr>
            <w:tcW w:w="1620" w:type="dxa"/>
          </w:tcPr>
          <w:p w:rsidR="00016675" w:rsidRPr="008B7AFF" w:rsidRDefault="008C13B8" w:rsidP="008E6B60">
            <w:pPr>
              <w:rPr>
                <w:rFonts w:ascii="Tahoma" w:hAnsi="Tahoma" w:cs="Tahoma"/>
                <w:bCs/>
                <w:sz w:val="20"/>
                <w:szCs w:val="20"/>
              </w:rPr>
            </w:pPr>
            <w:r>
              <w:rPr>
                <w:rFonts w:ascii="Tahoma" w:hAnsi="Tahoma" w:cs="Tahoma"/>
                <w:bCs/>
                <w:sz w:val="20"/>
                <w:szCs w:val="20"/>
              </w:rPr>
              <w:t>5</w:t>
            </w:r>
            <w:r w:rsidR="008E6B60">
              <w:rPr>
                <w:rFonts w:ascii="Tahoma" w:hAnsi="Tahoma" w:cs="Tahoma"/>
                <w:bCs/>
                <w:sz w:val="20"/>
                <w:szCs w:val="20"/>
              </w:rPr>
              <w:t>9</w:t>
            </w:r>
            <w:r w:rsidR="00A30943" w:rsidRPr="008B7AFF">
              <w:rPr>
                <w:rFonts w:ascii="Tahoma" w:hAnsi="Tahoma" w:cs="Tahoma"/>
                <w:bCs/>
                <w:sz w:val="20"/>
                <w:szCs w:val="20"/>
              </w:rPr>
              <w:t xml:space="preserve"> Students</w:t>
            </w:r>
          </w:p>
        </w:tc>
      </w:tr>
      <w:tr w:rsidR="00A30943" w:rsidRPr="008B7AFF" w:rsidTr="00A20E56">
        <w:trPr>
          <w:trHeight w:val="359"/>
        </w:trPr>
        <w:tc>
          <w:tcPr>
            <w:tcW w:w="740" w:type="dxa"/>
          </w:tcPr>
          <w:p w:rsidR="00A30943" w:rsidRPr="008B7AFF" w:rsidRDefault="00A30943" w:rsidP="009D6EBD">
            <w:pPr>
              <w:ind w:left="-90"/>
              <w:jc w:val="center"/>
              <w:rPr>
                <w:rFonts w:ascii="Tahoma" w:hAnsi="Tahoma" w:cs="Tahoma"/>
                <w:bCs/>
                <w:sz w:val="20"/>
                <w:szCs w:val="20"/>
              </w:rPr>
            </w:pPr>
            <w:r w:rsidRPr="008B7AFF">
              <w:rPr>
                <w:rFonts w:ascii="Tahoma" w:hAnsi="Tahoma" w:cs="Tahoma"/>
                <w:bCs/>
                <w:sz w:val="20"/>
                <w:szCs w:val="20"/>
              </w:rPr>
              <w:t>8</w:t>
            </w:r>
          </w:p>
        </w:tc>
        <w:tc>
          <w:tcPr>
            <w:tcW w:w="1500" w:type="dxa"/>
          </w:tcPr>
          <w:p w:rsidR="00A30943" w:rsidRPr="008B7AFF" w:rsidRDefault="00A25976" w:rsidP="00A25976">
            <w:pPr>
              <w:rPr>
                <w:rFonts w:ascii="Tahoma" w:hAnsi="Tahoma" w:cs="Tahoma"/>
                <w:color w:val="000000"/>
                <w:sz w:val="20"/>
                <w:szCs w:val="20"/>
              </w:rPr>
            </w:pPr>
            <w:r>
              <w:rPr>
                <w:rFonts w:ascii="Tahoma" w:hAnsi="Tahoma" w:cs="Tahoma"/>
                <w:color w:val="000000"/>
                <w:sz w:val="20"/>
                <w:szCs w:val="20"/>
              </w:rPr>
              <w:t>13</w:t>
            </w:r>
            <w:r w:rsidR="00A30943">
              <w:rPr>
                <w:rFonts w:ascii="Tahoma" w:hAnsi="Tahoma" w:cs="Tahoma"/>
                <w:color w:val="000000"/>
                <w:sz w:val="20"/>
                <w:szCs w:val="20"/>
              </w:rPr>
              <w:t>-0</w:t>
            </w:r>
            <w:r>
              <w:rPr>
                <w:rFonts w:ascii="Tahoma" w:hAnsi="Tahoma" w:cs="Tahoma"/>
                <w:color w:val="000000"/>
                <w:sz w:val="20"/>
                <w:szCs w:val="20"/>
              </w:rPr>
              <w:t>2</w:t>
            </w:r>
            <w:r w:rsidR="00A30943">
              <w:rPr>
                <w:rFonts w:ascii="Tahoma" w:hAnsi="Tahoma" w:cs="Tahoma"/>
                <w:color w:val="000000"/>
                <w:sz w:val="20"/>
                <w:szCs w:val="20"/>
              </w:rPr>
              <w:t>-201</w:t>
            </w:r>
            <w:r>
              <w:rPr>
                <w:rFonts w:ascii="Tahoma" w:hAnsi="Tahoma" w:cs="Tahoma"/>
                <w:color w:val="000000"/>
                <w:sz w:val="20"/>
                <w:szCs w:val="20"/>
              </w:rPr>
              <w:t>9</w:t>
            </w:r>
            <w:r w:rsidR="00A30943">
              <w:rPr>
                <w:rFonts w:ascii="Tahoma" w:hAnsi="Tahoma" w:cs="Tahoma"/>
                <w:color w:val="000000"/>
                <w:sz w:val="20"/>
                <w:szCs w:val="20"/>
              </w:rPr>
              <w:t xml:space="preserve"> to </w:t>
            </w:r>
            <w:r>
              <w:rPr>
                <w:rFonts w:ascii="Tahoma" w:hAnsi="Tahoma" w:cs="Tahoma"/>
                <w:color w:val="000000"/>
                <w:sz w:val="20"/>
                <w:szCs w:val="20"/>
              </w:rPr>
              <w:t>0</w:t>
            </w:r>
            <w:r w:rsidR="008C13B8">
              <w:rPr>
                <w:rFonts w:ascii="Tahoma" w:hAnsi="Tahoma" w:cs="Tahoma"/>
                <w:color w:val="000000"/>
                <w:sz w:val="20"/>
                <w:szCs w:val="20"/>
              </w:rPr>
              <w:t>1</w:t>
            </w:r>
            <w:r w:rsidR="00A30943">
              <w:rPr>
                <w:rFonts w:ascii="Tahoma" w:hAnsi="Tahoma" w:cs="Tahoma"/>
                <w:color w:val="000000"/>
                <w:sz w:val="20"/>
                <w:szCs w:val="20"/>
              </w:rPr>
              <w:t>-0</w:t>
            </w:r>
            <w:r w:rsidR="008C13B8">
              <w:rPr>
                <w:rFonts w:ascii="Tahoma" w:hAnsi="Tahoma" w:cs="Tahoma"/>
                <w:color w:val="000000"/>
                <w:sz w:val="20"/>
                <w:szCs w:val="20"/>
              </w:rPr>
              <w:t>3</w:t>
            </w:r>
            <w:r w:rsidR="00A30943">
              <w:rPr>
                <w:rFonts w:ascii="Tahoma" w:hAnsi="Tahoma" w:cs="Tahoma"/>
                <w:color w:val="000000"/>
                <w:sz w:val="20"/>
                <w:szCs w:val="20"/>
              </w:rPr>
              <w:t>-201</w:t>
            </w:r>
            <w:r>
              <w:rPr>
                <w:rFonts w:ascii="Tahoma" w:hAnsi="Tahoma" w:cs="Tahoma"/>
                <w:color w:val="000000"/>
                <w:sz w:val="20"/>
                <w:szCs w:val="20"/>
              </w:rPr>
              <w:t>9</w:t>
            </w:r>
          </w:p>
        </w:tc>
        <w:tc>
          <w:tcPr>
            <w:tcW w:w="5050" w:type="dxa"/>
          </w:tcPr>
          <w:p w:rsidR="00A30943" w:rsidRPr="008B7AFF" w:rsidRDefault="001D1787" w:rsidP="001D1787">
            <w:pPr>
              <w:rPr>
                <w:rFonts w:ascii="Tahoma" w:hAnsi="Tahoma" w:cs="Tahoma"/>
                <w:color w:val="000000"/>
                <w:sz w:val="20"/>
                <w:szCs w:val="20"/>
              </w:rPr>
            </w:pPr>
            <w:r>
              <w:rPr>
                <w:rFonts w:ascii="Tahoma" w:hAnsi="Tahoma" w:cs="Tahoma"/>
                <w:color w:val="000000"/>
                <w:sz w:val="20"/>
                <w:szCs w:val="20"/>
              </w:rPr>
              <w:t>ICITSS OC Batch</w:t>
            </w:r>
            <w:r w:rsidRPr="008B7AFF">
              <w:rPr>
                <w:rFonts w:ascii="Tahoma" w:hAnsi="Tahoma" w:cs="Tahoma"/>
                <w:color w:val="000000"/>
                <w:sz w:val="20"/>
                <w:szCs w:val="20"/>
              </w:rPr>
              <w:t xml:space="preserve"> -</w:t>
            </w:r>
            <w:r w:rsidR="005F0B85">
              <w:rPr>
                <w:rFonts w:ascii="Tahoma" w:hAnsi="Tahoma" w:cs="Tahoma"/>
                <w:color w:val="000000"/>
                <w:sz w:val="20"/>
                <w:szCs w:val="20"/>
              </w:rPr>
              <w:t>1</w:t>
            </w:r>
            <w:r>
              <w:rPr>
                <w:rFonts w:ascii="Tahoma" w:hAnsi="Tahoma" w:cs="Tahoma"/>
                <w:color w:val="000000"/>
                <w:sz w:val="20"/>
                <w:szCs w:val="20"/>
              </w:rPr>
              <w:t>7</w:t>
            </w:r>
          </w:p>
        </w:tc>
        <w:tc>
          <w:tcPr>
            <w:tcW w:w="1620" w:type="dxa"/>
          </w:tcPr>
          <w:p w:rsidR="00A30943" w:rsidRPr="008B7AFF" w:rsidRDefault="008C13B8" w:rsidP="00A25976">
            <w:pPr>
              <w:rPr>
                <w:rFonts w:ascii="Tahoma" w:hAnsi="Tahoma" w:cs="Tahoma"/>
                <w:bCs/>
                <w:sz w:val="20"/>
                <w:szCs w:val="20"/>
              </w:rPr>
            </w:pPr>
            <w:r>
              <w:rPr>
                <w:rFonts w:ascii="Tahoma" w:hAnsi="Tahoma" w:cs="Tahoma"/>
                <w:bCs/>
                <w:sz w:val="20"/>
                <w:szCs w:val="20"/>
              </w:rPr>
              <w:t>6</w:t>
            </w:r>
            <w:r w:rsidR="00A25976">
              <w:rPr>
                <w:rFonts w:ascii="Tahoma" w:hAnsi="Tahoma" w:cs="Tahoma"/>
                <w:bCs/>
                <w:sz w:val="20"/>
                <w:szCs w:val="20"/>
              </w:rPr>
              <w:t>1</w:t>
            </w:r>
            <w:r w:rsidR="00A30943" w:rsidRPr="008B7AFF">
              <w:rPr>
                <w:rFonts w:ascii="Tahoma" w:hAnsi="Tahoma" w:cs="Tahoma"/>
                <w:bCs/>
                <w:sz w:val="20"/>
                <w:szCs w:val="20"/>
              </w:rPr>
              <w:t xml:space="preserve"> Students</w:t>
            </w:r>
          </w:p>
        </w:tc>
      </w:tr>
      <w:tr w:rsidR="008C13B8" w:rsidRPr="008B7AFF" w:rsidTr="00A20E56">
        <w:trPr>
          <w:trHeight w:val="359"/>
        </w:trPr>
        <w:tc>
          <w:tcPr>
            <w:tcW w:w="740" w:type="dxa"/>
          </w:tcPr>
          <w:p w:rsidR="008C13B8" w:rsidRPr="008B7AFF" w:rsidRDefault="008C13B8" w:rsidP="009D6EBD">
            <w:pPr>
              <w:ind w:left="-90"/>
              <w:jc w:val="center"/>
              <w:rPr>
                <w:rFonts w:ascii="Tahoma" w:hAnsi="Tahoma" w:cs="Tahoma"/>
                <w:bCs/>
                <w:sz w:val="20"/>
                <w:szCs w:val="20"/>
              </w:rPr>
            </w:pPr>
            <w:r>
              <w:rPr>
                <w:rFonts w:ascii="Tahoma" w:hAnsi="Tahoma" w:cs="Tahoma"/>
                <w:bCs/>
                <w:sz w:val="20"/>
                <w:szCs w:val="20"/>
              </w:rPr>
              <w:t>9</w:t>
            </w:r>
          </w:p>
        </w:tc>
        <w:tc>
          <w:tcPr>
            <w:tcW w:w="1500" w:type="dxa"/>
          </w:tcPr>
          <w:p w:rsidR="008C13B8" w:rsidRDefault="00A25976" w:rsidP="00A25976">
            <w:pPr>
              <w:rPr>
                <w:rFonts w:ascii="Tahoma" w:hAnsi="Tahoma" w:cs="Tahoma"/>
                <w:color w:val="000000"/>
                <w:sz w:val="20"/>
                <w:szCs w:val="20"/>
              </w:rPr>
            </w:pPr>
            <w:r>
              <w:rPr>
                <w:rFonts w:ascii="Tahoma" w:hAnsi="Tahoma" w:cs="Tahoma"/>
                <w:color w:val="000000"/>
                <w:sz w:val="20"/>
                <w:szCs w:val="20"/>
              </w:rPr>
              <w:t>05</w:t>
            </w:r>
            <w:r w:rsidR="008C13B8">
              <w:rPr>
                <w:rFonts w:ascii="Tahoma" w:hAnsi="Tahoma" w:cs="Tahoma"/>
                <w:color w:val="000000"/>
                <w:sz w:val="20"/>
                <w:szCs w:val="20"/>
              </w:rPr>
              <w:t>-0</w:t>
            </w:r>
            <w:r>
              <w:rPr>
                <w:rFonts w:ascii="Tahoma" w:hAnsi="Tahoma" w:cs="Tahoma"/>
                <w:color w:val="000000"/>
                <w:sz w:val="20"/>
                <w:szCs w:val="20"/>
              </w:rPr>
              <w:t>3</w:t>
            </w:r>
            <w:r w:rsidR="008C13B8">
              <w:rPr>
                <w:rFonts w:ascii="Tahoma" w:hAnsi="Tahoma" w:cs="Tahoma"/>
                <w:color w:val="000000"/>
                <w:sz w:val="20"/>
                <w:szCs w:val="20"/>
              </w:rPr>
              <w:t>-201</w:t>
            </w:r>
            <w:r>
              <w:rPr>
                <w:rFonts w:ascii="Tahoma" w:hAnsi="Tahoma" w:cs="Tahoma"/>
                <w:color w:val="000000"/>
                <w:sz w:val="20"/>
                <w:szCs w:val="20"/>
              </w:rPr>
              <w:t>9</w:t>
            </w:r>
            <w:r w:rsidR="008C13B8">
              <w:rPr>
                <w:rFonts w:ascii="Tahoma" w:hAnsi="Tahoma" w:cs="Tahoma"/>
                <w:color w:val="000000"/>
                <w:sz w:val="20"/>
                <w:szCs w:val="20"/>
              </w:rPr>
              <w:t xml:space="preserve"> to </w:t>
            </w:r>
            <w:r>
              <w:rPr>
                <w:rFonts w:ascii="Tahoma" w:hAnsi="Tahoma" w:cs="Tahoma"/>
                <w:color w:val="000000"/>
                <w:sz w:val="20"/>
                <w:szCs w:val="20"/>
              </w:rPr>
              <w:t>21</w:t>
            </w:r>
            <w:r w:rsidR="008C13B8">
              <w:rPr>
                <w:rFonts w:ascii="Tahoma" w:hAnsi="Tahoma" w:cs="Tahoma"/>
                <w:color w:val="000000"/>
                <w:sz w:val="20"/>
                <w:szCs w:val="20"/>
              </w:rPr>
              <w:t>-0</w:t>
            </w:r>
            <w:r>
              <w:rPr>
                <w:rFonts w:ascii="Tahoma" w:hAnsi="Tahoma" w:cs="Tahoma"/>
                <w:color w:val="000000"/>
                <w:sz w:val="20"/>
                <w:szCs w:val="20"/>
              </w:rPr>
              <w:t>3</w:t>
            </w:r>
            <w:r w:rsidR="008C13B8">
              <w:rPr>
                <w:rFonts w:ascii="Tahoma" w:hAnsi="Tahoma" w:cs="Tahoma"/>
                <w:color w:val="000000"/>
                <w:sz w:val="20"/>
                <w:szCs w:val="20"/>
              </w:rPr>
              <w:t>-201</w:t>
            </w:r>
            <w:r>
              <w:rPr>
                <w:rFonts w:ascii="Tahoma" w:hAnsi="Tahoma" w:cs="Tahoma"/>
                <w:color w:val="000000"/>
                <w:sz w:val="20"/>
                <w:szCs w:val="20"/>
              </w:rPr>
              <w:t>9</w:t>
            </w:r>
          </w:p>
        </w:tc>
        <w:tc>
          <w:tcPr>
            <w:tcW w:w="5050" w:type="dxa"/>
          </w:tcPr>
          <w:p w:rsidR="008C13B8" w:rsidRDefault="008C13B8" w:rsidP="008C13B8">
            <w:pPr>
              <w:rPr>
                <w:rFonts w:ascii="Tahoma" w:hAnsi="Tahoma" w:cs="Tahoma"/>
                <w:color w:val="000000"/>
                <w:sz w:val="20"/>
                <w:szCs w:val="20"/>
              </w:rPr>
            </w:pPr>
            <w:r>
              <w:rPr>
                <w:rFonts w:ascii="Tahoma" w:hAnsi="Tahoma" w:cs="Tahoma"/>
                <w:color w:val="000000"/>
                <w:sz w:val="20"/>
                <w:szCs w:val="20"/>
              </w:rPr>
              <w:t>ICITSS OC Batch</w:t>
            </w:r>
            <w:r w:rsidRPr="008B7AFF">
              <w:rPr>
                <w:rFonts w:ascii="Tahoma" w:hAnsi="Tahoma" w:cs="Tahoma"/>
                <w:color w:val="000000"/>
                <w:sz w:val="20"/>
                <w:szCs w:val="20"/>
              </w:rPr>
              <w:t xml:space="preserve"> -</w:t>
            </w:r>
            <w:r w:rsidR="005F0B85">
              <w:rPr>
                <w:rFonts w:ascii="Tahoma" w:hAnsi="Tahoma" w:cs="Tahoma"/>
                <w:color w:val="000000"/>
                <w:sz w:val="20"/>
                <w:szCs w:val="20"/>
              </w:rPr>
              <w:t>1</w:t>
            </w:r>
            <w:r>
              <w:rPr>
                <w:rFonts w:ascii="Tahoma" w:hAnsi="Tahoma" w:cs="Tahoma"/>
                <w:color w:val="000000"/>
                <w:sz w:val="20"/>
                <w:szCs w:val="20"/>
              </w:rPr>
              <w:t>8</w:t>
            </w:r>
          </w:p>
        </w:tc>
        <w:tc>
          <w:tcPr>
            <w:tcW w:w="1620" w:type="dxa"/>
          </w:tcPr>
          <w:p w:rsidR="008C13B8" w:rsidRDefault="00A25976" w:rsidP="00A30943">
            <w:pPr>
              <w:rPr>
                <w:rFonts w:ascii="Tahoma" w:hAnsi="Tahoma" w:cs="Tahoma"/>
                <w:bCs/>
                <w:sz w:val="20"/>
                <w:szCs w:val="20"/>
              </w:rPr>
            </w:pPr>
            <w:r>
              <w:rPr>
                <w:rFonts w:ascii="Tahoma" w:hAnsi="Tahoma" w:cs="Tahoma"/>
                <w:bCs/>
                <w:sz w:val="20"/>
                <w:szCs w:val="20"/>
              </w:rPr>
              <w:t>60</w:t>
            </w:r>
            <w:r w:rsidR="008C13B8" w:rsidRPr="008B7AFF">
              <w:rPr>
                <w:rFonts w:ascii="Tahoma" w:hAnsi="Tahoma" w:cs="Tahoma"/>
                <w:bCs/>
                <w:sz w:val="20"/>
                <w:szCs w:val="20"/>
              </w:rPr>
              <w:t xml:space="preserve"> Students</w:t>
            </w:r>
          </w:p>
        </w:tc>
      </w:tr>
      <w:tr w:rsidR="008C13B8" w:rsidRPr="008B7AFF" w:rsidTr="00A20E56">
        <w:trPr>
          <w:trHeight w:val="359"/>
        </w:trPr>
        <w:tc>
          <w:tcPr>
            <w:tcW w:w="740" w:type="dxa"/>
          </w:tcPr>
          <w:p w:rsidR="008C13B8" w:rsidRDefault="008C13B8" w:rsidP="009D6EBD">
            <w:pPr>
              <w:ind w:left="-90"/>
              <w:jc w:val="center"/>
              <w:rPr>
                <w:rFonts w:ascii="Tahoma" w:hAnsi="Tahoma" w:cs="Tahoma"/>
                <w:bCs/>
                <w:sz w:val="20"/>
                <w:szCs w:val="20"/>
              </w:rPr>
            </w:pPr>
            <w:r>
              <w:rPr>
                <w:rFonts w:ascii="Tahoma" w:hAnsi="Tahoma" w:cs="Tahoma"/>
                <w:bCs/>
                <w:sz w:val="20"/>
                <w:szCs w:val="20"/>
              </w:rPr>
              <w:t>10</w:t>
            </w:r>
          </w:p>
        </w:tc>
        <w:tc>
          <w:tcPr>
            <w:tcW w:w="1500" w:type="dxa"/>
          </w:tcPr>
          <w:p w:rsidR="008C13B8" w:rsidRDefault="00A25976" w:rsidP="00A25976">
            <w:pPr>
              <w:rPr>
                <w:rFonts w:ascii="Tahoma" w:hAnsi="Tahoma" w:cs="Tahoma"/>
                <w:color w:val="000000"/>
                <w:sz w:val="20"/>
                <w:szCs w:val="20"/>
              </w:rPr>
            </w:pPr>
            <w:r>
              <w:rPr>
                <w:rFonts w:ascii="Tahoma" w:hAnsi="Tahoma" w:cs="Tahoma"/>
                <w:color w:val="000000"/>
                <w:sz w:val="20"/>
                <w:szCs w:val="20"/>
              </w:rPr>
              <w:t>25</w:t>
            </w:r>
            <w:r w:rsidR="008C13B8">
              <w:rPr>
                <w:rFonts w:ascii="Tahoma" w:hAnsi="Tahoma" w:cs="Tahoma"/>
                <w:color w:val="000000"/>
                <w:sz w:val="20"/>
                <w:szCs w:val="20"/>
              </w:rPr>
              <w:t>-0</w:t>
            </w:r>
            <w:r>
              <w:rPr>
                <w:rFonts w:ascii="Tahoma" w:hAnsi="Tahoma" w:cs="Tahoma"/>
                <w:color w:val="000000"/>
                <w:sz w:val="20"/>
                <w:szCs w:val="20"/>
              </w:rPr>
              <w:t>3</w:t>
            </w:r>
            <w:r w:rsidR="008C13B8">
              <w:rPr>
                <w:rFonts w:ascii="Tahoma" w:hAnsi="Tahoma" w:cs="Tahoma"/>
                <w:color w:val="000000"/>
                <w:sz w:val="20"/>
                <w:szCs w:val="20"/>
              </w:rPr>
              <w:t>-201</w:t>
            </w:r>
            <w:r>
              <w:rPr>
                <w:rFonts w:ascii="Tahoma" w:hAnsi="Tahoma" w:cs="Tahoma"/>
                <w:color w:val="000000"/>
                <w:sz w:val="20"/>
                <w:szCs w:val="20"/>
              </w:rPr>
              <w:t>9</w:t>
            </w:r>
            <w:r w:rsidR="008C13B8">
              <w:rPr>
                <w:rFonts w:ascii="Tahoma" w:hAnsi="Tahoma" w:cs="Tahoma"/>
                <w:color w:val="000000"/>
                <w:sz w:val="20"/>
                <w:szCs w:val="20"/>
              </w:rPr>
              <w:t xml:space="preserve"> to </w:t>
            </w:r>
            <w:r>
              <w:rPr>
                <w:rFonts w:ascii="Tahoma" w:hAnsi="Tahoma" w:cs="Tahoma"/>
                <w:color w:val="000000"/>
                <w:sz w:val="20"/>
                <w:szCs w:val="20"/>
              </w:rPr>
              <w:t>10</w:t>
            </w:r>
            <w:r w:rsidR="008C13B8">
              <w:rPr>
                <w:rFonts w:ascii="Tahoma" w:hAnsi="Tahoma" w:cs="Tahoma"/>
                <w:color w:val="000000"/>
                <w:sz w:val="20"/>
                <w:szCs w:val="20"/>
              </w:rPr>
              <w:t>-0</w:t>
            </w:r>
            <w:r>
              <w:rPr>
                <w:rFonts w:ascii="Tahoma" w:hAnsi="Tahoma" w:cs="Tahoma"/>
                <w:color w:val="000000"/>
                <w:sz w:val="20"/>
                <w:szCs w:val="20"/>
              </w:rPr>
              <w:t>4</w:t>
            </w:r>
            <w:r w:rsidR="008C13B8">
              <w:rPr>
                <w:rFonts w:ascii="Tahoma" w:hAnsi="Tahoma" w:cs="Tahoma"/>
                <w:color w:val="000000"/>
                <w:sz w:val="20"/>
                <w:szCs w:val="20"/>
              </w:rPr>
              <w:t>-201</w:t>
            </w:r>
            <w:r>
              <w:rPr>
                <w:rFonts w:ascii="Tahoma" w:hAnsi="Tahoma" w:cs="Tahoma"/>
                <w:color w:val="000000"/>
                <w:sz w:val="20"/>
                <w:szCs w:val="20"/>
              </w:rPr>
              <w:t>9</w:t>
            </w:r>
          </w:p>
        </w:tc>
        <w:tc>
          <w:tcPr>
            <w:tcW w:w="5050" w:type="dxa"/>
          </w:tcPr>
          <w:p w:rsidR="008C13B8" w:rsidRDefault="008C13B8" w:rsidP="008C13B8">
            <w:pPr>
              <w:rPr>
                <w:rFonts w:ascii="Tahoma" w:hAnsi="Tahoma" w:cs="Tahoma"/>
                <w:color w:val="000000"/>
                <w:sz w:val="20"/>
                <w:szCs w:val="20"/>
              </w:rPr>
            </w:pPr>
            <w:r>
              <w:rPr>
                <w:rFonts w:ascii="Tahoma" w:hAnsi="Tahoma" w:cs="Tahoma"/>
                <w:color w:val="000000"/>
                <w:sz w:val="20"/>
                <w:szCs w:val="20"/>
              </w:rPr>
              <w:t>ICITSS OC Batch</w:t>
            </w:r>
            <w:r w:rsidRPr="008B7AFF">
              <w:rPr>
                <w:rFonts w:ascii="Tahoma" w:hAnsi="Tahoma" w:cs="Tahoma"/>
                <w:color w:val="000000"/>
                <w:sz w:val="20"/>
                <w:szCs w:val="20"/>
              </w:rPr>
              <w:t xml:space="preserve"> -</w:t>
            </w:r>
            <w:r w:rsidR="005F0B85">
              <w:rPr>
                <w:rFonts w:ascii="Tahoma" w:hAnsi="Tahoma" w:cs="Tahoma"/>
                <w:color w:val="000000"/>
                <w:sz w:val="20"/>
                <w:szCs w:val="20"/>
              </w:rPr>
              <w:t>1</w:t>
            </w:r>
            <w:r>
              <w:rPr>
                <w:rFonts w:ascii="Tahoma" w:hAnsi="Tahoma" w:cs="Tahoma"/>
                <w:color w:val="000000"/>
                <w:sz w:val="20"/>
                <w:szCs w:val="20"/>
              </w:rPr>
              <w:t>9</w:t>
            </w:r>
          </w:p>
        </w:tc>
        <w:tc>
          <w:tcPr>
            <w:tcW w:w="1620" w:type="dxa"/>
          </w:tcPr>
          <w:p w:rsidR="008C13B8" w:rsidRDefault="00A25976" w:rsidP="008C13B8">
            <w:pPr>
              <w:rPr>
                <w:rFonts w:ascii="Tahoma" w:hAnsi="Tahoma" w:cs="Tahoma"/>
                <w:bCs/>
                <w:sz w:val="20"/>
                <w:szCs w:val="20"/>
              </w:rPr>
            </w:pPr>
            <w:r>
              <w:rPr>
                <w:rFonts w:ascii="Tahoma" w:hAnsi="Tahoma" w:cs="Tahoma"/>
                <w:bCs/>
                <w:sz w:val="20"/>
                <w:szCs w:val="20"/>
              </w:rPr>
              <w:t>60</w:t>
            </w:r>
            <w:r w:rsidR="008C13B8" w:rsidRPr="008B7AFF">
              <w:rPr>
                <w:rFonts w:ascii="Tahoma" w:hAnsi="Tahoma" w:cs="Tahoma"/>
                <w:bCs/>
                <w:sz w:val="20"/>
                <w:szCs w:val="20"/>
              </w:rPr>
              <w:t xml:space="preserve"> Students</w:t>
            </w:r>
          </w:p>
        </w:tc>
      </w:tr>
      <w:tr w:rsidR="00A25976" w:rsidRPr="008B7AFF" w:rsidTr="00A20E56">
        <w:trPr>
          <w:trHeight w:val="359"/>
        </w:trPr>
        <w:tc>
          <w:tcPr>
            <w:tcW w:w="740" w:type="dxa"/>
          </w:tcPr>
          <w:p w:rsidR="00A25976" w:rsidRDefault="00A25976" w:rsidP="009D6EBD">
            <w:pPr>
              <w:ind w:left="-90"/>
              <w:jc w:val="center"/>
              <w:rPr>
                <w:rFonts w:ascii="Tahoma" w:hAnsi="Tahoma" w:cs="Tahoma"/>
                <w:bCs/>
                <w:sz w:val="20"/>
                <w:szCs w:val="20"/>
              </w:rPr>
            </w:pPr>
            <w:r>
              <w:rPr>
                <w:rFonts w:ascii="Tahoma" w:hAnsi="Tahoma" w:cs="Tahoma"/>
                <w:bCs/>
                <w:sz w:val="20"/>
                <w:szCs w:val="20"/>
              </w:rPr>
              <w:lastRenderedPageBreak/>
              <w:t>11</w:t>
            </w:r>
          </w:p>
        </w:tc>
        <w:tc>
          <w:tcPr>
            <w:tcW w:w="1500" w:type="dxa"/>
          </w:tcPr>
          <w:p w:rsidR="00A25976" w:rsidRDefault="00A25976" w:rsidP="00A25976">
            <w:pPr>
              <w:rPr>
                <w:rFonts w:ascii="Tahoma" w:hAnsi="Tahoma" w:cs="Tahoma"/>
                <w:color w:val="000000"/>
                <w:sz w:val="20"/>
                <w:szCs w:val="20"/>
              </w:rPr>
            </w:pPr>
            <w:r>
              <w:rPr>
                <w:rFonts w:ascii="Tahoma" w:hAnsi="Tahoma" w:cs="Tahoma"/>
                <w:color w:val="000000"/>
                <w:sz w:val="20"/>
                <w:szCs w:val="20"/>
              </w:rPr>
              <w:t>12-04-2019 to 03-05-2019</w:t>
            </w:r>
          </w:p>
        </w:tc>
        <w:tc>
          <w:tcPr>
            <w:tcW w:w="5050" w:type="dxa"/>
          </w:tcPr>
          <w:p w:rsidR="00A25976" w:rsidRDefault="00A25976" w:rsidP="00A25976">
            <w:pPr>
              <w:rPr>
                <w:rFonts w:ascii="Tahoma" w:hAnsi="Tahoma" w:cs="Tahoma"/>
                <w:color w:val="000000"/>
                <w:sz w:val="20"/>
                <w:szCs w:val="20"/>
              </w:rPr>
            </w:pPr>
            <w:r>
              <w:rPr>
                <w:rFonts w:ascii="Tahoma" w:hAnsi="Tahoma" w:cs="Tahoma"/>
                <w:color w:val="000000"/>
                <w:sz w:val="20"/>
                <w:szCs w:val="20"/>
              </w:rPr>
              <w:t>ICITSS OC Batch</w:t>
            </w:r>
            <w:r w:rsidRPr="008B7AFF">
              <w:rPr>
                <w:rFonts w:ascii="Tahoma" w:hAnsi="Tahoma" w:cs="Tahoma"/>
                <w:color w:val="000000"/>
                <w:sz w:val="20"/>
                <w:szCs w:val="20"/>
              </w:rPr>
              <w:t xml:space="preserve"> -</w:t>
            </w:r>
            <w:r>
              <w:rPr>
                <w:rFonts w:ascii="Tahoma" w:hAnsi="Tahoma" w:cs="Tahoma"/>
                <w:color w:val="000000"/>
                <w:sz w:val="20"/>
                <w:szCs w:val="20"/>
              </w:rPr>
              <w:t>20</w:t>
            </w:r>
          </w:p>
        </w:tc>
        <w:tc>
          <w:tcPr>
            <w:tcW w:w="1620" w:type="dxa"/>
          </w:tcPr>
          <w:p w:rsidR="00A25976" w:rsidRDefault="00A25976" w:rsidP="008C13B8">
            <w:pPr>
              <w:rPr>
                <w:rFonts w:ascii="Tahoma" w:hAnsi="Tahoma" w:cs="Tahoma"/>
                <w:bCs/>
                <w:sz w:val="20"/>
                <w:szCs w:val="20"/>
              </w:rPr>
            </w:pPr>
            <w:r>
              <w:rPr>
                <w:rFonts w:ascii="Tahoma" w:hAnsi="Tahoma" w:cs="Tahoma"/>
                <w:bCs/>
                <w:sz w:val="20"/>
                <w:szCs w:val="20"/>
              </w:rPr>
              <w:t>44</w:t>
            </w:r>
            <w:r w:rsidRPr="008B7AFF">
              <w:rPr>
                <w:rFonts w:ascii="Tahoma" w:hAnsi="Tahoma" w:cs="Tahoma"/>
                <w:bCs/>
                <w:sz w:val="20"/>
                <w:szCs w:val="20"/>
              </w:rPr>
              <w:t xml:space="preserve"> Students</w:t>
            </w:r>
          </w:p>
        </w:tc>
      </w:tr>
      <w:tr w:rsidR="00A25976" w:rsidRPr="008B7AFF" w:rsidTr="00A20E56">
        <w:trPr>
          <w:trHeight w:val="359"/>
        </w:trPr>
        <w:tc>
          <w:tcPr>
            <w:tcW w:w="740" w:type="dxa"/>
          </w:tcPr>
          <w:p w:rsidR="00A25976" w:rsidRDefault="00A25976" w:rsidP="009D6EBD">
            <w:pPr>
              <w:ind w:left="-90"/>
              <w:jc w:val="center"/>
              <w:rPr>
                <w:rFonts w:ascii="Tahoma" w:hAnsi="Tahoma" w:cs="Tahoma"/>
                <w:bCs/>
                <w:sz w:val="20"/>
                <w:szCs w:val="20"/>
              </w:rPr>
            </w:pPr>
            <w:r>
              <w:rPr>
                <w:rFonts w:ascii="Tahoma" w:hAnsi="Tahoma" w:cs="Tahoma"/>
                <w:bCs/>
                <w:sz w:val="20"/>
                <w:szCs w:val="20"/>
              </w:rPr>
              <w:t>12</w:t>
            </w:r>
          </w:p>
        </w:tc>
        <w:tc>
          <w:tcPr>
            <w:tcW w:w="1500" w:type="dxa"/>
          </w:tcPr>
          <w:p w:rsidR="00A25976" w:rsidRDefault="00A25976" w:rsidP="00A25976">
            <w:pPr>
              <w:rPr>
                <w:rFonts w:ascii="Tahoma" w:hAnsi="Tahoma" w:cs="Tahoma"/>
                <w:color w:val="000000"/>
                <w:sz w:val="20"/>
                <w:szCs w:val="20"/>
              </w:rPr>
            </w:pPr>
            <w:r>
              <w:rPr>
                <w:rFonts w:ascii="Tahoma" w:hAnsi="Tahoma" w:cs="Tahoma"/>
                <w:color w:val="000000"/>
                <w:sz w:val="20"/>
                <w:szCs w:val="20"/>
              </w:rPr>
              <w:t>07-06-2019 to 24-06-2019</w:t>
            </w:r>
          </w:p>
        </w:tc>
        <w:tc>
          <w:tcPr>
            <w:tcW w:w="5050" w:type="dxa"/>
          </w:tcPr>
          <w:p w:rsidR="00A25976" w:rsidRDefault="00A25976" w:rsidP="00A25976">
            <w:pPr>
              <w:rPr>
                <w:rFonts w:ascii="Tahoma" w:hAnsi="Tahoma" w:cs="Tahoma"/>
                <w:color w:val="000000"/>
                <w:sz w:val="20"/>
                <w:szCs w:val="20"/>
              </w:rPr>
            </w:pPr>
            <w:r>
              <w:rPr>
                <w:rFonts w:ascii="Tahoma" w:hAnsi="Tahoma" w:cs="Tahoma"/>
                <w:color w:val="000000"/>
                <w:sz w:val="20"/>
                <w:szCs w:val="20"/>
              </w:rPr>
              <w:t>ICITSS OC Batch</w:t>
            </w:r>
            <w:r w:rsidRPr="008B7AFF">
              <w:rPr>
                <w:rFonts w:ascii="Tahoma" w:hAnsi="Tahoma" w:cs="Tahoma"/>
                <w:color w:val="000000"/>
                <w:sz w:val="20"/>
                <w:szCs w:val="20"/>
              </w:rPr>
              <w:t xml:space="preserve"> -</w:t>
            </w:r>
            <w:r>
              <w:rPr>
                <w:rFonts w:ascii="Tahoma" w:hAnsi="Tahoma" w:cs="Tahoma"/>
                <w:color w:val="000000"/>
                <w:sz w:val="20"/>
                <w:szCs w:val="20"/>
              </w:rPr>
              <w:t>21</w:t>
            </w:r>
          </w:p>
        </w:tc>
        <w:tc>
          <w:tcPr>
            <w:tcW w:w="1620" w:type="dxa"/>
          </w:tcPr>
          <w:p w:rsidR="00A25976" w:rsidRDefault="00A25976" w:rsidP="008C13B8">
            <w:pPr>
              <w:rPr>
                <w:rFonts w:ascii="Tahoma" w:hAnsi="Tahoma" w:cs="Tahoma"/>
                <w:bCs/>
                <w:sz w:val="20"/>
                <w:szCs w:val="20"/>
              </w:rPr>
            </w:pPr>
            <w:r>
              <w:rPr>
                <w:rFonts w:ascii="Tahoma" w:hAnsi="Tahoma" w:cs="Tahoma"/>
                <w:bCs/>
                <w:sz w:val="20"/>
                <w:szCs w:val="20"/>
              </w:rPr>
              <w:t>44</w:t>
            </w:r>
            <w:r w:rsidRPr="008B7AFF">
              <w:rPr>
                <w:rFonts w:ascii="Tahoma" w:hAnsi="Tahoma" w:cs="Tahoma"/>
                <w:bCs/>
                <w:sz w:val="20"/>
                <w:szCs w:val="20"/>
              </w:rPr>
              <w:t xml:space="preserve"> Students</w:t>
            </w:r>
          </w:p>
        </w:tc>
      </w:tr>
      <w:tr w:rsidR="00B65CB5" w:rsidRPr="008B7AFF" w:rsidTr="00A20E56">
        <w:trPr>
          <w:trHeight w:val="359"/>
        </w:trPr>
        <w:tc>
          <w:tcPr>
            <w:tcW w:w="740" w:type="dxa"/>
          </w:tcPr>
          <w:p w:rsidR="00B65CB5" w:rsidRDefault="00B65CB5" w:rsidP="009D6EBD">
            <w:pPr>
              <w:ind w:left="-90"/>
              <w:jc w:val="center"/>
              <w:rPr>
                <w:rFonts w:ascii="Tahoma" w:hAnsi="Tahoma" w:cs="Tahoma"/>
                <w:bCs/>
                <w:sz w:val="20"/>
                <w:szCs w:val="20"/>
              </w:rPr>
            </w:pPr>
            <w:r>
              <w:rPr>
                <w:rFonts w:ascii="Tahoma" w:hAnsi="Tahoma" w:cs="Tahoma"/>
                <w:bCs/>
                <w:sz w:val="20"/>
                <w:szCs w:val="20"/>
              </w:rPr>
              <w:t>13</w:t>
            </w:r>
          </w:p>
        </w:tc>
        <w:tc>
          <w:tcPr>
            <w:tcW w:w="1500" w:type="dxa"/>
          </w:tcPr>
          <w:p w:rsidR="00B65CB5" w:rsidRDefault="00B65CB5" w:rsidP="00B65CB5">
            <w:pPr>
              <w:rPr>
                <w:rFonts w:ascii="Tahoma" w:hAnsi="Tahoma" w:cs="Tahoma"/>
                <w:color w:val="000000"/>
                <w:sz w:val="20"/>
                <w:szCs w:val="20"/>
              </w:rPr>
            </w:pPr>
            <w:r>
              <w:rPr>
                <w:rFonts w:ascii="Tahoma" w:hAnsi="Tahoma" w:cs="Tahoma"/>
                <w:color w:val="000000"/>
                <w:sz w:val="20"/>
                <w:szCs w:val="20"/>
              </w:rPr>
              <w:t>26-06-2019 to 12-07-2019</w:t>
            </w:r>
          </w:p>
        </w:tc>
        <w:tc>
          <w:tcPr>
            <w:tcW w:w="5050" w:type="dxa"/>
          </w:tcPr>
          <w:p w:rsidR="00B65CB5" w:rsidRDefault="00B65CB5" w:rsidP="00B65CB5">
            <w:pPr>
              <w:rPr>
                <w:rFonts w:ascii="Tahoma" w:hAnsi="Tahoma" w:cs="Tahoma"/>
                <w:color w:val="000000"/>
                <w:sz w:val="20"/>
                <w:szCs w:val="20"/>
              </w:rPr>
            </w:pPr>
            <w:r>
              <w:rPr>
                <w:rFonts w:ascii="Tahoma" w:hAnsi="Tahoma" w:cs="Tahoma"/>
                <w:color w:val="000000"/>
                <w:sz w:val="20"/>
                <w:szCs w:val="20"/>
              </w:rPr>
              <w:t>ICITSS OC Batch</w:t>
            </w:r>
            <w:r w:rsidRPr="008B7AFF">
              <w:rPr>
                <w:rFonts w:ascii="Tahoma" w:hAnsi="Tahoma" w:cs="Tahoma"/>
                <w:color w:val="000000"/>
                <w:sz w:val="20"/>
                <w:szCs w:val="20"/>
              </w:rPr>
              <w:t xml:space="preserve"> -</w:t>
            </w:r>
            <w:r>
              <w:rPr>
                <w:rFonts w:ascii="Tahoma" w:hAnsi="Tahoma" w:cs="Tahoma"/>
                <w:color w:val="000000"/>
                <w:sz w:val="20"/>
                <w:szCs w:val="20"/>
              </w:rPr>
              <w:t>22</w:t>
            </w:r>
          </w:p>
        </w:tc>
        <w:tc>
          <w:tcPr>
            <w:tcW w:w="1620" w:type="dxa"/>
          </w:tcPr>
          <w:p w:rsidR="00B65CB5" w:rsidRDefault="00B65CB5" w:rsidP="008C13B8">
            <w:pPr>
              <w:rPr>
                <w:rFonts w:ascii="Tahoma" w:hAnsi="Tahoma" w:cs="Tahoma"/>
                <w:bCs/>
                <w:sz w:val="20"/>
                <w:szCs w:val="20"/>
              </w:rPr>
            </w:pPr>
            <w:r>
              <w:rPr>
                <w:rFonts w:ascii="Tahoma" w:hAnsi="Tahoma" w:cs="Tahoma"/>
                <w:bCs/>
                <w:sz w:val="20"/>
                <w:szCs w:val="20"/>
              </w:rPr>
              <w:t>60</w:t>
            </w:r>
            <w:r w:rsidRPr="008B7AFF">
              <w:rPr>
                <w:rFonts w:ascii="Tahoma" w:hAnsi="Tahoma" w:cs="Tahoma"/>
                <w:bCs/>
                <w:sz w:val="20"/>
                <w:szCs w:val="20"/>
              </w:rPr>
              <w:t xml:space="preserve"> Students</w:t>
            </w:r>
          </w:p>
        </w:tc>
      </w:tr>
    </w:tbl>
    <w:p w:rsidR="00B833A2" w:rsidRPr="008B7AFF" w:rsidRDefault="00B833A2">
      <w:pPr>
        <w:jc w:val="both"/>
        <w:rPr>
          <w:rFonts w:ascii="Tahoma" w:hAnsi="Tahoma" w:cs="Tahoma"/>
          <w:sz w:val="20"/>
          <w:szCs w:val="20"/>
        </w:rPr>
      </w:pPr>
    </w:p>
    <w:p w:rsidR="00965F91" w:rsidRPr="006D4482" w:rsidRDefault="009B2751" w:rsidP="00965F91">
      <w:pPr>
        <w:jc w:val="both"/>
        <w:rPr>
          <w:rFonts w:ascii="Tahoma" w:hAnsi="Tahoma" w:cs="Tahoma"/>
          <w:b/>
          <w:bCs/>
          <w:sz w:val="20"/>
          <w:szCs w:val="20"/>
        </w:rPr>
      </w:pPr>
      <w:r w:rsidRPr="000A13F0">
        <w:rPr>
          <w:rFonts w:ascii="Tahoma" w:hAnsi="Tahoma" w:cs="Tahoma"/>
          <w:b/>
          <w:bCs/>
          <w:sz w:val="22"/>
          <w:szCs w:val="22"/>
        </w:rPr>
        <w:t xml:space="preserve"> </w:t>
      </w:r>
      <w:r w:rsidR="00C054CA">
        <w:rPr>
          <w:rFonts w:ascii="Tahoma" w:hAnsi="Tahoma" w:cs="Tahoma"/>
          <w:b/>
          <w:bCs/>
          <w:sz w:val="22"/>
          <w:szCs w:val="22"/>
        </w:rPr>
        <w:t xml:space="preserve"> </w:t>
      </w:r>
      <w:r w:rsidR="00A704E0">
        <w:rPr>
          <w:rFonts w:ascii="Tahoma" w:hAnsi="Tahoma" w:cs="Tahoma"/>
          <w:b/>
          <w:bCs/>
          <w:sz w:val="20"/>
          <w:szCs w:val="20"/>
        </w:rPr>
        <w:t xml:space="preserve">  </w:t>
      </w:r>
      <w:r w:rsidR="00965F91" w:rsidRPr="006D4482">
        <w:rPr>
          <w:rFonts w:ascii="Tahoma" w:hAnsi="Tahoma" w:cs="Tahoma"/>
          <w:b/>
          <w:bCs/>
          <w:sz w:val="20"/>
          <w:szCs w:val="20"/>
        </w:rPr>
        <w:t xml:space="preserve">MCS </w:t>
      </w:r>
    </w:p>
    <w:p w:rsidR="003C493A" w:rsidRPr="000A13F0" w:rsidRDefault="003C493A" w:rsidP="00965F91">
      <w:pPr>
        <w:jc w:val="both"/>
        <w:rPr>
          <w:rFonts w:ascii="Tahoma" w:hAnsi="Tahoma" w:cs="Tahoma"/>
          <w:b/>
          <w:bCs/>
          <w:sz w:val="22"/>
          <w:szCs w:val="22"/>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0"/>
        <w:gridCol w:w="1500"/>
        <w:gridCol w:w="5050"/>
        <w:gridCol w:w="1620"/>
      </w:tblGrid>
      <w:tr w:rsidR="00965F91" w:rsidRPr="000A13F0" w:rsidTr="00A20E56">
        <w:trPr>
          <w:trHeight w:val="359"/>
        </w:trPr>
        <w:tc>
          <w:tcPr>
            <w:tcW w:w="740" w:type="dxa"/>
          </w:tcPr>
          <w:p w:rsidR="00965F91" w:rsidRPr="000A13F0" w:rsidRDefault="00965F91" w:rsidP="000D4191">
            <w:pPr>
              <w:ind w:left="-90"/>
              <w:jc w:val="center"/>
              <w:rPr>
                <w:rFonts w:ascii="Tahoma" w:hAnsi="Tahoma" w:cs="Tahoma"/>
                <w:bCs/>
                <w:sz w:val="22"/>
                <w:szCs w:val="22"/>
              </w:rPr>
            </w:pPr>
            <w:r w:rsidRPr="000A13F0">
              <w:rPr>
                <w:rFonts w:ascii="Tahoma" w:hAnsi="Tahoma" w:cs="Tahoma"/>
                <w:bCs/>
                <w:sz w:val="22"/>
                <w:szCs w:val="22"/>
              </w:rPr>
              <w:t>1</w:t>
            </w:r>
          </w:p>
        </w:tc>
        <w:tc>
          <w:tcPr>
            <w:tcW w:w="1500" w:type="dxa"/>
          </w:tcPr>
          <w:p w:rsidR="0035132A" w:rsidRPr="00DB5F02" w:rsidRDefault="000A10AD" w:rsidP="00DB5F02">
            <w:pPr>
              <w:jc w:val="center"/>
              <w:rPr>
                <w:rFonts w:ascii="Tahoma" w:hAnsi="Tahoma" w:cs="Tahoma"/>
                <w:color w:val="000000"/>
                <w:sz w:val="20"/>
                <w:szCs w:val="20"/>
              </w:rPr>
            </w:pPr>
            <w:r>
              <w:rPr>
                <w:rFonts w:ascii="Tahoma" w:hAnsi="Tahoma" w:cs="Tahoma"/>
                <w:color w:val="000000"/>
                <w:sz w:val="20"/>
                <w:szCs w:val="20"/>
              </w:rPr>
              <w:t>0</w:t>
            </w:r>
            <w:r w:rsidR="0041340F">
              <w:rPr>
                <w:rFonts w:ascii="Tahoma" w:hAnsi="Tahoma" w:cs="Tahoma"/>
                <w:color w:val="000000"/>
                <w:sz w:val="20"/>
                <w:szCs w:val="20"/>
              </w:rPr>
              <w:t>2</w:t>
            </w:r>
            <w:r w:rsidR="00965F91" w:rsidRPr="00DB5F02">
              <w:rPr>
                <w:rFonts w:ascii="Tahoma" w:hAnsi="Tahoma" w:cs="Tahoma"/>
                <w:color w:val="000000"/>
                <w:sz w:val="20"/>
                <w:szCs w:val="20"/>
              </w:rPr>
              <w:t>-0</w:t>
            </w:r>
            <w:r>
              <w:rPr>
                <w:rFonts w:ascii="Tahoma" w:hAnsi="Tahoma" w:cs="Tahoma"/>
                <w:color w:val="000000"/>
                <w:sz w:val="20"/>
                <w:szCs w:val="20"/>
              </w:rPr>
              <w:t>8</w:t>
            </w:r>
            <w:r w:rsidR="00965F91" w:rsidRPr="00DB5F02">
              <w:rPr>
                <w:rFonts w:ascii="Tahoma" w:hAnsi="Tahoma" w:cs="Tahoma"/>
                <w:color w:val="000000"/>
                <w:sz w:val="20"/>
                <w:szCs w:val="20"/>
              </w:rPr>
              <w:t>-201</w:t>
            </w:r>
            <w:r w:rsidR="0041340F">
              <w:rPr>
                <w:rFonts w:ascii="Tahoma" w:hAnsi="Tahoma" w:cs="Tahoma"/>
                <w:color w:val="000000"/>
                <w:sz w:val="20"/>
                <w:szCs w:val="20"/>
              </w:rPr>
              <w:t>8</w:t>
            </w:r>
            <w:r w:rsidR="00965F91" w:rsidRPr="00DB5F02">
              <w:rPr>
                <w:rFonts w:ascii="Tahoma" w:hAnsi="Tahoma" w:cs="Tahoma"/>
                <w:color w:val="000000"/>
                <w:sz w:val="20"/>
                <w:szCs w:val="20"/>
              </w:rPr>
              <w:t xml:space="preserve"> to</w:t>
            </w:r>
          </w:p>
          <w:p w:rsidR="00965F91" w:rsidRPr="00DB5F02" w:rsidRDefault="0041340F" w:rsidP="0041340F">
            <w:pPr>
              <w:rPr>
                <w:rFonts w:ascii="Tahoma" w:hAnsi="Tahoma" w:cs="Tahoma"/>
                <w:color w:val="000000"/>
                <w:sz w:val="20"/>
                <w:szCs w:val="20"/>
              </w:rPr>
            </w:pPr>
            <w:r>
              <w:rPr>
                <w:rFonts w:ascii="Tahoma" w:hAnsi="Tahoma" w:cs="Tahoma"/>
                <w:color w:val="000000"/>
                <w:sz w:val="20"/>
                <w:szCs w:val="20"/>
              </w:rPr>
              <w:t>20</w:t>
            </w:r>
            <w:r w:rsidR="00965F91" w:rsidRPr="00DB5F02">
              <w:rPr>
                <w:rFonts w:ascii="Tahoma" w:hAnsi="Tahoma" w:cs="Tahoma"/>
                <w:color w:val="000000"/>
                <w:sz w:val="20"/>
                <w:szCs w:val="20"/>
              </w:rPr>
              <w:t>-0</w:t>
            </w:r>
            <w:r w:rsidR="00DB5F02" w:rsidRPr="00DB5F02">
              <w:rPr>
                <w:rFonts w:ascii="Tahoma" w:hAnsi="Tahoma" w:cs="Tahoma"/>
                <w:color w:val="000000"/>
                <w:sz w:val="20"/>
                <w:szCs w:val="20"/>
              </w:rPr>
              <w:t>8</w:t>
            </w:r>
            <w:r w:rsidR="00965F91" w:rsidRPr="00DB5F02">
              <w:rPr>
                <w:rFonts w:ascii="Tahoma" w:hAnsi="Tahoma" w:cs="Tahoma"/>
                <w:color w:val="000000"/>
                <w:sz w:val="20"/>
                <w:szCs w:val="20"/>
              </w:rPr>
              <w:t>-201</w:t>
            </w:r>
            <w:r>
              <w:rPr>
                <w:rFonts w:ascii="Tahoma" w:hAnsi="Tahoma" w:cs="Tahoma"/>
                <w:color w:val="000000"/>
                <w:sz w:val="20"/>
                <w:szCs w:val="20"/>
              </w:rPr>
              <w:t>8</w:t>
            </w:r>
          </w:p>
        </w:tc>
        <w:tc>
          <w:tcPr>
            <w:tcW w:w="5050" w:type="dxa"/>
          </w:tcPr>
          <w:p w:rsidR="00965F91" w:rsidRPr="00DB5F02" w:rsidRDefault="0041340F" w:rsidP="0041340F">
            <w:pPr>
              <w:rPr>
                <w:rFonts w:ascii="Tahoma" w:hAnsi="Tahoma" w:cs="Tahoma"/>
                <w:color w:val="000000"/>
                <w:sz w:val="20"/>
                <w:szCs w:val="20"/>
              </w:rPr>
            </w:pPr>
            <w:r>
              <w:rPr>
                <w:rFonts w:ascii="Tahoma" w:hAnsi="Tahoma" w:cs="Tahoma"/>
                <w:color w:val="000000"/>
                <w:sz w:val="20"/>
                <w:szCs w:val="20"/>
              </w:rPr>
              <w:t>MCS Batch 3</w:t>
            </w:r>
          </w:p>
        </w:tc>
        <w:tc>
          <w:tcPr>
            <w:tcW w:w="1620" w:type="dxa"/>
          </w:tcPr>
          <w:p w:rsidR="00965F91" w:rsidRPr="00DB5F02" w:rsidRDefault="0041340F" w:rsidP="000A10AD">
            <w:pPr>
              <w:rPr>
                <w:rFonts w:ascii="Tahoma" w:hAnsi="Tahoma" w:cs="Tahoma"/>
                <w:bCs/>
                <w:sz w:val="20"/>
                <w:szCs w:val="20"/>
              </w:rPr>
            </w:pPr>
            <w:r>
              <w:rPr>
                <w:rFonts w:ascii="Tahoma" w:hAnsi="Tahoma" w:cs="Tahoma"/>
                <w:bCs/>
                <w:sz w:val="20"/>
                <w:szCs w:val="20"/>
              </w:rPr>
              <w:t>28</w:t>
            </w:r>
            <w:r w:rsidR="00965F91" w:rsidRPr="00DB5F02">
              <w:rPr>
                <w:rFonts w:ascii="Tahoma" w:hAnsi="Tahoma" w:cs="Tahoma"/>
                <w:bCs/>
                <w:sz w:val="20"/>
                <w:szCs w:val="20"/>
              </w:rPr>
              <w:t xml:space="preserve"> Students</w:t>
            </w:r>
          </w:p>
        </w:tc>
      </w:tr>
      <w:tr w:rsidR="00D91C32" w:rsidRPr="000A13F0" w:rsidTr="00A20E56">
        <w:trPr>
          <w:trHeight w:val="359"/>
        </w:trPr>
        <w:tc>
          <w:tcPr>
            <w:tcW w:w="740" w:type="dxa"/>
          </w:tcPr>
          <w:p w:rsidR="00D91C32" w:rsidRPr="000A13F0" w:rsidRDefault="00D91C32" w:rsidP="000D4191">
            <w:pPr>
              <w:ind w:left="-90"/>
              <w:jc w:val="center"/>
              <w:rPr>
                <w:rFonts w:ascii="Tahoma" w:hAnsi="Tahoma" w:cs="Tahoma"/>
                <w:bCs/>
                <w:sz w:val="22"/>
                <w:szCs w:val="22"/>
              </w:rPr>
            </w:pPr>
            <w:r>
              <w:rPr>
                <w:rFonts w:ascii="Tahoma" w:hAnsi="Tahoma" w:cs="Tahoma"/>
                <w:bCs/>
                <w:sz w:val="22"/>
                <w:szCs w:val="22"/>
              </w:rPr>
              <w:t>2</w:t>
            </w:r>
          </w:p>
        </w:tc>
        <w:tc>
          <w:tcPr>
            <w:tcW w:w="1500" w:type="dxa"/>
          </w:tcPr>
          <w:p w:rsidR="00D91C32" w:rsidRDefault="00D91C32" w:rsidP="0041340F">
            <w:pPr>
              <w:jc w:val="center"/>
              <w:rPr>
                <w:rFonts w:ascii="Tahoma" w:hAnsi="Tahoma" w:cs="Tahoma"/>
                <w:color w:val="000000"/>
                <w:sz w:val="20"/>
                <w:szCs w:val="20"/>
              </w:rPr>
            </w:pPr>
            <w:r>
              <w:rPr>
                <w:rFonts w:ascii="Tahoma" w:hAnsi="Tahoma" w:cs="Tahoma"/>
                <w:color w:val="000000"/>
                <w:sz w:val="20"/>
                <w:szCs w:val="20"/>
              </w:rPr>
              <w:t>2</w:t>
            </w:r>
            <w:r w:rsidR="0041340F">
              <w:rPr>
                <w:rFonts w:ascii="Tahoma" w:hAnsi="Tahoma" w:cs="Tahoma"/>
                <w:color w:val="000000"/>
                <w:sz w:val="20"/>
                <w:szCs w:val="20"/>
              </w:rPr>
              <w:t>1</w:t>
            </w:r>
            <w:r>
              <w:rPr>
                <w:rFonts w:ascii="Tahoma" w:hAnsi="Tahoma" w:cs="Tahoma"/>
                <w:color w:val="000000"/>
                <w:sz w:val="20"/>
                <w:szCs w:val="20"/>
              </w:rPr>
              <w:t>-</w:t>
            </w:r>
            <w:r w:rsidR="0041340F">
              <w:rPr>
                <w:rFonts w:ascii="Tahoma" w:hAnsi="Tahoma" w:cs="Tahoma"/>
                <w:color w:val="000000"/>
                <w:sz w:val="20"/>
                <w:szCs w:val="20"/>
              </w:rPr>
              <w:t>12</w:t>
            </w:r>
            <w:r>
              <w:rPr>
                <w:rFonts w:ascii="Tahoma" w:hAnsi="Tahoma" w:cs="Tahoma"/>
                <w:color w:val="000000"/>
                <w:sz w:val="20"/>
                <w:szCs w:val="20"/>
              </w:rPr>
              <w:t xml:space="preserve">-2018 to </w:t>
            </w:r>
            <w:r w:rsidR="0041340F">
              <w:rPr>
                <w:rFonts w:ascii="Tahoma" w:hAnsi="Tahoma" w:cs="Tahoma"/>
                <w:color w:val="000000"/>
                <w:sz w:val="20"/>
                <w:szCs w:val="20"/>
              </w:rPr>
              <w:t>08</w:t>
            </w:r>
            <w:r>
              <w:rPr>
                <w:rFonts w:ascii="Tahoma" w:hAnsi="Tahoma" w:cs="Tahoma"/>
                <w:color w:val="000000"/>
                <w:sz w:val="20"/>
                <w:szCs w:val="20"/>
              </w:rPr>
              <w:t>-0</w:t>
            </w:r>
            <w:r w:rsidR="0041340F">
              <w:rPr>
                <w:rFonts w:ascii="Tahoma" w:hAnsi="Tahoma" w:cs="Tahoma"/>
                <w:color w:val="000000"/>
                <w:sz w:val="20"/>
                <w:szCs w:val="20"/>
              </w:rPr>
              <w:t>1</w:t>
            </w:r>
            <w:r>
              <w:rPr>
                <w:rFonts w:ascii="Tahoma" w:hAnsi="Tahoma" w:cs="Tahoma"/>
                <w:color w:val="000000"/>
                <w:sz w:val="20"/>
                <w:szCs w:val="20"/>
              </w:rPr>
              <w:t>-201</w:t>
            </w:r>
            <w:r w:rsidR="0041340F">
              <w:rPr>
                <w:rFonts w:ascii="Tahoma" w:hAnsi="Tahoma" w:cs="Tahoma"/>
                <w:color w:val="000000"/>
                <w:sz w:val="20"/>
                <w:szCs w:val="20"/>
              </w:rPr>
              <w:t>9</w:t>
            </w:r>
          </w:p>
        </w:tc>
        <w:tc>
          <w:tcPr>
            <w:tcW w:w="5050" w:type="dxa"/>
          </w:tcPr>
          <w:p w:rsidR="00D91C32" w:rsidRPr="00DB5F02" w:rsidRDefault="00D91C32" w:rsidP="0041340F">
            <w:pPr>
              <w:rPr>
                <w:rFonts w:ascii="Tahoma" w:hAnsi="Tahoma" w:cs="Tahoma"/>
                <w:color w:val="000000"/>
                <w:sz w:val="20"/>
                <w:szCs w:val="20"/>
              </w:rPr>
            </w:pPr>
            <w:r>
              <w:rPr>
                <w:rFonts w:ascii="Tahoma" w:hAnsi="Tahoma" w:cs="Tahoma"/>
                <w:color w:val="000000"/>
                <w:sz w:val="20"/>
                <w:szCs w:val="20"/>
              </w:rPr>
              <w:t xml:space="preserve">MCS Batch </w:t>
            </w:r>
            <w:r w:rsidR="0041340F">
              <w:rPr>
                <w:rFonts w:ascii="Tahoma" w:hAnsi="Tahoma" w:cs="Tahoma"/>
                <w:color w:val="000000"/>
                <w:sz w:val="20"/>
                <w:szCs w:val="20"/>
              </w:rPr>
              <w:t>4</w:t>
            </w:r>
          </w:p>
        </w:tc>
        <w:tc>
          <w:tcPr>
            <w:tcW w:w="1620" w:type="dxa"/>
          </w:tcPr>
          <w:p w:rsidR="00D91C32" w:rsidRPr="00DB5F02" w:rsidRDefault="00D91C32" w:rsidP="001D1787">
            <w:pPr>
              <w:rPr>
                <w:rFonts w:ascii="Tahoma" w:hAnsi="Tahoma" w:cs="Tahoma"/>
                <w:bCs/>
                <w:sz w:val="20"/>
                <w:szCs w:val="20"/>
              </w:rPr>
            </w:pPr>
            <w:r>
              <w:rPr>
                <w:rFonts w:ascii="Tahoma" w:hAnsi="Tahoma" w:cs="Tahoma"/>
                <w:bCs/>
                <w:sz w:val="20"/>
                <w:szCs w:val="20"/>
              </w:rPr>
              <w:t>51</w:t>
            </w:r>
            <w:r w:rsidRPr="00DB5F02">
              <w:rPr>
                <w:rFonts w:ascii="Tahoma" w:hAnsi="Tahoma" w:cs="Tahoma"/>
                <w:bCs/>
                <w:sz w:val="20"/>
                <w:szCs w:val="20"/>
              </w:rPr>
              <w:t xml:space="preserve"> Students</w:t>
            </w:r>
          </w:p>
        </w:tc>
      </w:tr>
      <w:tr w:rsidR="00D91C32" w:rsidRPr="000A13F0" w:rsidTr="00A20E56">
        <w:trPr>
          <w:trHeight w:val="359"/>
        </w:trPr>
        <w:tc>
          <w:tcPr>
            <w:tcW w:w="740" w:type="dxa"/>
          </w:tcPr>
          <w:p w:rsidR="00D91C32" w:rsidRDefault="006B56CC" w:rsidP="000D4191">
            <w:pPr>
              <w:ind w:left="-90"/>
              <w:jc w:val="center"/>
              <w:rPr>
                <w:rFonts w:ascii="Tahoma" w:hAnsi="Tahoma" w:cs="Tahoma"/>
                <w:bCs/>
                <w:sz w:val="22"/>
                <w:szCs w:val="22"/>
              </w:rPr>
            </w:pPr>
            <w:r>
              <w:rPr>
                <w:rFonts w:ascii="Tahoma" w:hAnsi="Tahoma" w:cs="Tahoma"/>
                <w:bCs/>
                <w:sz w:val="22"/>
                <w:szCs w:val="22"/>
              </w:rPr>
              <w:t>3</w:t>
            </w:r>
          </w:p>
        </w:tc>
        <w:tc>
          <w:tcPr>
            <w:tcW w:w="1500" w:type="dxa"/>
          </w:tcPr>
          <w:p w:rsidR="00D91C32" w:rsidRDefault="0041340F" w:rsidP="0041340F">
            <w:pPr>
              <w:jc w:val="center"/>
              <w:rPr>
                <w:rFonts w:ascii="Tahoma" w:hAnsi="Tahoma" w:cs="Tahoma"/>
                <w:color w:val="000000"/>
                <w:sz w:val="20"/>
                <w:szCs w:val="20"/>
              </w:rPr>
            </w:pPr>
            <w:r>
              <w:rPr>
                <w:rFonts w:ascii="Tahoma" w:hAnsi="Tahoma" w:cs="Tahoma"/>
                <w:color w:val="000000"/>
                <w:sz w:val="20"/>
                <w:szCs w:val="20"/>
              </w:rPr>
              <w:t>30</w:t>
            </w:r>
            <w:r w:rsidR="00D91C32">
              <w:rPr>
                <w:rFonts w:ascii="Tahoma" w:hAnsi="Tahoma" w:cs="Tahoma"/>
                <w:color w:val="000000"/>
                <w:sz w:val="20"/>
                <w:szCs w:val="20"/>
              </w:rPr>
              <w:t>-0</w:t>
            </w:r>
            <w:r>
              <w:rPr>
                <w:rFonts w:ascii="Tahoma" w:hAnsi="Tahoma" w:cs="Tahoma"/>
                <w:color w:val="000000"/>
                <w:sz w:val="20"/>
                <w:szCs w:val="20"/>
              </w:rPr>
              <w:t>1</w:t>
            </w:r>
            <w:r w:rsidR="00D91C32">
              <w:rPr>
                <w:rFonts w:ascii="Tahoma" w:hAnsi="Tahoma" w:cs="Tahoma"/>
                <w:color w:val="000000"/>
                <w:sz w:val="20"/>
                <w:szCs w:val="20"/>
              </w:rPr>
              <w:t>-201</w:t>
            </w:r>
            <w:r>
              <w:rPr>
                <w:rFonts w:ascii="Tahoma" w:hAnsi="Tahoma" w:cs="Tahoma"/>
                <w:color w:val="000000"/>
                <w:sz w:val="20"/>
                <w:szCs w:val="20"/>
              </w:rPr>
              <w:t>9</w:t>
            </w:r>
            <w:r w:rsidR="00D91C32">
              <w:rPr>
                <w:rFonts w:ascii="Tahoma" w:hAnsi="Tahoma" w:cs="Tahoma"/>
                <w:color w:val="000000"/>
                <w:sz w:val="20"/>
                <w:szCs w:val="20"/>
              </w:rPr>
              <w:t xml:space="preserve"> to 1</w:t>
            </w:r>
            <w:r>
              <w:rPr>
                <w:rFonts w:ascii="Tahoma" w:hAnsi="Tahoma" w:cs="Tahoma"/>
                <w:color w:val="000000"/>
                <w:sz w:val="20"/>
                <w:szCs w:val="20"/>
              </w:rPr>
              <w:t>5</w:t>
            </w:r>
            <w:r w:rsidR="00D91C32">
              <w:rPr>
                <w:rFonts w:ascii="Tahoma" w:hAnsi="Tahoma" w:cs="Tahoma"/>
                <w:color w:val="000000"/>
                <w:sz w:val="20"/>
                <w:szCs w:val="20"/>
              </w:rPr>
              <w:t>-0</w:t>
            </w:r>
            <w:r>
              <w:rPr>
                <w:rFonts w:ascii="Tahoma" w:hAnsi="Tahoma" w:cs="Tahoma"/>
                <w:color w:val="000000"/>
                <w:sz w:val="20"/>
                <w:szCs w:val="20"/>
              </w:rPr>
              <w:t>2</w:t>
            </w:r>
            <w:r w:rsidR="00D91C32">
              <w:rPr>
                <w:rFonts w:ascii="Tahoma" w:hAnsi="Tahoma" w:cs="Tahoma"/>
                <w:color w:val="000000"/>
                <w:sz w:val="20"/>
                <w:szCs w:val="20"/>
              </w:rPr>
              <w:t>-201</w:t>
            </w:r>
            <w:r>
              <w:rPr>
                <w:rFonts w:ascii="Tahoma" w:hAnsi="Tahoma" w:cs="Tahoma"/>
                <w:color w:val="000000"/>
                <w:sz w:val="20"/>
                <w:szCs w:val="20"/>
              </w:rPr>
              <w:t>9</w:t>
            </w:r>
          </w:p>
        </w:tc>
        <w:tc>
          <w:tcPr>
            <w:tcW w:w="5050" w:type="dxa"/>
          </w:tcPr>
          <w:p w:rsidR="00D91C32" w:rsidRDefault="00D91C32" w:rsidP="0041340F">
            <w:pPr>
              <w:rPr>
                <w:rFonts w:ascii="Tahoma" w:hAnsi="Tahoma" w:cs="Tahoma"/>
                <w:color w:val="000000"/>
                <w:sz w:val="20"/>
                <w:szCs w:val="20"/>
              </w:rPr>
            </w:pPr>
            <w:r>
              <w:rPr>
                <w:rFonts w:ascii="Tahoma" w:hAnsi="Tahoma" w:cs="Tahoma"/>
                <w:color w:val="000000"/>
                <w:sz w:val="20"/>
                <w:szCs w:val="20"/>
              </w:rPr>
              <w:t xml:space="preserve">MCS Batch </w:t>
            </w:r>
            <w:r w:rsidR="0041340F">
              <w:rPr>
                <w:rFonts w:ascii="Tahoma" w:hAnsi="Tahoma" w:cs="Tahoma"/>
                <w:color w:val="000000"/>
                <w:sz w:val="20"/>
                <w:szCs w:val="20"/>
              </w:rPr>
              <w:t>5</w:t>
            </w:r>
          </w:p>
        </w:tc>
        <w:tc>
          <w:tcPr>
            <w:tcW w:w="1620" w:type="dxa"/>
          </w:tcPr>
          <w:p w:rsidR="00D91C32" w:rsidRPr="00DB5F02" w:rsidRDefault="0041340F" w:rsidP="000A10AD">
            <w:pPr>
              <w:rPr>
                <w:rFonts w:ascii="Tahoma" w:hAnsi="Tahoma" w:cs="Tahoma"/>
                <w:bCs/>
                <w:sz w:val="20"/>
                <w:szCs w:val="20"/>
              </w:rPr>
            </w:pPr>
            <w:r>
              <w:rPr>
                <w:rFonts w:ascii="Tahoma" w:hAnsi="Tahoma" w:cs="Tahoma"/>
                <w:bCs/>
                <w:sz w:val="20"/>
                <w:szCs w:val="20"/>
              </w:rPr>
              <w:t>43</w:t>
            </w:r>
            <w:r w:rsidRPr="00DB5F02">
              <w:rPr>
                <w:rFonts w:ascii="Tahoma" w:hAnsi="Tahoma" w:cs="Tahoma"/>
                <w:bCs/>
                <w:sz w:val="20"/>
                <w:szCs w:val="20"/>
              </w:rPr>
              <w:t xml:space="preserve"> Students</w:t>
            </w:r>
          </w:p>
        </w:tc>
      </w:tr>
      <w:tr w:rsidR="0041340F" w:rsidRPr="000A13F0" w:rsidTr="00A20E56">
        <w:trPr>
          <w:trHeight w:val="359"/>
        </w:trPr>
        <w:tc>
          <w:tcPr>
            <w:tcW w:w="740" w:type="dxa"/>
          </w:tcPr>
          <w:p w:rsidR="0041340F" w:rsidRDefault="0041340F" w:rsidP="000D4191">
            <w:pPr>
              <w:ind w:left="-90"/>
              <w:jc w:val="center"/>
              <w:rPr>
                <w:rFonts w:ascii="Tahoma" w:hAnsi="Tahoma" w:cs="Tahoma"/>
                <w:bCs/>
                <w:sz w:val="22"/>
                <w:szCs w:val="22"/>
              </w:rPr>
            </w:pPr>
            <w:r>
              <w:rPr>
                <w:rFonts w:ascii="Tahoma" w:hAnsi="Tahoma" w:cs="Tahoma"/>
                <w:bCs/>
                <w:sz w:val="22"/>
                <w:szCs w:val="22"/>
              </w:rPr>
              <w:t>4</w:t>
            </w:r>
          </w:p>
        </w:tc>
        <w:tc>
          <w:tcPr>
            <w:tcW w:w="1500" w:type="dxa"/>
          </w:tcPr>
          <w:p w:rsidR="0041340F" w:rsidRDefault="0041340F" w:rsidP="0041340F">
            <w:pPr>
              <w:jc w:val="center"/>
              <w:rPr>
                <w:rFonts w:ascii="Tahoma" w:hAnsi="Tahoma" w:cs="Tahoma"/>
                <w:color w:val="000000"/>
                <w:sz w:val="20"/>
                <w:szCs w:val="20"/>
              </w:rPr>
            </w:pPr>
            <w:r>
              <w:rPr>
                <w:rFonts w:ascii="Tahoma" w:hAnsi="Tahoma" w:cs="Tahoma"/>
                <w:color w:val="000000"/>
                <w:sz w:val="20"/>
                <w:szCs w:val="20"/>
              </w:rPr>
              <w:t>26-06-2019 to 12-07-2019</w:t>
            </w:r>
          </w:p>
        </w:tc>
        <w:tc>
          <w:tcPr>
            <w:tcW w:w="5050" w:type="dxa"/>
          </w:tcPr>
          <w:p w:rsidR="0041340F" w:rsidRDefault="0041340F" w:rsidP="0041340F">
            <w:pPr>
              <w:rPr>
                <w:rFonts w:ascii="Tahoma" w:hAnsi="Tahoma" w:cs="Tahoma"/>
                <w:color w:val="000000"/>
                <w:sz w:val="20"/>
                <w:szCs w:val="20"/>
              </w:rPr>
            </w:pPr>
            <w:r>
              <w:rPr>
                <w:rFonts w:ascii="Tahoma" w:hAnsi="Tahoma" w:cs="Tahoma"/>
                <w:color w:val="000000"/>
                <w:sz w:val="20"/>
                <w:szCs w:val="20"/>
              </w:rPr>
              <w:t>MCS Batch 6</w:t>
            </w:r>
          </w:p>
        </w:tc>
        <w:tc>
          <w:tcPr>
            <w:tcW w:w="1620" w:type="dxa"/>
          </w:tcPr>
          <w:p w:rsidR="0041340F" w:rsidRDefault="00EA1B70" w:rsidP="000A10AD">
            <w:pPr>
              <w:rPr>
                <w:rFonts w:ascii="Tahoma" w:hAnsi="Tahoma" w:cs="Tahoma"/>
                <w:bCs/>
                <w:sz w:val="20"/>
                <w:szCs w:val="20"/>
              </w:rPr>
            </w:pPr>
            <w:r>
              <w:rPr>
                <w:rFonts w:ascii="Tahoma" w:hAnsi="Tahoma" w:cs="Tahoma"/>
                <w:bCs/>
                <w:sz w:val="20"/>
                <w:szCs w:val="20"/>
              </w:rPr>
              <w:t>60 Students</w:t>
            </w:r>
          </w:p>
        </w:tc>
      </w:tr>
    </w:tbl>
    <w:p w:rsidR="00965F91" w:rsidRPr="000A13F0" w:rsidRDefault="00965F91">
      <w:pPr>
        <w:jc w:val="both"/>
        <w:rPr>
          <w:rFonts w:ascii="Tahoma" w:hAnsi="Tahoma" w:cs="Tahoma"/>
          <w:b/>
          <w:bCs/>
          <w:sz w:val="22"/>
          <w:szCs w:val="22"/>
        </w:rPr>
      </w:pPr>
    </w:p>
    <w:p w:rsidR="003C493A" w:rsidRPr="000A13F0" w:rsidRDefault="009B2751">
      <w:pPr>
        <w:jc w:val="both"/>
        <w:rPr>
          <w:rFonts w:ascii="Tahoma" w:hAnsi="Tahoma" w:cs="Tahoma"/>
          <w:b/>
          <w:bCs/>
          <w:sz w:val="22"/>
          <w:szCs w:val="22"/>
        </w:rPr>
      </w:pPr>
      <w:r w:rsidRPr="006D4482">
        <w:rPr>
          <w:rFonts w:ascii="Tahoma" w:hAnsi="Tahoma" w:cs="Tahoma"/>
          <w:b/>
          <w:bCs/>
          <w:sz w:val="20"/>
          <w:szCs w:val="20"/>
        </w:rPr>
        <w:t xml:space="preserve">   </w:t>
      </w:r>
      <w:r w:rsidR="007D4AC5" w:rsidRPr="006D4482">
        <w:rPr>
          <w:rFonts w:ascii="Tahoma" w:hAnsi="Tahoma" w:cs="Tahoma"/>
          <w:b/>
          <w:bCs/>
          <w:sz w:val="20"/>
          <w:szCs w:val="20"/>
        </w:rPr>
        <w:t>ITT</w:t>
      </w:r>
      <w:r w:rsidR="00491BFC">
        <w:rPr>
          <w:rFonts w:ascii="Tahoma" w:hAnsi="Tahoma" w:cs="Tahoma"/>
          <w:b/>
          <w:bCs/>
          <w:sz w:val="20"/>
          <w:szCs w:val="20"/>
        </w:rPr>
        <w:t xml:space="preserve">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530"/>
        <w:gridCol w:w="2160"/>
        <w:gridCol w:w="540"/>
        <w:gridCol w:w="1440"/>
        <w:gridCol w:w="2520"/>
      </w:tblGrid>
      <w:tr w:rsidR="00500BB5" w:rsidRPr="000A13F0" w:rsidTr="00DC6546">
        <w:trPr>
          <w:trHeight w:val="359"/>
        </w:trPr>
        <w:tc>
          <w:tcPr>
            <w:tcW w:w="720" w:type="dxa"/>
          </w:tcPr>
          <w:p w:rsidR="00500BB5" w:rsidRPr="000A13F0" w:rsidRDefault="00500BB5" w:rsidP="009D6EBD">
            <w:pPr>
              <w:ind w:left="-90"/>
              <w:jc w:val="center"/>
              <w:rPr>
                <w:rFonts w:ascii="Tahoma" w:hAnsi="Tahoma" w:cs="Tahoma"/>
                <w:bCs/>
                <w:sz w:val="22"/>
                <w:szCs w:val="22"/>
              </w:rPr>
            </w:pPr>
            <w:r w:rsidRPr="000A13F0">
              <w:rPr>
                <w:rFonts w:ascii="Tahoma" w:hAnsi="Tahoma" w:cs="Tahoma"/>
                <w:bCs/>
                <w:sz w:val="22"/>
                <w:szCs w:val="22"/>
              </w:rPr>
              <w:t>1</w:t>
            </w:r>
          </w:p>
        </w:tc>
        <w:tc>
          <w:tcPr>
            <w:tcW w:w="1530" w:type="dxa"/>
          </w:tcPr>
          <w:p w:rsidR="00500BB5" w:rsidRPr="00DC6546" w:rsidRDefault="00F41231" w:rsidP="00F41231">
            <w:pPr>
              <w:jc w:val="center"/>
              <w:rPr>
                <w:rFonts w:ascii="Tahoma" w:hAnsi="Tahoma" w:cs="Tahoma"/>
                <w:color w:val="000000"/>
                <w:sz w:val="20"/>
                <w:szCs w:val="20"/>
              </w:rPr>
            </w:pPr>
            <w:r>
              <w:rPr>
                <w:rFonts w:ascii="Tahoma" w:hAnsi="Tahoma" w:cs="Tahoma"/>
                <w:sz w:val="20"/>
                <w:szCs w:val="20"/>
              </w:rPr>
              <w:t>16</w:t>
            </w:r>
            <w:r w:rsidR="00500BB5" w:rsidRPr="00DC6546">
              <w:rPr>
                <w:rFonts w:ascii="Tahoma" w:hAnsi="Tahoma" w:cs="Tahoma"/>
                <w:sz w:val="20"/>
                <w:szCs w:val="20"/>
              </w:rPr>
              <w:t>-07-201</w:t>
            </w:r>
            <w:r>
              <w:rPr>
                <w:rFonts w:ascii="Tahoma" w:hAnsi="Tahoma" w:cs="Tahoma"/>
                <w:sz w:val="20"/>
                <w:szCs w:val="20"/>
              </w:rPr>
              <w:t>8 to 01-08-18</w:t>
            </w:r>
          </w:p>
        </w:tc>
        <w:tc>
          <w:tcPr>
            <w:tcW w:w="2160" w:type="dxa"/>
          </w:tcPr>
          <w:p w:rsidR="00500BB5" w:rsidRPr="00DC6546" w:rsidRDefault="00F41231" w:rsidP="00F41231">
            <w:pPr>
              <w:jc w:val="center"/>
              <w:rPr>
                <w:rFonts w:ascii="Tahoma" w:hAnsi="Tahoma" w:cs="Tahoma"/>
                <w:color w:val="000000"/>
                <w:sz w:val="20"/>
                <w:szCs w:val="20"/>
              </w:rPr>
            </w:pPr>
            <w:r>
              <w:rPr>
                <w:rFonts w:ascii="Arial" w:hAnsi="Arial" w:cs="Arial"/>
                <w:color w:val="000000"/>
                <w:sz w:val="20"/>
                <w:szCs w:val="20"/>
              </w:rPr>
              <w:t xml:space="preserve">ICITSS IT </w:t>
            </w:r>
            <w:r w:rsidRPr="00A06E8A">
              <w:rPr>
                <w:rFonts w:ascii="Arial" w:hAnsi="Arial" w:cs="Arial"/>
                <w:color w:val="000000"/>
                <w:sz w:val="20"/>
                <w:szCs w:val="20"/>
              </w:rPr>
              <w:t xml:space="preserve">Batch </w:t>
            </w:r>
            <w:r>
              <w:rPr>
                <w:rFonts w:ascii="Arial" w:hAnsi="Arial" w:cs="Arial"/>
                <w:color w:val="000000"/>
                <w:sz w:val="20"/>
                <w:szCs w:val="20"/>
              </w:rPr>
              <w:t>23</w:t>
            </w:r>
            <w:r w:rsidRPr="00A06E8A">
              <w:rPr>
                <w:rFonts w:ascii="Arial" w:hAnsi="Arial" w:cs="Arial"/>
                <w:color w:val="000000"/>
                <w:sz w:val="20"/>
                <w:szCs w:val="20"/>
              </w:rPr>
              <w:t xml:space="preserve"> -          </w:t>
            </w:r>
            <w:r>
              <w:rPr>
                <w:rFonts w:ascii="Arial" w:hAnsi="Arial" w:cs="Arial"/>
                <w:color w:val="000000"/>
                <w:sz w:val="20"/>
                <w:szCs w:val="20"/>
              </w:rPr>
              <w:t>35</w:t>
            </w:r>
            <w:r w:rsidRPr="00A06E8A">
              <w:rPr>
                <w:rFonts w:ascii="Arial" w:hAnsi="Arial" w:cs="Arial"/>
                <w:color w:val="000000"/>
                <w:sz w:val="20"/>
                <w:szCs w:val="20"/>
              </w:rPr>
              <w:t xml:space="preserve"> </w:t>
            </w:r>
            <w:r w:rsidRPr="00A06E8A">
              <w:rPr>
                <w:rFonts w:ascii="Arial" w:hAnsi="Arial" w:cs="Arial"/>
                <w:sz w:val="20"/>
                <w:szCs w:val="20"/>
              </w:rPr>
              <w:t>Students</w:t>
            </w:r>
          </w:p>
        </w:tc>
        <w:tc>
          <w:tcPr>
            <w:tcW w:w="540" w:type="dxa"/>
          </w:tcPr>
          <w:p w:rsidR="00500BB5" w:rsidRPr="00DC6546" w:rsidRDefault="00500BB5" w:rsidP="00976DE1">
            <w:pPr>
              <w:rPr>
                <w:rFonts w:ascii="Tahoma" w:hAnsi="Tahoma" w:cs="Tahoma"/>
                <w:bCs/>
                <w:sz w:val="20"/>
                <w:szCs w:val="20"/>
              </w:rPr>
            </w:pPr>
            <w:r>
              <w:rPr>
                <w:rFonts w:ascii="Tahoma" w:hAnsi="Tahoma" w:cs="Tahoma"/>
                <w:bCs/>
                <w:sz w:val="20"/>
                <w:szCs w:val="20"/>
              </w:rPr>
              <w:t>1</w:t>
            </w:r>
            <w:r w:rsidR="00976DE1">
              <w:rPr>
                <w:rFonts w:ascii="Tahoma" w:hAnsi="Tahoma" w:cs="Tahoma"/>
                <w:bCs/>
                <w:sz w:val="20"/>
                <w:szCs w:val="20"/>
              </w:rPr>
              <w:t>4</w:t>
            </w:r>
          </w:p>
        </w:tc>
        <w:tc>
          <w:tcPr>
            <w:tcW w:w="1440" w:type="dxa"/>
          </w:tcPr>
          <w:p w:rsidR="00500BB5" w:rsidRPr="007A2876" w:rsidRDefault="00976DE1" w:rsidP="00976DE1">
            <w:pPr>
              <w:jc w:val="center"/>
              <w:rPr>
                <w:rFonts w:ascii="Tahoma" w:hAnsi="Tahoma" w:cs="Tahoma"/>
                <w:sz w:val="20"/>
                <w:szCs w:val="20"/>
              </w:rPr>
            </w:pPr>
            <w:r>
              <w:rPr>
                <w:rFonts w:ascii="Tahoma" w:hAnsi="Tahoma" w:cs="Tahoma"/>
                <w:sz w:val="20"/>
                <w:szCs w:val="20"/>
              </w:rPr>
              <w:t>15-02-19 to 05-03-19</w:t>
            </w:r>
          </w:p>
        </w:tc>
        <w:tc>
          <w:tcPr>
            <w:tcW w:w="2520" w:type="dxa"/>
          </w:tcPr>
          <w:p w:rsidR="00500BB5" w:rsidRPr="007A2876" w:rsidRDefault="00500BB5" w:rsidP="00976DE1">
            <w:pPr>
              <w:jc w:val="center"/>
              <w:rPr>
                <w:rFonts w:ascii="Tahoma" w:hAnsi="Tahoma" w:cs="Tahoma"/>
                <w:sz w:val="20"/>
                <w:szCs w:val="20"/>
              </w:rPr>
            </w:pPr>
            <w:r>
              <w:rPr>
                <w:rFonts w:ascii="Tahoma" w:hAnsi="Tahoma" w:cs="Tahoma"/>
                <w:sz w:val="20"/>
                <w:szCs w:val="20"/>
              </w:rPr>
              <w:t>ICITSS IT</w:t>
            </w:r>
            <w:r w:rsidRPr="00DC6546">
              <w:rPr>
                <w:rFonts w:ascii="Arial" w:hAnsi="Arial" w:cs="Arial"/>
                <w:sz w:val="20"/>
                <w:szCs w:val="20"/>
              </w:rPr>
              <w:t xml:space="preserve"> Batch</w:t>
            </w:r>
            <w:r>
              <w:rPr>
                <w:rFonts w:ascii="Arial" w:hAnsi="Arial" w:cs="Arial"/>
                <w:sz w:val="20"/>
                <w:szCs w:val="20"/>
              </w:rPr>
              <w:t xml:space="preserve"> </w:t>
            </w:r>
            <w:r w:rsidR="006A2174">
              <w:rPr>
                <w:rFonts w:ascii="Arial" w:hAnsi="Arial" w:cs="Arial"/>
                <w:sz w:val="20"/>
                <w:szCs w:val="20"/>
              </w:rPr>
              <w:t>36</w:t>
            </w:r>
            <w:r>
              <w:rPr>
                <w:rFonts w:ascii="Arial" w:hAnsi="Arial" w:cs="Arial"/>
                <w:sz w:val="20"/>
                <w:szCs w:val="20"/>
              </w:rPr>
              <w:t xml:space="preserve"> -        </w:t>
            </w:r>
            <w:r w:rsidR="00976DE1">
              <w:rPr>
                <w:rFonts w:ascii="Arial" w:hAnsi="Arial" w:cs="Arial"/>
                <w:sz w:val="20"/>
                <w:szCs w:val="20"/>
              </w:rPr>
              <w:t>36</w:t>
            </w:r>
            <w:r>
              <w:rPr>
                <w:rFonts w:ascii="Arial" w:hAnsi="Arial" w:cs="Arial"/>
                <w:sz w:val="20"/>
                <w:szCs w:val="20"/>
              </w:rPr>
              <w:t xml:space="preserve"> Students</w:t>
            </w:r>
          </w:p>
        </w:tc>
      </w:tr>
      <w:tr w:rsidR="00500BB5" w:rsidRPr="000A13F0" w:rsidTr="00DC6546">
        <w:trPr>
          <w:trHeight w:val="359"/>
        </w:trPr>
        <w:tc>
          <w:tcPr>
            <w:tcW w:w="720" w:type="dxa"/>
          </w:tcPr>
          <w:p w:rsidR="00500BB5" w:rsidRPr="000A13F0" w:rsidRDefault="00500BB5" w:rsidP="009D6EBD">
            <w:pPr>
              <w:ind w:left="-90"/>
              <w:jc w:val="center"/>
              <w:rPr>
                <w:rFonts w:ascii="Tahoma" w:hAnsi="Tahoma" w:cs="Tahoma"/>
                <w:bCs/>
                <w:sz w:val="22"/>
                <w:szCs w:val="22"/>
              </w:rPr>
            </w:pPr>
            <w:r w:rsidRPr="000A13F0">
              <w:rPr>
                <w:rFonts w:ascii="Tahoma" w:hAnsi="Tahoma" w:cs="Tahoma"/>
                <w:bCs/>
                <w:sz w:val="22"/>
                <w:szCs w:val="22"/>
              </w:rPr>
              <w:t>2</w:t>
            </w:r>
          </w:p>
        </w:tc>
        <w:tc>
          <w:tcPr>
            <w:tcW w:w="1530" w:type="dxa"/>
          </w:tcPr>
          <w:p w:rsidR="00500BB5" w:rsidRPr="00DC6546" w:rsidRDefault="006A2174" w:rsidP="009A131D">
            <w:pPr>
              <w:jc w:val="center"/>
              <w:rPr>
                <w:rFonts w:ascii="Tahoma" w:hAnsi="Tahoma" w:cs="Tahoma"/>
                <w:color w:val="000000"/>
                <w:sz w:val="20"/>
                <w:szCs w:val="20"/>
              </w:rPr>
            </w:pPr>
            <w:r>
              <w:rPr>
                <w:rFonts w:ascii="Tahoma" w:hAnsi="Tahoma" w:cs="Tahoma"/>
                <w:sz w:val="20"/>
                <w:szCs w:val="20"/>
              </w:rPr>
              <w:t>16</w:t>
            </w:r>
            <w:r w:rsidRPr="00DC6546">
              <w:rPr>
                <w:rFonts w:ascii="Tahoma" w:hAnsi="Tahoma" w:cs="Tahoma"/>
                <w:sz w:val="20"/>
                <w:szCs w:val="20"/>
              </w:rPr>
              <w:t>-07-201</w:t>
            </w:r>
            <w:r>
              <w:rPr>
                <w:rFonts w:ascii="Tahoma" w:hAnsi="Tahoma" w:cs="Tahoma"/>
                <w:sz w:val="20"/>
                <w:szCs w:val="20"/>
              </w:rPr>
              <w:t>8 to 01-08-18</w:t>
            </w:r>
          </w:p>
        </w:tc>
        <w:tc>
          <w:tcPr>
            <w:tcW w:w="2160" w:type="dxa"/>
          </w:tcPr>
          <w:p w:rsidR="00500BB5" w:rsidRPr="00DC6546" w:rsidRDefault="006A2174" w:rsidP="006A2174">
            <w:pPr>
              <w:jc w:val="center"/>
              <w:rPr>
                <w:rFonts w:ascii="Tahoma" w:hAnsi="Tahoma" w:cs="Tahoma"/>
                <w:color w:val="000000"/>
                <w:sz w:val="20"/>
                <w:szCs w:val="20"/>
              </w:rPr>
            </w:pPr>
            <w:r>
              <w:rPr>
                <w:rFonts w:ascii="Arial" w:hAnsi="Arial" w:cs="Arial"/>
                <w:color w:val="000000"/>
                <w:sz w:val="20"/>
                <w:szCs w:val="20"/>
              </w:rPr>
              <w:t xml:space="preserve">ICITSS IT </w:t>
            </w:r>
            <w:r w:rsidRPr="00A06E8A">
              <w:rPr>
                <w:rFonts w:ascii="Arial" w:hAnsi="Arial" w:cs="Arial"/>
                <w:color w:val="000000"/>
                <w:sz w:val="20"/>
                <w:szCs w:val="20"/>
              </w:rPr>
              <w:t xml:space="preserve">Batch </w:t>
            </w:r>
            <w:r>
              <w:rPr>
                <w:rFonts w:ascii="Arial" w:hAnsi="Arial" w:cs="Arial"/>
                <w:color w:val="000000"/>
                <w:sz w:val="20"/>
                <w:szCs w:val="20"/>
              </w:rPr>
              <w:t>24</w:t>
            </w:r>
            <w:r w:rsidRPr="00A06E8A">
              <w:rPr>
                <w:rFonts w:ascii="Arial" w:hAnsi="Arial" w:cs="Arial"/>
                <w:color w:val="000000"/>
                <w:sz w:val="20"/>
                <w:szCs w:val="20"/>
              </w:rPr>
              <w:t xml:space="preserve"> -          </w:t>
            </w:r>
            <w:r>
              <w:rPr>
                <w:rFonts w:ascii="Arial" w:hAnsi="Arial" w:cs="Arial"/>
                <w:color w:val="000000"/>
                <w:sz w:val="20"/>
                <w:szCs w:val="20"/>
              </w:rPr>
              <w:t>25</w:t>
            </w:r>
            <w:r w:rsidRPr="00A06E8A">
              <w:rPr>
                <w:rFonts w:ascii="Arial" w:hAnsi="Arial" w:cs="Arial"/>
                <w:color w:val="000000"/>
                <w:sz w:val="20"/>
                <w:szCs w:val="20"/>
              </w:rPr>
              <w:t xml:space="preserve"> </w:t>
            </w:r>
            <w:r w:rsidRPr="00A06E8A">
              <w:rPr>
                <w:rFonts w:ascii="Arial" w:hAnsi="Arial" w:cs="Arial"/>
                <w:sz w:val="20"/>
                <w:szCs w:val="20"/>
              </w:rPr>
              <w:t>Students</w:t>
            </w:r>
          </w:p>
        </w:tc>
        <w:tc>
          <w:tcPr>
            <w:tcW w:w="540" w:type="dxa"/>
          </w:tcPr>
          <w:p w:rsidR="00500BB5" w:rsidRPr="00DC6546" w:rsidRDefault="00500BB5" w:rsidP="00976DE1">
            <w:pPr>
              <w:rPr>
                <w:rFonts w:ascii="Tahoma" w:hAnsi="Tahoma" w:cs="Tahoma"/>
                <w:bCs/>
                <w:sz w:val="20"/>
                <w:szCs w:val="20"/>
              </w:rPr>
            </w:pPr>
            <w:r>
              <w:rPr>
                <w:rFonts w:ascii="Tahoma" w:hAnsi="Tahoma" w:cs="Tahoma"/>
                <w:bCs/>
                <w:sz w:val="20"/>
                <w:szCs w:val="20"/>
              </w:rPr>
              <w:t>1</w:t>
            </w:r>
            <w:r w:rsidR="00976DE1">
              <w:rPr>
                <w:rFonts w:ascii="Tahoma" w:hAnsi="Tahoma" w:cs="Tahoma"/>
                <w:bCs/>
                <w:sz w:val="20"/>
                <w:szCs w:val="20"/>
              </w:rPr>
              <w:t>5</w:t>
            </w:r>
          </w:p>
        </w:tc>
        <w:tc>
          <w:tcPr>
            <w:tcW w:w="1440" w:type="dxa"/>
          </w:tcPr>
          <w:p w:rsidR="00500BB5" w:rsidRPr="00DC6546" w:rsidRDefault="00B6569E" w:rsidP="00B6569E">
            <w:pPr>
              <w:jc w:val="center"/>
              <w:rPr>
                <w:rFonts w:ascii="Tahoma" w:hAnsi="Tahoma" w:cs="Tahoma"/>
                <w:color w:val="000000"/>
                <w:sz w:val="20"/>
                <w:szCs w:val="20"/>
              </w:rPr>
            </w:pPr>
            <w:r>
              <w:rPr>
                <w:rFonts w:ascii="Tahoma" w:hAnsi="Tahoma" w:cs="Tahoma"/>
                <w:sz w:val="20"/>
                <w:szCs w:val="20"/>
              </w:rPr>
              <w:t>07-03-19 to 23-03-19</w:t>
            </w:r>
          </w:p>
        </w:tc>
        <w:tc>
          <w:tcPr>
            <w:tcW w:w="2520" w:type="dxa"/>
          </w:tcPr>
          <w:p w:rsidR="00500BB5" w:rsidRPr="00A06E8A" w:rsidRDefault="00500BB5" w:rsidP="00B6569E">
            <w:pPr>
              <w:jc w:val="center"/>
              <w:rPr>
                <w:rFonts w:ascii="Arial" w:hAnsi="Arial" w:cs="Arial"/>
                <w:color w:val="000000"/>
                <w:sz w:val="20"/>
                <w:szCs w:val="20"/>
              </w:rPr>
            </w:pPr>
            <w:r>
              <w:rPr>
                <w:rFonts w:ascii="Arial" w:hAnsi="Arial" w:cs="Arial"/>
                <w:color w:val="000000"/>
                <w:sz w:val="20"/>
                <w:szCs w:val="20"/>
              </w:rPr>
              <w:t>ICITSS IT</w:t>
            </w:r>
            <w:r w:rsidRPr="00A06E8A">
              <w:rPr>
                <w:rFonts w:ascii="Arial" w:hAnsi="Arial" w:cs="Arial"/>
                <w:sz w:val="20"/>
                <w:szCs w:val="20"/>
              </w:rPr>
              <w:t xml:space="preserve"> </w:t>
            </w:r>
            <w:r w:rsidRPr="00A06E8A">
              <w:rPr>
                <w:rFonts w:ascii="Arial" w:hAnsi="Arial" w:cs="Arial"/>
                <w:color w:val="000000"/>
                <w:sz w:val="20"/>
                <w:szCs w:val="20"/>
              </w:rPr>
              <w:t xml:space="preserve">Batch </w:t>
            </w:r>
            <w:r w:rsidR="006A2174">
              <w:rPr>
                <w:rFonts w:ascii="Arial" w:hAnsi="Arial" w:cs="Arial"/>
                <w:color w:val="000000"/>
                <w:sz w:val="20"/>
                <w:szCs w:val="20"/>
              </w:rPr>
              <w:t>37</w:t>
            </w:r>
            <w:r w:rsidRPr="00A06E8A">
              <w:rPr>
                <w:rFonts w:ascii="Arial" w:hAnsi="Arial" w:cs="Arial"/>
                <w:color w:val="000000"/>
                <w:sz w:val="20"/>
                <w:szCs w:val="20"/>
              </w:rPr>
              <w:t xml:space="preserve"> -          3</w:t>
            </w:r>
            <w:r w:rsidR="00B6569E">
              <w:rPr>
                <w:rFonts w:ascii="Arial" w:hAnsi="Arial" w:cs="Arial"/>
                <w:color w:val="000000"/>
                <w:sz w:val="20"/>
                <w:szCs w:val="20"/>
              </w:rPr>
              <w:t>6</w:t>
            </w:r>
            <w:r w:rsidRPr="00A06E8A">
              <w:rPr>
                <w:rFonts w:ascii="Arial" w:hAnsi="Arial" w:cs="Arial"/>
                <w:color w:val="000000"/>
                <w:sz w:val="20"/>
                <w:szCs w:val="20"/>
              </w:rPr>
              <w:t xml:space="preserve"> </w:t>
            </w:r>
            <w:r w:rsidRPr="00A06E8A">
              <w:rPr>
                <w:rFonts w:ascii="Arial" w:hAnsi="Arial" w:cs="Arial"/>
                <w:sz w:val="20"/>
                <w:szCs w:val="20"/>
              </w:rPr>
              <w:t>Students</w:t>
            </w:r>
            <w:r w:rsidRPr="00A06E8A">
              <w:rPr>
                <w:rFonts w:ascii="Arial" w:hAnsi="Arial" w:cs="Arial"/>
                <w:color w:val="000000"/>
                <w:sz w:val="20"/>
                <w:szCs w:val="20"/>
              </w:rPr>
              <w:t xml:space="preserve"> </w:t>
            </w:r>
          </w:p>
        </w:tc>
      </w:tr>
      <w:tr w:rsidR="00500BB5" w:rsidRPr="000A13F0" w:rsidTr="00DC6546">
        <w:trPr>
          <w:trHeight w:val="359"/>
        </w:trPr>
        <w:tc>
          <w:tcPr>
            <w:tcW w:w="720" w:type="dxa"/>
          </w:tcPr>
          <w:p w:rsidR="00500BB5" w:rsidRPr="000A13F0" w:rsidRDefault="00500BB5" w:rsidP="009D6EBD">
            <w:pPr>
              <w:ind w:left="-90"/>
              <w:jc w:val="center"/>
              <w:rPr>
                <w:rFonts w:ascii="Tahoma" w:hAnsi="Tahoma" w:cs="Tahoma"/>
                <w:bCs/>
                <w:sz w:val="22"/>
                <w:szCs w:val="22"/>
              </w:rPr>
            </w:pPr>
            <w:r w:rsidRPr="000A13F0">
              <w:rPr>
                <w:rFonts w:ascii="Tahoma" w:hAnsi="Tahoma" w:cs="Tahoma"/>
                <w:bCs/>
                <w:sz w:val="22"/>
                <w:szCs w:val="22"/>
              </w:rPr>
              <w:t>3</w:t>
            </w:r>
          </w:p>
        </w:tc>
        <w:tc>
          <w:tcPr>
            <w:tcW w:w="1530" w:type="dxa"/>
          </w:tcPr>
          <w:p w:rsidR="00500BB5" w:rsidRPr="00DC6546" w:rsidRDefault="00500BB5" w:rsidP="006A2174">
            <w:pPr>
              <w:jc w:val="center"/>
              <w:rPr>
                <w:rFonts w:ascii="Tahoma" w:hAnsi="Tahoma" w:cs="Tahoma"/>
                <w:sz w:val="20"/>
                <w:szCs w:val="20"/>
              </w:rPr>
            </w:pPr>
            <w:r w:rsidRPr="00DC6546">
              <w:rPr>
                <w:rFonts w:ascii="Tahoma" w:hAnsi="Tahoma" w:cs="Tahoma"/>
                <w:sz w:val="20"/>
                <w:szCs w:val="20"/>
              </w:rPr>
              <w:t>0</w:t>
            </w:r>
            <w:r w:rsidR="009A131D">
              <w:rPr>
                <w:rFonts w:ascii="Tahoma" w:hAnsi="Tahoma" w:cs="Tahoma"/>
                <w:sz w:val="20"/>
                <w:szCs w:val="20"/>
              </w:rPr>
              <w:t>3</w:t>
            </w:r>
            <w:r w:rsidRPr="00DC6546">
              <w:rPr>
                <w:rFonts w:ascii="Tahoma" w:hAnsi="Tahoma" w:cs="Tahoma"/>
                <w:sz w:val="20"/>
                <w:szCs w:val="20"/>
              </w:rPr>
              <w:t>-0</w:t>
            </w:r>
            <w:r w:rsidR="006A2174">
              <w:rPr>
                <w:rFonts w:ascii="Tahoma" w:hAnsi="Tahoma" w:cs="Tahoma"/>
                <w:sz w:val="20"/>
                <w:szCs w:val="20"/>
              </w:rPr>
              <w:t>8</w:t>
            </w:r>
            <w:r w:rsidRPr="00DC6546">
              <w:rPr>
                <w:rFonts w:ascii="Tahoma" w:hAnsi="Tahoma" w:cs="Tahoma"/>
                <w:sz w:val="20"/>
                <w:szCs w:val="20"/>
              </w:rPr>
              <w:t>-201</w:t>
            </w:r>
            <w:r w:rsidR="006A2174">
              <w:rPr>
                <w:rFonts w:ascii="Tahoma" w:hAnsi="Tahoma" w:cs="Tahoma"/>
                <w:sz w:val="20"/>
                <w:szCs w:val="20"/>
              </w:rPr>
              <w:t>8 to 21-08-18</w:t>
            </w:r>
          </w:p>
        </w:tc>
        <w:tc>
          <w:tcPr>
            <w:tcW w:w="2160" w:type="dxa"/>
          </w:tcPr>
          <w:p w:rsidR="00500BB5" w:rsidRPr="00383F9E" w:rsidRDefault="006A2174" w:rsidP="006A2174">
            <w:pPr>
              <w:jc w:val="center"/>
              <w:rPr>
                <w:rFonts w:ascii="Tahoma" w:hAnsi="Tahoma" w:cs="Tahoma"/>
                <w:sz w:val="20"/>
                <w:szCs w:val="20"/>
              </w:rPr>
            </w:pPr>
            <w:r>
              <w:rPr>
                <w:rFonts w:ascii="Arial" w:hAnsi="Arial" w:cs="Arial"/>
                <w:color w:val="000000"/>
                <w:sz w:val="20"/>
                <w:szCs w:val="20"/>
              </w:rPr>
              <w:t xml:space="preserve">ICITSS IT </w:t>
            </w:r>
            <w:r w:rsidRPr="00A06E8A">
              <w:rPr>
                <w:rFonts w:ascii="Arial" w:hAnsi="Arial" w:cs="Arial"/>
                <w:color w:val="000000"/>
                <w:sz w:val="20"/>
                <w:szCs w:val="20"/>
              </w:rPr>
              <w:t xml:space="preserve">Batch </w:t>
            </w:r>
            <w:r>
              <w:rPr>
                <w:rFonts w:ascii="Arial" w:hAnsi="Arial" w:cs="Arial"/>
                <w:color w:val="000000"/>
                <w:sz w:val="20"/>
                <w:szCs w:val="20"/>
              </w:rPr>
              <w:t>25</w:t>
            </w:r>
            <w:r w:rsidRPr="00A06E8A">
              <w:rPr>
                <w:rFonts w:ascii="Arial" w:hAnsi="Arial" w:cs="Arial"/>
                <w:color w:val="000000"/>
                <w:sz w:val="20"/>
                <w:szCs w:val="20"/>
              </w:rPr>
              <w:t xml:space="preserve"> -          </w:t>
            </w:r>
            <w:r>
              <w:rPr>
                <w:rFonts w:ascii="Arial" w:hAnsi="Arial" w:cs="Arial"/>
                <w:color w:val="000000"/>
                <w:sz w:val="20"/>
                <w:szCs w:val="20"/>
              </w:rPr>
              <w:t>35</w:t>
            </w:r>
            <w:r w:rsidRPr="00A06E8A">
              <w:rPr>
                <w:rFonts w:ascii="Arial" w:hAnsi="Arial" w:cs="Arial"/>
                <w:color w:val="000000"/>
                <w:sz w:val="20"/>
                <w:szCs w:val="20"/>
              </w:rPr>
              <w:t xml:space="preserve"> </w:t>
            </w:r>
            <w:r w:rsidRPr="00A06E8A">
              <w:rPr>
                <w:rFonts w:ascii="Arial" w:hAnsi="Arial" w:cs="Arial"/>
                <w:sz w:val="20"/>
                <w:szCs w:val="20"/>
              </w:rPr>
              <w:t>Students</w:t>
            </w:r>
          </w:p>
        </w:tc>
        <w:tc>
          <w:tcPr>
            <w:tcW w:w="540" w:type="dxa"/>
          </w:tcPr>
          <w:p w:rsidR="00500BB5" w:rsidRPr="00DC6546" w:rsidRDefault="00500BB5" w:rsidP="00976DE1">
            <w:pPr>
              <w:rPr>
                <w:rFonts w:ascii="Tahoma" w:hAnsi="Tahoma" w:cs="Tahoma"/>
                <w:bCs/>
                <w:sz w:val="20"/>
                <w:szCs w:val="20"/>
              </w:rPr>
            </w:pPr>
            <w:r>
              <w:rPr>
                <w:rFonts w:ascii="Tahoma" w:hAnsi="Tahoma" w:cs="Tahoma"/>
                <w:bCs/>
                <w:sz w:val="20"/>
                <w:szCs w:val="20"/>
              </w:rPr>
              <w:t>1</w:t>
            </w:r>
            <w:r w:rsidR="00976DE1">
              <w:rPr>
                <w:rFonts w:ascii="Tahoma" w:hAnsi="Tahoma" w:cs="Tahoma"/>
                <w:bCs/>
                <w:sz w:val="20"/>
                <w:szCs w:val="20"/>
              </w:rPr>
              <w:t>6</w:t>
            </w:r>
          </w:p>
        </w:tc>
        <w:tc>
          <w:tcPr>
            <w:tcW w:w="1440" w:type="dxa"/>
          </w:tcPr>
          <w:p w:rsidR="00500BB5" w:rsidRPr="00DC6546" w:rsidRDefault="00AE053D" w:rsidP="001D1787">
            <w:pPr>
              <w:jc w:val="center"/>
              <w:rPr>
                <w:rFonts w:ascii="Tahoma" w:hAnsi="Tahoma" w:cs="Tahoma"/>
                <w:color w:val="000000"/>
                <w:sz w:val="20"/>
                <w:szCs w:val="20"/>
              </w:rPr>
            </w:pPr>
            <w:r>
              <w:rPr>
                <w:rFonts w:ascii="Tahoma" w:hAnsi="Tahoma" w:cs="Tahoma"/>
                <w:sz w:val="20"/>
                <w:szCs w:val="20"/>
              </w:rPr>
              <w:t>07-03-19 to 23-03-19</w:t>
            </w:r>
          </w:p>
        </w:tc>
        <w:tc>
          <w:tcPr>
            <w:tcW w:w="2520" w:type="dxa"/>
          </w:tcPr>
          <w:p w:rsidR="00500BB5" w:rsidRPr="00A06E8A" w:rsidRDefault="00500BB5" w:rsidP="006A2174">
            <w:pPr>
              <w:jc w:val="center"/>
              <w:rPr>
                <w:rFonts w:ascii="Arial" w:hAnsi="Arial" w:cs="Arial"/>
                <w:color w:val="000000"/>
                <w:sz w:val="20"/>
                <w:szCs w:val="20"/>
              </w:rPr>
            </w:pPr>
            <w:r>
              <w:rPr>
                <w:rFonts w:ascii="Arial" w:hAnsi="Arial" w:cs="Arial"/>
                <w:color w:val="000000"/>
                <w:sz w:val="20"/>
                <w:szCs w:val="20"/>
              </w:rPr>
              <w:t>ICITSS IT</w:t>
            </w:r>
            <w:r w:rsidRPr="00A06E8A">
              <w:rPr>
                <w:rFonts w:ascii="Arial" w:hAnsi="Arial" w:cs="Arial"/>
                <w:sz w:val="20"/>
                <w:szCs w:val="20"/>
              </w:rPr>
              <w:t xml:space="preserve"> </w:t>
            </w:r>
            <w:r w:rsidRPr="00A06E8A">
              <w:rPr>
                <w:rFonts w:ascii="Arial" w:hAnsi="Arial" w:cs="Arial"/>
                <w:color w:val="000000"/>
                <w:sz w:val="20"/>
                <w:szCs w:val="20"/>
              </w:rPr>
              <w:t xml:space="preserve">Batch </w:t>
            </w:r>
            <w:r w:rsidR="006A2174">
              <w:rPr>
                <w:rFonts w:ascii="Arial" w:hAnsi="Arial" w:cs="Arial"/>
                <w:color w:val="000000"/>
                <w:sz w:val="20"/>
                <w:szCs w:val="20"/>
              </w:rPr>
              <w:t>38</w:t>
            </w:r>
            <w:r w:rsidRPr="00A06E8A">
              <w:rPr>
                <w:rFonts w:ascii="Arial" w:hAnsi="Arial" w:cs="Arial"/>
                <w:color w:val="000000"/>
                <w:sz w:val="20"/>
                <w:szCs w:val="20"/>
              </w:rPr>
              <w:t xml:space="preserve"> -          </w:t>
            </w:r>
            <w:r>
              <w:rPr>
                <w:rFonts w:ascii="Arial" w:hAnsi="Arial" w:cs="Arial"/>
                <w:color w:val="000000"/>
                <w:sz w:val="20"/>
                <w:szCs w:val="20"/>
              </w:rPr>
              <w:t>2</w:t>
            </w:r>
            <w:r w:rsidRPr="00A06E8A">
              <w:rPr>
                <w:rFonts w:ascii="Arial" w:hAnsi="Arial" w:cs="Arial"/>
                <w:color w:val="000000"/>
                <w:sz w:val="20"/>
                <w:szCs w:val="20"/>
              </w:rPr>
              <w:t xml:space="preserve">5 </w:t>
            </w:r>
            <w:r w:rsidRPr="00A06E8A">
              <w:rPr>
                <w:rFonts w:ascii="Arial" w:hAnsi="Arial" w:cs="Arial"/>
                <w:sz w:val="20"/>
                <w:szCs w:val="20"/>
              </w:rPr>
              <w:t>Students</w:t>
            </w:r>
          </w:p>
        </w:tc>
      </w:tr>
      <w:tr w:rsidR="00500BB5" w:rsidRPr="000A13F0" w:rsidTr="00DC6546">
        <w:trPr>
          <w:trHeight w:val="359"/>
        </w:trPr>
        <w:tc>
          <w:tcPr>
            <w:tcW w:w="720" w:type="dxa"/>
          </w:tcPr>
          <w:p w:rsidR="00500BB5" w:rsidRPr="000A13F0" w:rsidRDefault="00500BB5" w:rsidP="009D6EBD">
            <w:pPr>
              <w:ind w:left="-90"/>
              <w:jc w:val="center"/>
              <w:rPr>
                <w:rFonts w:ascii="Tahoma" w:hAnsi="Tahoma" w:cs="Tahoma"/>
                <w:bCs/>
                <w:sz w:val="22"/>
                <w:szCs w:val="22"/>
              </w:rPr>
            </w:pPr>
            <w:r w:rsidRPr="000A13F0">
              <w:rPr>
                <w:rFonts w:ascii="Tahoma" w:hAnsi="Tahoma" w:cs="Tahoma"/>
                <w:bCs/>
                <w:sz w:val="22"/>
                <w:szCs w:val="22"/>
              </w:rPr>
              <w:t>4</w:t>
            </w:r>
          </w:p>
        </w:tc>
        <w:tc>
          <w:tcPr>
            <w:tcW w:w="1530" w:type="dxa"/>
          </w:tcPr>
          <w:p w:rsidR="00500BB5" w:rsidRPr="00DC6546" w:rsidRDefault="006A2174" w:rsidP="006A2174">
            <w:pPr>
              <w:jc w:val="center"/>
              <w:rPr>
                <w:rFonts w:ascii="Tahoma" w:hAnsi="Tahoma" w:cs="Tahoma"/>
                <w:sz w:val="20"/>
                <w:szCs w:val="20"/>
              </w:rPr>
            </w:pPr>
            <w:r>
              <w:rPr>
                <w:rFonts w:ascii="Tahoma" w:hAnsi="Tahoma" w:cs="Tahoma"/>
                <w:sz w:val="20"/>
                <w:szCs w:val="20"/>
              </w:rPr>
              <w:t>28</w:t>
            </w:r>
            <w:r w:rsidR="00500BB5" w:rsidRPr="00DC6546">
              <w:rPr>
                <w:rFonts w:ascii="Tahoma" w:hAnsi="Tahoma" w:cs="Tahoma"/>
                <w:sz w:val="20"/>
                <w:szCs w:val="20"/>
              </w:rPr>
              <w:t>-0</w:t>
            </w:r>
            <w:r>
              <w:rPr>
                <w:rFonts w:ascii="Tahoma" w:hAnsi="Tahoma" w:cs="Tahoma"/>
                <w:sz w:val="20"/>
                <w:szCs w:val="20"/>
              </w:rPr>
              <w:t>8</w:t>
            </w:r>
            <w:r w:rsidR="00500BB5" w:rsidRPr="00DC6546">
              <w:rPr>
                <w:rFonts w:ascii="Tahoma" w:hAnsi="Tahoma" w:cs="Tahoma"/>
                <w:sz w:val="20"/>
                <w:szCs w:val="20"/>
              </w:rPr>
              <w:t>-201</w:t>
            </w:r>
            <w:r>
              <w:rPr>
                <w:rFonts w:ascii="Tahoma" w:hAnsi="Tahoma" w:cs="Tahoma"/>
                <w:sz w:val="20"/>
                <w:szCs w:val="20"/>
              </w:rPr>
              <w:t>8 to 13-09-18</w:t>
            </w:r>
          </w:p>
        </w:tc>
        <w:tc>
          <w:tcPr>
            <w:tcW w:w="2160" w:type="dxa"/>
          </w:tcPr>
          <w:p w:rsidR="00500BB5" w:rsidRPr="00383F9E" w:rsidRDefault="006A2174" w:rsidP="0065156F">
            <w:pPr>
              <w:jc w:val="center"/>
              <w:rPr>
                <w:rFonts w:ascii="Tahoma" w:hAnsi="Tahoma" w:cs="Tahoma"/>
                <w:sz w:val="20"/>
                <w:szCs w:val="20"/>
              </w:rPr>
            </w:pPr>
            <w:r>
              <w:rPr>
                <w:rFonts w:ascii="Arial" w:hAnsi="Arial" w:cs="Arial"/>
                <w:color w:val="000000"/>
                <w:sz w:val="20"/>
                <w:szCs w:val="20"/>
              </w:rPr>
              <w:t xml:space="preserve">ICITSS IT </w:t>
            </w:r>
            <w:r w:rsidRPr="00A06E8A">
              <w:rPr>
                <w:rFonts w:ascii="Arial" w:hAnsi="Arial" w:cs="Arial"/>
                <w:color w:val="000000"/>
                <w:sz w:val="20"/>
                <w:szCs w:val="20"/>
              </w:rPr>
              <w:t xml:space="preserve">Batch </w:t>
            </w:r>
            <w:r>
              <w:rPr>
                <w:rFonts w:ascii="Arial" w:hAnsi="Arial" w:cs="Arial"/>
                <w:color w:val="000000"/>
                <w:sz w:val="20"/>
                <w:szCs w:val="20"/>
              </w:rPr>
              <w:t>26</w:t>
            </w:r>
            <w:r w:rsidRPr="00A06E8A">
              <w:rPr>
                <w:rFonts w:ascii="Arial" w:hAnsi="Arial" w:cs="Arial"/>
                <w:color w:val="000000"/>
                <w:sz w:val="20"/>
                <w:szCs w:val="20"/>
              </w:rPr>
              <w:t xml:space="preserve"> -          </w:t>
            </w:r>
            <w:r w:rsidR="0065156F">
              <w:rPr>
                <w:rFonts w:ascii="Arial" w:hAnsi="Arial" w:cs="Arial"/>
                <w:color w:val="000000"/>
                <w:sz w:val="20"/>
                <w:szCs w:val="20"/>
              </w:rPr>
              <w:t>29</w:t>
            </w:r>
            <w:r w:rsidRPr="00A06E8A">
              <w:rPr>
                <w:rFonts w:ascii="Arial" w:hAnsi="Arial" w:cs="Arial"/>
                <w:color w:val="000000"/>
                <w:sz w:val="20"/>
                <w:szCs w:val="20"/>
              </w:rPr>
              <w:t xml:space="preserve"> </w:t>
            </w:r>
            <w:r w:rsidRPr="00A06E8A">
              <w:rPr>
                <w:rFonts w:ascii="Arial" w:hAnsi="Arial" w:cs="Arial"/>
                <w:sz w:val="20"/>
                <w:szCs w:val="20"/>
              </w:rPr>
              <w:t>Students</w:t>
            </w:r>
          </w:p>
        </w:tc>
        <w:tc>
          <w:tcPr>
            <w:tcW w:w="540" w:type="dxa"/>
          </w:tcPr>
          <w:p w:rsidR="00500BB5" w:rsidRPr="00DC6546" w:rsidRDefault="00500BB5" w:rsidP="00976DE1">
            <w:pPr>
              <w:rPr>
                <w:rFonts w:ascii="Tahoma" w:hAnsi="Tahoma" w:cs="Tahoma"/>
                <w:bCs/>
                <w:sz w:val="20"/>
                <w:szCs w:val="20"/>
              </w:rPr>
            </w:pPr>
            <w:r>
              <w:rPr>
                <w:rFonts w:ascii="Tahoma" w:hAnsi="Tahoma" w:cs="Tahoma"/>
                <w:bCs/>
                <w:sz w:val="20"/>
                <w:szCs w:val="20"/>
              </w:rPr>
              <w:t>1</w:t>
            </w:r>
            <w:r w:rsidR="00976DE1">
              <w:rPr>
                <w:rFonts w:ascii="Tahoma" w:hAnsi="Tahoma" w:cs="Tahoma"/>
                <w:bCs/>
                <w:sz w:val="20"/>
                <w:szCs w:val="20"/>
              </w:rPr>
              <w:t>7</w:t>
            </w:r>
          </w:p>
        </w:tc>
        <w:tc>
          <w:tcPr>
            <w:tcW w:w="1440" w:type="dxa"/>
          </w:tcPr>
          <w:p w:rsidR="00500BB5" w:rsidRPr="00DC6546" w:rsidRDefault="00AE053D" w:rsidP="00AE053D">
            <w:pPr>
              <w:jc w:val="center"/>
              <w:rPr>
                <w:rFonts w:ascii="Tahoma" w:hAnsi="Tahoma" w:cs="Tahoma"/>
                <w:color w:val="000000"/>
                <w:sz w:val="20"/>
                <w:szCs w:val="20"/>
              </w:rPr>
            </w:pPr>
            <w:r>
              <w:rPr>
                <w:rFonts w:ascii="Tahoma" w:hAnsi="Tahoma" w:cs="Tahoma"/>
                <w:sz w:val="20"/>
                <w:szCs w:val="20"/>
              </w:rPr>
              <w:t>25-03-19 to 10-04-19</w:t>
            </w:r>
          </w:p>
        </w:tc>
        <w:tc>
          <w:tcPr>
            <w:tcW w:w="2520" w:type="dxa"/>
          </w:tcPr>
          <w:p w:rsidR="00500BB5" w:rsidRPr="00DC6546" w:rsidRDefault="00500BB5" w:rsidP="006A2174">
            <w:pPr>
              <w:jc w:val="center"/>
              <w:rPr>
                <w:rFonts w:ascii="Tahoma" w:hAnsi="Tahoma" w:cs="Tahoma"/>
                <w:color w:val="000000"/>
                <w:sz w:val="20"/>
                <w:szCs w:val="20"/>
              </w:rPr>
            </w:pPr>
            <w:r>
              <w:rPr>
                <w:rFonts w:ascii="Tahoma" w:hAnsi="Tahoma" w:cs="Tahoma"/>
                <w:color w:val="000000"/>
                <w:sz w:val="20"/>
                <w:szCs w:val="20"/>
              </w:rPr>
              <w:t>ICITSS IT</w:t>
            </w:r>
            <w:r>
              <w:rPr>
                <w:rFonts w:ascii="Arial" w:hAnsi="Arial" w:cs="Arial"/>
                <w:sz w:val="20"/>
                <w:szCs w:val="20"/>
              </w:rPr>
              <w:t xml:space="preserve"> </w:t>
            </w:r>
            <w:r>
              <w:rPr>
                <w:rFonts w:ascii="Tahoma" w:hAnsi="Tahoma" w:cs="Tahoma"/>
                <w:color w:val="000000"/>
                <w:sz w:val="20"/>
                <w:szCs w:val="20"/>
              </w:rPr>
              <w:t xml:space="preserve">Batch </w:t>
            </w:r>
            <w:r w:rsidR="006A2174">
              <w:rPr>
                <w:rFonts w:ascii="Tahoma" w:hAnsi="Tahoma" w:cs="Tahoma"/>
                <w:color w:val="000000"/>
                <w:sz w:val="20"/>
                <w:szCs w:val="20"/>
              </w:rPr>
              <w:t>39</w:t>
            </w:r>
            <w:r>
              <w:rPr>
                <w:rFonts w:ascii="Tahoma" w:hAnsi="Tahoma" w:cs="Tahoma"/>
                <w:color w:val="000000"/>
                <w:sz w:val="20"/>
                <w:szCs w:val="20"/>
              </w:rPr>
              <w:t xml:space="preserve"> -          35 </w:t>
            </w:r>
            <w:r>
              <w:rPr>
                <w:rFonts w:ascii="Arial" w:hAnsi="Arial" w:cs="Arial"/>
                <w:sz w:val="20"/>
                <w:szCs w:val="20"/>
              </w:rPr>
              <w:t>Students</w:t>
            </w:r>
          </w:p>
        </w:tc>
      </w:tr>
      <w:tr w:rsidR="00500BB5" w:rsidRPr="000A13F0" w:rsidTr="00DC6546">
        <w:trPr>
          <w:trHeight w:val="359"/>
        </w:trPr>
        <w:tc>
          <w:tcPr>
            <w:tcW w:w="720" w:type="dxa"/>
          </w:tcPr>
          <w:p w:rsidR="00500BB5" w:rsidRPr="000A13F0" w:rsidRDefault="00500BB5" w:rsidP="006B56CC">
            <w:pPr>
              <w:ind w:left="-90"/>
              <w:jc w:val="center"/>
              <w:rPr>
                <w:rFonts w:ascii="Tahoma" w:hAnsi="Tahoma" w:cs="Tahoma"/>
                <w:bCs/>
                <w:sz w:val="22"/>
                <w:szCs w:val="22"/>
              </w:rPr>
            </w:pPr>
            <w:r w:rsidRPr="000A13F0">
              <w:rPr>
                <w:rFonts w:ascii="Tahoma" w:hAnsi="Tahoma" w:cs="Tahoma"/>
                <w:bCs/>
                <w:sz w:val="22"/>
                <w:szCs w:val="22"/>
              </w:rPr>
              <w:t>5</w:t>
            </w:r>
          </w:p>
        </w:tc>
        <w:tc>
          <w:tcPr>
            <w:tcW w:w="1530" w:type="dxa"/>
          </w:tcPr>
          <w:p w:rsidR="00500BB5" w:rsidRPr="00383F9E" w:rsidRDefault="0065156F" w:rsidP="0065156F">
            <w:pPr>
              <w:jc w:val="center"/>
              <w:rPr>
                <w:rFonts w:ascii="Tahoma" w:hAnsi="Tahoma" w:cs="Tahoma"/>
                <w:sz w:val="20"/>
                <w:szCs w:val="20"/>
              </w:rPr>
            </w:pPr>
            <w:r>
              <w:rPr>
                <w:rFonts w:ascii="Tahoma" w:hAnsi="Tahoma" w:cs="Tahoma"/>
                <w:sz w:val="20"/>
                <w:szCs w:val="20"/>
              </w:rPr>
              <w:t>17</w:t>
            </w:r>
            <w:r w:rsidR="00500BB5" w:rsidRPr="00383F9E">
              <w:rPr>
                <w:rFonts w:ascii="Tahoma" w:hAnsi="Tahoma" w:cs="Tahoma"/>
                <w:sz w:val="20"/>
                <w:szCs w:val="20"/>
              </w:rPr>
              <w:t>-0</w:t>
            </w:r>
            <w:r>
              <w:rPr>
                <w:rFonts w:ascii="Tahoma" w:hAnsi="Tahoma" w:cs="Tahoma"/>
                <w:sz w:val="20"/>
                <w:szCs w:val="20"/>
              </w:rPr>
              <w:t>9</w:t>
            </w:r>
            <w:r w:rsidR="00500BB5" w:rsidRPr="00383F9E">
              <w:rPr>
                <w:rFonts w:ascii="Tahoma" w:hAnsi="Tahoma" w:cs="Tahoma"/>
                <w:sz w:val="20"/>
                <w:szCs w:val="20"/>
              </w:rPr>
              <w:t>-201</w:t>
            </w:r>
            <w:r>
              <w:rPr>
                <w:rFonts w:ascii="Tahoma" w:hAnsi="Tahoma" w:cs="Tahoma"/>
                <w:sz w:val="20"/>
                <w:szCs w:val="20"/>
              </w:rPr>
              <w:t>8 to 05-10-18</w:t>
            </w:r>
          </w:p>
        </w:tc>
        <w:tc>
          <w:tcPr>
            <w:tcW w:w="2160" w:type="dxa"/>
          </w:tcPr>
          <w:p w:rsidR="00500BB5" w:rsidRPr="00383F9E" w:rsidRDefault="006A2174" w:rsidP="0065156F">
            <w:pPr>
              <w:jc w:val="center"/>
              <w:rPr>
                <w:rFonts w:ascii="Tahoma" w:hAnsi="Tahoma" w:cs="Tahoma"/>
                <w:sz w:val="20"/>
                <w:szCs w:val="20"/>
              </w:rPr>
            </w:pPr>
            <w:r>
              <w:rPr>
                <w:rFonts w:ascii="Arial" w:hAnsi="Arial" w:cs="Arial"/>
                <w:color w:val="000000"/>
                <w:sz w:val="20"/>
                <w:szCs w:val="20"/>
              </w:rPr>
              <w:t xml:space="preserve">ICITSS IT </w:t>
            </w:r>
            <w:r w:rsidRPr="00A06E8A">
              <w:rPr>
                <w:rFonts w:ascii="Arial" w:hAnsi="Arial" w:cs="Arial"/>
                <w:color w:val="000000"/>
                <w:sz w:val="20"/>
                <w:szCs w:val="20"/>
              </w:rPr>
              <w:t xml:space="preserve">Batch </w:t>
            </w:r>
            <w:r>
              <w:rPr>
                <w:rFonts w:ascii="Arial" w:hAnsi="Arial" w:cs="Arial"/>
                <w:color w:val="000000"/>
                <w:sz w:val="20"/>
                <w:szCs w:val="20"/>
              </w:rPr>
              <w:t>27</w:t>
            </w:r>
            <w:r w:rsidRPr="00A06E8A">
              <w:rPr>
                <w:rFonts w:ascii="Arial" w:hAnsi="Arial" w:cs="Arial"/>
                <w:color w:val="000000"/>
                <w:sz w:val="20"/>
                <w:szCs w:val="20"/>
              </w:rPr>
              <w:t xml:space="preserve"> -          </w:t>
            </w:r>
            <w:r>
              <w:rPr>
                <w:rFonts w:ascii="Arial" w:hAnsi="Arial" w:cs="Arial"/>
                <w:color w:val="000000"/>
                <w:sz w:val="20"/>
                <w:szCs w:val="20"/>
              </w:rPr>
              <w:t>2</w:t>
            </w:r>
            <w:r w:rsidR="0065156F">
              <w:rPr>
                <w:rFonts w:ascii="Arial" w:hAnsi="Arial" w:cs="Arial"/>
                <w:color w:val="000000"/>
                <w:sz w:val="20"/>
                <w:szCs w:val="20"/>
              </w:rPr>
              <w:t>7</w:t>
            </w:r>
            <w:r w:rsidRPr="00A06E8A">
              <w:rPr>
                <w:rFonts w:ascii="Arial" w:hAnsi="Arial" w:cs="Arial"/>
                <w:color w:val="000000"/>
                <w:sz w:val="20"/>
                <w:szCs w:val="20"/>
              </w:rPr>
              <w:t xml:space="preserve"> </w:t>
            </w:r>
            <w:r w:rsidRPr="00A06E8A">
              <w:rPr>
                <w:rFonts w:ascii="Arial" w:hAnsi="Arial" w:cs="Arial"/>
                <w:sz w:val="20"/>
                <w:szCs w:val="20"/>
              </w:rPr>
              <w:t>Students</w:t>
            </w:r>
          </w:p>
        </w:tc>
        <w:tc>
          <w:tcPr>
            <w:tcW w:w="540" w:type="dxa"/>
          </w:tcPr>
          <w:p w:rsidR="00500BB5" w:rsidRPr="00DC6546" w:rsidRDefault="00500BB5" w:rsidP="00976DE1">
            <w:pPr>
              <w:rPr>
                <w:rFonts w:ascii="Tahoma" w:hAnsi="Tahoma" w:cs="Tahoma"/>
                <w:bCs/>
                <w:sz w:val="20"/>
                <w:szCs w:val="20"/>
              </w:rPr>
            </w:pPr>
            <w:r>
              <w:rPr>
                <w:rFonts w:ascii="Tahoma" w:hAnsi="Tahoma" w:cs="Tahoma"/>
                <w:bCs/>
                <w:sz w:val="20"/>
                <w:szCs w:val="20"/>
              </w:rPr>
              <w:t>1</w:t>
            </w:r>
            <w:r w:rsidR="00976DE1">
              <w:rPr>
                <w:rFonts w:ascii="Tahoma" w:hAnsi="Tahoma" w:cs="Tahoma"/>
                <w:bCs/>
                <w:sz w:val="20"/>
                <w:szCs w:val="20"/>
              </w:rPr>
              <w:t>8</w:t>
            </w:r>
          </w:p>
        </w:tc>
        <w:tc>
          <w:tcPr>
            <w:tcW w:w="1440" w:type="dxa"/>
          </w:tcPr>
          <w:p w:rsidR="00500BB5" w:rsidRPr="00DC6546" w:rsidRDefault="00AE053D" w:rsidP="001D1787">
            <w:pPr>
              <w:jc w:val="center"/>
              <w:rPr>
                <w:rFonts w:ascii="Tahoma" w:hAnsi="Tahoma" w:cs="Tahoma"/>
                <w:color w:val="000000"/>
                <w:sz w:val="20"/>
                <w:szCs w:val="20"/>
              </w:rPr>
            </w:pPr>
            <w:r>
              <w:rPr>
                <w:rFonts w:ascii="Tahoma" w:hAnsi="Tahoma" w:cs="Tahoma"/>
                <w:sz w:val="20"/>
                <w:szCs w:val="20"/>
              </w:rPr>
              <w:t>25-03-19 to 10-04-19</w:t>
            </w:r>
          </w:p>
        </w:tc>
        <w:tc>
          <w:tcPr>
            <w:tcW w:w="2520" w:type="dxa"/>
          </w:tcPr>
          <w:p w:rsidR="00500BB5" w:rsidRPr="00A06E8A" w:rsidRDefault="00500BB5" w:rsidP="00AE053D">
            <w:pPr>
              <w:jc w:val="center"/>
              <w:rPr>
                <w:rFonts w:ascii="Arial" w:hAnsi="Arial" w:cs="Arial"/>
                <w:color w:val="000000"/>
                <w:sz w:val="20"/>
                <w:szCs w:val="20"/>
              </w:rPr>
            </w:pPr>
            <w:r>
              <w:rPr>
                <w:rFonts w:ascii="Arial" w:hAnsi="Arial" w:cs="Arial"/>
                <w:color w:val="000000"/>
                <w:sz w:val="20"/>
                <w:szCs w:val="20"/>
              </w:rPr>
              <w:t>ICITSS IT</w:t>
            </w:r>
            <w:r w:rsidRPr="00A06E8A">
              <w:rPr>
                <w:rFonts w:ascii="Arial" w:hAnsi="Arial" w:cs="Arial"/>
                <w:sz w:val="20"/>
                <w:szCs w:val="20"/>
              </w:rPr>
              <w:t xml:space="preserve"> </w:t>
            </w:r>
            <w:r w:rsidRPr="00A06E8A">
              <w:rPr>
                <w:rFonts w:ascii="Arial" w:hAnsi="Arial" w:cs="Arial"/>
                <w:color w:val="000000"/>
                <w:sz w:val="20"/>
                <w:szCs w:val="20"/>
              </w:rPr>
              <w:t xml:space="preserve">Batch </w:t>
            </w:r>
            <w:r w:rsidR="006A2174">
              <w:rPr>
                <w:rFonts w:ascii="Arial" w:hAnsi="Arial" w:cs="Arial"/>
                <w:color w:val="000000"/>
                <w:sz w:val="20"/>
                <w:szCs w:val="20"/>
              </w:rPr>
              <w:t>40</w:t>
            </w:r>
            <w:r w:rsidRPr="00A06E8A">
              <w:rPr>
                <w:rFonts w:ascii="Arial" w:hAnsi="Arial" w:cs="Arial"/>
                <w:color w:val="000000"/>
                <w:sz w:val="20"/>
                <w:szCs w:val="20"/>
              </w:rPr>
              <w:t xml:space="preserve"> -          </w:t>
            </w:r>
            <w:r w:rsidR="00AE053D">
              <w:rPr>
                <w:rFonts w:ascii="Arial" w:hAnsi="Arial" w:cs="Arial"/>
                <w:color w:val="000000"/>
                <w:sz w:val="20"/>
                <w:szCs w:val="20"/>
              </w:rPr>
              <w:t>25</w:t>
            </w:r>
            <w:r w:rsidRPr="00A06E8A">
              <w:rPr>
                <w:rFonts w:ascii="Arial" w:hAnsi="Arial" w:cs="Arial"/>
                <w:color w:val="000000"/>
                <w:sz w:val="20"/>
                <w:szCs w:val="20"/>
              </w:rPr>
              <w:t xml:space="preserve"> </w:t>
            </w:r>
            <w:r w:rsidRPr="00A06E8A">
              <w:rPr>
                <w:rFonts w:ascii="Arial" w:hAnsi="Arial" w:cs="Arial"/>
                <w:sz w:val="20"/>
                <w:szCs w:val="20"/>
              </w:rPr>
              <w:t>Students</w:t>
            </w:r>
          </w:p>
        </w:tc>
      </w:tr>
      <w:tr w:rsidR="00500BB5" w:rsidRPr="000A13F0" w:rsidTr="00DC6546">
        <w:trPr>
          <w:trHeight w:val="359"/>
        </w:trPr>
        <w:tc>
          <w:tcPr>
            <w:tcW w:w="720" w:type="dxa"/>
          </w:tcPr>
          <w:p w:rsidR="00500BB5" w:rsidRPr="000A13F0" w:rsidRDefault="00500BB5" w:rsidP="006B56CC">
            <w:pPr>
              <w:ind w:left="-90"/>
              <w:jc w:val="center"/>
              <w:rPr>
                <w:rFonts w:ascii="Tahoma" w:hAnsi="Tahoma" w:cs="Tahoma"/>
                <w:bCs/>
                <w:sz w:val="22"/>
                <w:szCs w:val="22"/>
              </w:rPr>
            </w:pPr>
            <w:r w:rsidRPr="000A13F0">
              <w:rPr>
                <w:rFonts w:ascii="Tahoma" w:hAnsi="Tahoma" w:cs="Tahoma"/>
                <w:bCs/>
                <w:sz w:val="22"/>
                <w:szCs w:val="22"/>
              </w:rPr>
              <w:t>6</w:t>
            </w:r>
          </w:p>
        </w:tc>
        <w:tc>
          <w:tcPr>
            <w:tcW w:w="1530" w:type="dxa"/>
          </w:tcPr>
          <w:p w:rsidR="00500BB5" w:rsidRPr="00383F9E" w:rsidRDefault="00500BB5" w:rsidP="0065156F">
            <w:pPr>
              <w:jc w:val="center"/>
              <w:rPr>
                <w:rFonts w:ascii="Tahoma" w:hAnsi="Tahoma" w:cs="Tahoma"/>
                <w:sz w:val="20"/>
                <w:szCs w:val="20"/>
              </w:rPr>
            </w:pPr>
            <w:r w:rsidRPr="00383F9E">
              <w:rPr>
                <w:rFonts w:ascii="Tahoma" w:hAnsi="Tahoma" w:cs="Tahoma"/>
                <w:sz w:val="20"/>
                <w:szCs w:val="20"/>
              </w:rPr>
              <w:t>0</w:t>
            </w:r>
            <w:r w:rsidR="0065156F">
              <w:rPr>
                <w:rFonts w:ascii="Tahoma" w:hAnsi="Tahoma" w:cs="Tahoma"/>
                <w:sz w:val="20"/>
                <w:szCs w:val="20"/>
              </w:rPr>
              <w:t>8</w:t>
            </w:r>
            <w:r w:rsidRPr="00383F9E">
              <w:rPr>
                <w:rFonts w:ascii="Tahoma" w:hAnsi="Tahoma" w:cs="Tahoma"/>
                <w:sz w:val="20"/>
                <w:szCs w:val="20"/>
              </w:rPr>
              <w:t>-</w:t>
            </w:r>
            <w:r w:rsidR="0065156F">
              <w:rPr>
                <w:rFonts w:ascii="Tahoma" w:hAnsi="Tahoma" w:cs="Tahoma"/>
                <w:sz w:val="20"/>
                <w:szCs w:val="20"/>
              </w:rPr>
              <w:t>10</w:t>
            </w:r>
            <w:r w:rsidRPr="00383F9E">
              <w:rPr>
                <w:rFonts w:ascii="Tahoma" w:hAnsi="Tahoma" w:cs="Tahoma"/>
                <w:sz w:val="20"/>
                <w:szCs w:val="20"/>
              </w:rPr>
              <w:t>-201</w:t>
            </w:r>
            <w:r w:rsidR="0065156F">
              <w:rPr>
                <w:rFonts w:ascii="Tahoma" w:hAnsi="Tahoma" w:cs="Tahoma"/>
                <w:sz w:val="20"/>
                <w:szCs w:val="20"/>
              </w:rPr>
              <w:t>8 to 27-10-18</w:t>
            </w:r>
          </w:p>
        </w:tc>
        <w:tc>
          <w:tcPr>
            <w:tcW w:w="2160" w:type="dxa"/>
          </w:tcPr>
          <w:p w:rsidR="00500BB5" w:rsidRPr="00383F9E" w:rsidRDefault="006A2174" w:rsidP="0065156F">
            <w:pPr>
              <w:jc w:val="center"/>
              <w:rPr>
                <w:rFonts w:ascii="Tahoma" w:hAnsi="Tahoma" w:cs="Tahoma"/>
                <w:sz w:val="20"/>
                <w:szCs w:val="20"/>
              </w:rPr>
            </w:pPr>
            <w:r>
              <w:rPr>
                <w:rFonts w:ascii="Arial" w:hAnsi="Arial" w:cs="Arial"/>
                <w:color w:val="000000"/>
                <w:sz w:val="20"/>
                <w:szCs w:val="20"/>
              </w:rPr>
              <w:t xml:space="preserve">ICITSS IT </w:t>
            </w:r>
            <w:r w:rsidRPr="00A06E8A">
              <w:rPr>
                <w:rFonts w:ascii="Arial" w:hAnsi="Arial" w:cs="Arial"/>
                <w:color w:val="000000"/>
                <w:sz w:val="20"/>
                <w:szCs w:val="20"/>
              </w:rPr>
              <w:t xml:space="preserve">Batch </w:t>
            </w:r>
            <w:r>
              <w:rPr>
                <w:rFonts w:ascii="Arial" w:hAnsi="Arial" w:cs="Arial"/>
                <w:color w:val="000000"/>
                <w:sz w:val="20"/>
                <w:szCs w:val="20"/>
              </w:rPr>
              <w:t>28</w:t>
            </w:r>
            <w:r w:rsidRPr="00A06E8A">
              <w:rPr>
                <w:rFonts w:ascii="Arial" w:hAnsi="Arial" w:cs="Arial"/>
                <w:color w:val="000000"/>
                <w:sz w:val="20"/>
                <w:szCs w:val="20"/>
              </w:rPr>
              <w:t xml:space="preserve"> -          </w:t>
            </w:r>
            <w:r w:rsidR="0065156F">
              <w:rPr>
                <w:rFonts w:ascii="Arial" w:hAnsi="Arial" w:cs="Arial"/>
                <w:color w:val="000000"/>
                <w:sz w:val="20"/>
                <w:szCs w:val="20"/>
              </w:rPr>
              <w:t>12</w:t>
            </w:r>
            <w:r w:rsidRPr="00A06E8A">
              <w:rPr>
                <w:rFonts w:ascii="Arial" w:hAnsi="Arial" w:cs="Arial"/>
                <w:color w:val="000000"/>
                <w:sz w:val="20"/>
                <w:szCs w:val="20"/>
              </w:rPr>
              <w:t xml:space="preserve"> </w:t>
            </w:r>
            <w:r w:rsidRPr="00A06E8A">
              <w:rPr>
                <w:rFonts w:ascii="Arial" w:hAnsi="Arial" w:cs="Arial"/>
                <w:sz w:val="20"/>
                <w:szCs w:val="20"/>
              </w:rPr>
              <w:t>Students</w:t>
            </w:r>
          </w:p>
        </w:tc>
        <w:tc>
          <w:tcPr>
            <w:tcW w:w="540" w:type="dxa"/>
          </w:tcPr>
          <w:p w:rsidR="00500BB5" w:rsidRPr="00DC6546" w:rsidRDefault="00976DE1" w:rsidP="001D1787">
            <w:pPr>
              <w:rPr>
                <w:rFonts w:ascii="Tahoma" w:hAnsi="Tahoma" w:cs="Tahoma"/>
                <w:bCs/>
                <w:sz w:val="20"/>
                <w:szCs w:val="20"/>
              </w:rPr>
            </w:pPr>
            <w:r>
              <w:rPr>
                <w:rFonts w:ascii="Tahoma" w:hAnsi="Tahoma" w:cs="Tahoma"/>
                <w:bCs/>
                <w:sz w:val="20"/>
                <w:szCs w:val="20"/>
              </w:rPr>
              <w:t>19</w:t>
            </w:r>
          </w:p>
        </w:tc>
        <w:tc>
          <w:tcPr>
            <w:tcW w:w="1440" w:type="dxa"/>
          </w:tcPr>
          <w:p w:rsidR="00500BB5" w:rsidRPr="00DC6546" w:rsidRDefault="00AE053D" w:rsidP="00AE053D">
            <w:pPr>
              <w:jc w:val="center"/>
              <w:rPr>
                <w:rFonts w:ascii="Tahoma" w:hAnsi="Tahoma" w:cs="Tahoma"/>
                <w:color w:val="000000"/>
                <w:sz w:val="20"/>
                <w:szCs w:val="20"/>
              </w:rPr>
            </w:pPr>
            <w:r>
              <w:rPr>
                <w:rFonts w:ascii="Tahoma" w:hAnsi="Tahoma" w:cs="Tahoma"/>
                <w:sz w:val="20"/>
                <w:szCs w:val="20"/>
              </w:rPr>
              <w:t>12-04-19 to 03-05-19</w:t>
            </w:r>
          </w:p>
        </w:tc>
        <w:tc>
          <w:tcPr>
            <w:tcW w:w="2520" w:type="dxa"/>
          </w:tcPr>
          <w:p w:rsidR="00500BB5" w:rsidRPr="00DC6546" w:rsidRDefault="00500BB5" w:rsidP="00AE053D">
            <w:pPr>
              <w:jc w:val="center"/>
              <w:rPr>
                <w:rFonts w:ascii="Tahoma" w:hAnsi="Tahoma" w:cs="Tahoma"/>
                <w:color w:val="000000"/>
                <w:sz w:val="20"/>
                <w:szCs w:val="20"/>
              </w:rPr>
            </w:pPr>
            <w:r>
              <w:rPr>
                <w:rFonts w:ascii="Tahoma" w:hAnsi="Tahoma" w:cs="Tahoma"/>
                <w:color w:val="000000"/>
                <w:sz w:val="20"/>
                <w:szCs w:val="20"/>
              </w:rPr>
              <w:t>ICITSS IT</w:t>
            </w:r>
            <w:r>
              <w:rPr>
                <w:rFonts w:ascii="Arial" w:hAnsi="Arial" w:cs="Arial"/>
                <w:sz w:val="20"/>
                <w:szCs w:val="20"/>
              </w:rPr>
              <w:t xml:space="preserve"> </w:t>
            </w:r>
            <w:r>
              <w:rPr>
                <w:rFonts w:ascii="Tahoma" w:hAnsi="Tahoma" w:cs="Tahoma"/>
                <w:color w:val="000000"/>
                <w:sz w:val="20"/>
                <w:szCs w:val="20"/>
              </w:rPr>
              <w:t xml:space="preserve">Batch </w:t>
            </w:r>
            <w:r w:rsidR="006A2174">
              <w:rPr>
                <w:rFonts w:ascii="Tahoma" w:hAnsi="Tahoma" w:cs="Tahoma"/>
                <w:color w:val="000000"/>
                <w:sz w:val="20"/>
                <w:szCs w:val="20"/>
              </w:rPr>
              <w:t>41</w:t>
            </w:r>
            <w:r>
              <w:rPr>
                <w:rFonts w:ascii="Tahoma" w:hAnsi="Tahoma" w:cs="Tahoma"/>
                <w:color w:val="000000"/>
                <w:sz w:val="20"/>
                <w:szCs w:val="20"/>
              </w:rPr>
              <w:t xml:space="preserve"> -          3</w:t>
            </w:r>
            <w:r w:rsidR="00AE053D">
              <w:rPr>
                <w:rFonts w:ascii="Tahoma" w:hAnsi="Tahoma" w:cs="Tahoma"/>
                <w:color w:val="000000"/>
                <w:sz w:val="20"/>
                <w:szCs w:val="20"/>
              </w:rPr>
              <w:t>3</w:t>
            </w:r>
            <w:r>
              <w:rPr>
                <w:rFonts w:ascii="Tahoma" w:hAnsi="Tahoma" w:cs="Tahoma"/>
                <w:color w:val="000000"/>
                <w:sz w:val="20"/>
                <w:szCs w:val="20"/>
              </w:rPr>
              <w:t xml:space="preserve"> </w:t>
            </w:r>
            <w:r>
              <w:rPr>
                <w:rFonts w:ascii="Arial" w:hAnsi="Arial" w:cs="Arial"/>
                <w:sz w:val="20"/>
                <w:szCs w:val="20"/>
              </w:rPr>
              <w:t>Students</w:t>
            </w:r>
          </w:p>
        </w:tc>
      </w:tr>
      <w:tr w:rsidR="00500BB5" w:rsidRPr="000A13F0" w:rsidTr="00DC6546">
        <w:trPr>
          <w:trHeight w:val="359"/>
        </w:trPr>
        <w:tc>
          <w:tcPr>
            <w:tcW w:w="720" w:type="dxa"/>
          </w:tcPr>
          <w:p w:rsidR="00500BB5" w:rsidRPr="000A13F0" w:rsidRDefault="00500BB5" w:rsidP="006B56CC">
            <w:pPr>
              <w:ind w:left="-90"/>
              <w:jc w:val="center"/>
              <w:rPr>
                <w:rFonts w:ascii="Tahoma" w:hAnsi="Tahoma" w:cs="Tahoma"/>
                <w:bCs/>
                <w:sz w:val="22"/>
                <w:szCs w:val="22"/>
              </w:rPr>
            </w:pPr>
            <w:r w:rsidRPr="000A13F0">
              <w:rPr>
                <w:rFonts w:ascii="Tahoma" w:hAnsi="Tahoma" w:cs="Tahoma"/>
                <w:bCs/>
                <w:sz w:val="22"/>
                <w:szCs w:val="22"/>
              </w:rPr>
              <w:t>7</w:t>
            </w:r>
          </w:p>
        </w:tc>
        <w:tc>
          <w:tcPr>
            <w:tcW w:w="1530" w:type="dxa"/>
          </w:tcPr>
          <w:p w:rsidR="00500BB5" w:rsidRPr="00383F9E" w:rsidRDefault="0065156F" w:rsidP="0065156F">
            <w:pPr>
              <w:jc w:val="center"/>
              <w:rPr>
                <w:rFonts w:ascii="Tahoma" w:hAnsi="Tahoma" w:cs="Tahoma"/>
                <w:sz w:val="20"/>
                <w:szCs w:val="20"/>
              </w:rPr>
            </w:pPr>
            <w:r>
              <w:rPr>
                <w:rFonts w:ascii="Tahoma" w:hAnsi="Tahoma" w:cs="Tahoma"/>
                <w:sz w:val="20"/>
                <w:szCs w:val="20"/>
              </w:rPr>
              <w:t>12</w:t>
            </w:r>
            <w:r w:rsidR="00500BB5" w:rsidRPr="00383F9E">
              <w:rPr>
                <w:rFonts w:ascii="Tahoma" w:hAnsi="Tahoma" w:cs="Tahoma"/>
                <w:sz w:val="20"/>
                <w:szCs w:val="20"/>
              </w:rPr>
              <w:t>-</w:t>
            </w:r>
            <w:r>
              <w:rPr>
                <w:rFonts w:ascii="Tahoma" w:hAnsi="Tahoma" w:cs="Tahoma"/>
                <w:sz w:val="20"/>
                <w:szCs w:val="20"/>
              </w:rPr>
              <w:t>11</w:t>
            </w:r>
            <w:r w:rsidR="00500BB5" w:rsidRPr="00383F9E">
              <w:rPr>
                <w:rFonts w:ascii="Tahoma" w:hAnsi="Tahoma" w:cs="Tahoma"/>
                <w:sz w:val="20"/>
                <w:szCs w:val="20"/>
              </w:rPr>
              <w:t>-201</w:t>
            </w:r>
            <w:r>
              <w:rPr>
                <w:rFonts w:ascii="Tahoma" w:hAnsi="Tahoma" w:cs="Tahoma"/>
                <w:sz w:val="20"/>
                <w:szCs w:val="20"/>
              </w:rPr>
              <w:t>8 to 29-11-18</w:t>
            </w:r>
          </w:p>
        </w:tc>
        <w:tc>
          <w:tcPr>
            <w:tcW w:w="2160" w:type="dxa"/>
          </w:tcPr>
          <w:p w:rsidR="00500BB5" w:rsidRPr="00383F9E" w:rsidRDefault="006A2174" w:rsidP="0065156F">
            <w:pPr>
              <w:jc w:val="center"/>
              <w:rPr>
                <w:rFonts w:ascii="Tahoma" w:hAnsi="Tahoma" w:cs="Tahoma"/>
                <w:sz w:val="20"/>
                <w:szCs w:val="20"/>
              </w:rPr>
            </w:pPr>
            <w:r>
              <w:rPr>
                <w:rFonts w:ascii="Arial" w:hAnsi="Arial" w:cs="Arial"/>
                <w:color w:val="000000"/>
                <w:sz w:val="20"/>
                <w:szCs w:val="20"/>
              </w:rPr>
              <w:t xml:space="preserve">ICITSS IT </w:t>
            </w:r>
            <w:r w:rsidRPr="00A06E8A">
              <w:rPr>
                <w:rFonts w:ascii="Arial" w:hAnsi="Arial" w:cs="Arial"/>
                <w:color w:val="000000"/>
                <w:sz w:val="20"/>
                <w:szCs w:val="20"/>
              </w:rPr>
              <w:t xml:space="preserve">Batch </w:t>
            </w:r>
            <w:r>
              <w:rPr>
                <w:rFonts w:ascii="Arial" w:hAnsi="Arial" w:cs="Arial"/>
                <w:color w:val="000000"/>
                <w:sz w:val="20"/>
                <w:szCs w:val="20"/>
              </w:rPr>
              <w:t>29</w:t>
            </w:r>
            <w:r w:rsidRPr="00A06E8A">
              <w:rPr>
                <w:rFonts w:ascii="Arial" w:hAnsi="Arial" w:cs="Arial"/>
                <w:color w:val="000000"/>
                <w:sz w:val="20"/>
                <w:szCs w:val="20"/>
              </w:rPr>
              <w:t xml:space="preserve"> -          </w:t>
            </w:r>
            <w:r w:rsidR="0065156F">
              <w:rPr>
                <w:rFonts w:ascii="Arial" w:hAnsi="Arial" w:cs="Arial"/>
                <w:color w:val="000000"/>
                <w:sz w:val="20"/>
                <w:szCs w:val="20"/>
              </w:rPr>
              <w:t>3</w:t>
            </w:r>
            <w:r>
              <w:rPr>
                <w:rFonts w:ascii="Arial" w:hAnsi="Arial" w:cs="Arial"/>
                <w:color w:val="000000"/>
                <w:sz w:val="20"/>
                <w:szCs w:val="20"/>
              </w:rPr>
              <w:t>5</w:t>
            </w:r>
            <w:r w:rsidRPr="00A06E8A">
              <w:rPr>
                <w:rFonts w:ascii="Arial" w:hAnsi="Arial" w:cs="Arial"/>
                <w:color w:val="000000"/>
                <w:sz w:val="20"/>
                <w:szCs w:val="20"/>
              </w:rPr>
              <w:t xml:space="preserve"> </w:t>
            </w:r>
            <w:r w:rsidRPr="00A06E8A">
              <w:rPr>
                <w:rFonts w:ascii="Arial" w:hAnsi="Arial" w:cs="Arial"/>
                <w:sz w:val="20"/>
                <w:szCs w:val="20"/>
              </w:rPr>
              <w:t>Students</w:t>
            </w:r>
          </w:p>
        </w:tc>
        <w:tc>
          <w:tcPr>
            <w:tcW w:w="540" w:type="dxa"/>
          </w:tcPr>
          <w:p w:rsidR="00500BB5" w:rsidRPr="00DC6546" w:rsidRDefault="00500BB5" w:rsidP="00976DE1">
            <w:pPr>
              <w:rPr>
                <w:rFonts w:ascii="Tahoma" w:hAnsi="Tahoma" w:cs="Tahoma"/>
                <w:bCs/>
                <w:sz w:val="20"/>
                <w:szCs w:val="20"/>
              </w:rPr>
            </w:pPr>
            <w:r>
              <w:rPr>
                <w:rFonts w:ascii="Tahoma" w:hAnsi="Tahoma" w:cs="Tahoma"/>
                <w:bCs/>
                <w:sz w:val="20"/>
                <w:szCs w:val="20"/>
              </w:rPr>
              <w:t>2</w:t>
            </w:r>
            <w:r w:rsidR="00976DE1">
              <w:rPr>
                <w:rFonts w:ascii="Tahoma" w:hAnsi="Tahoma" w:cs="Tahoma"/>
                <w:bCs/>
                <w:sz w:val="20"/>
                <w:szCs w:val="20"/>
              </w:rPr>
              <w:t>0</w:t>
            </w:r>
          </w:p>
        </w:tc>
        <w:tc>
          <w:tcPr>
            <w:tcW w:w="1440" w:type="dxa"/>
          </w:tcPr>
          <w:p w:rsidR="00500BB5" w:rsidRPr="00DC6546" w:rsidRDefault="00AE053D" w:rsidP="00AE053D">
            <w:pPr>
              <w:jc w:val="center"/>
              <w:rPr>
                <w:rFonts w:ascii="Tahoma" w:hAnsi="Tahoma" w:cs="Tahoma"/>
                <w:color w:val="000000"/>
                <w:sz w:val="20"/>
                <w:szCs w:val="20"/>
              </w:rPr>
            </w:pPr>
            <w:r>
              <w:rPr>
                <w:rFonts w:ascii="Tahoma" w:hAnsi="Tahoma" w:cs="Tahoma"/>
                <w:sz w:val="20"/>
                <w:szCs w:val="20"/>
              </w:rPr>
              <w:t>06-05-19 to 22-05-19</w:t>
            </w:r>
          </w:p>
        </w:tc>
        <w:tc>
          <w:tcPr>
            <w:tcW w:w="2520" w:type="dxa"/>
          </w:tcPr>
          <w:p w:rsidR="00500BB5" w:rsidRPr="00DC6546" w:rsidRDefault="00500BB5" w:rsidP="00AE053D">
            <w:pPr>
              <w:jc w:val="center"/>
              <w:rPr>
                <w:rFonts w:ascii="Tahoma" w:hAnsi="Tahoma" w:cs="Tahoma"/>
                <w:color w:val="000000"/>
                <w:sz w:val="20"/>
                <w:szCs w:val="20"/>
              </w:rPr>
            </w:pPr>
            <w:r>
              <w:rPr>
                <w:rFonts w:ascii="Tahoma" w:hAnsi="Tahoma" w:cs="Tahoma"/>
                <w:color w:val="000000"/>
                <w:sz w:val="20"/>
                <w:szCs w:val="20"/>
              </w:rPr>
              <w:t>ICITSS IT</w:t>
            </w:r>
            <w:r>
              <w:rPr>
                <w:rFonts w:ascii="Arial" w:hAnsi="Arial" w:cs="Arial"/>
                <w:sz w:val="20"/>
                <w:szCs w:val="20"/>
              </w:rPr>
              <w:t xml:space="preserve"> </w:t>
            </w:r>
            <w:r>
              <w:rPr>
                <w:rFonts w:ascii="Tahoma" w:hAnsi="Tahoma" w:cs="Tahoma"/>
                <w:color w:val="000000"/>
                <w:sz w:val="20"/>
                <w:szCs w:val="20"/>
              </w:rPr>
              <w:t xml:space="preserve">Batch </w:t>
            </w:r>
            <w:r w:rsidR="006A2174">
              <w:rPr>
                <w:rFonts w:ascii="Tahoma" w:hAnsi="Tahoma" w:cs="Tahoma"/>
                <w:color w:val="000000"/>
                <w:sz w:val="20"/>
                <w:szCs w:val="20"/>
              </w:rPr>
              <w:t>42</w:t>
            </w:r>
            <w:r>
              <w:rPr>
                <w:rFonts w:ascii="Tahoma" w:hAnsi="Tahoma" w:cs="Tahoma"/>
                <w:color w:val="000000"/>
                <w:sz w:val="20"/>
                <w:szCs w:val="20"/>
              </w:rPr>
              <w:t xml:space="preserve"> -          1</w:t>
            </w:r>
            <w:r w:rsidR="00AE053D">
              <w:rPr>
                <w:rFonts w:ascii="Tahoma" w:hAnsi="Tahoma" w:cs="Tahoma"/>
                <w:color w:val="000000"/>
                <w:sz w:val="20"/>
                <w:szCs w:val="20"/>
              </w:rPr>
              <w:t>5</w:t>
            </w:r>
            <w:r>
              <w:rPr>
                <w:rFonts w:ascii="Tahoma" w:hAnsi="Tahoma" w:cs="Tahoma"/>
                <w:color w:val="000000"/>
                <w:sz w:val="20"/>
                <w:szCs w:val="20"/>
              </w:rPr>
              <w:t xml:space="preserve"> </w:t>
            </w:r>
            <w:r>
              <w:rPr>
                <w:rFonts w:ascii="Arial" w:hAnsi="Arial" w:cs="Arial"/>
                <w:sz w:val="20"/>
                <w:szCs w:val="20"/>
              </w:rPr>
              <w:t>Students</w:t>
            </w:r>
          </w:p>
        </w:tc>
      </w:tr>
      <w:tr w:rsidR="00500BB5" w:rsidRPr="000A13F0" w:rsidTr="00DC6546">
        <w:trPr>
          <w:trHeight w:val="359"/>
        </w:trPr>
        <w:tc>
          <w:tcPr>
            <w:tcW w:w="720" w:type="dxa"/>
          </w:tcPr>
          <w:p w:rsidR="00500BB5" w:rsidRPr="000A13F0" w:rsidRDefault="00500BB5" w:rsidP="006B56CC">
            <w:pPr>
              <w:ind w:left="-90"/>
              <w:jc w:val="center"/>
              <w:rPr>
                <w:rFonts w:ascii="Tahoma" w:hAnsi="Tahoma" w:cs="Tahoma"/>
                <w:bCs/>
                <w:sz w:val="22"/>
                <w:szCs w:val="22"/>
              </w:rPr>
            </w:pPr>
            <w:r w:rsidRPr="000A13F0">
              <w:rPr>
                <w:rFonts w:ascii="Tahoma" w:hAnsi="Tahoma" w:cs="Tahoma"/>
                <w:bCs/>
                <w:sz w:val="22"/>
                <w:szCs w:val="22"/>
              </w:rPr>
              <w:t>8</w:t>
            </w:r>
          </w:p>
        </w:tc>
        <w:tc>
          <w:tcPr>
            <w:tcW w:w="1530" w:type="dxa"/>
          </w:tcPr>
          <w:p w:rsidR="00500BB5" w:rsidRPr="00383F9E" w:rsidRDefault="00165880" w:rsidP="00825D17">
            <w:pPr>
              <w:jc w:val="center"/>
              <w:rPr>
                <w:rFonts w:ascii="Tahoma" w:hAnsi="Tahoma" w:cs="Tahoma"/>
                <w:color w:val="000000"/>
                <w:sz w:val="20"/>
                <w:szCs w:val="20"/>
              </w:rPr>
            </w:pPr>
            <w:r>
              <w:rPr>
                <w:rFonts w:ascii="Tahoma" w:hAnsi="Tahoma" w:cs="Tahoma"/>
                <w:sz w:val="20"/>
                <w:szCs w:val="20"/>
              </w:rPr>
              <w:t>12</w:t>
            </w:r>
            <w:r w:rsidRPr="00383F9E">
              <w:rPr>
                <w:rFonts w:ascii="Tahoma" w:hAnsi="Tahoma" w:cs="Tahoma"/>
                <w:sz w:val="20"/>
                <w:szCs w:val="20"/>
              </w:rPr>
              <w:t>-</w:t>
            </w:r>
            <w:r>
              <w:rPr>
                <w:rFonts w:ascii="Tahoma" w:hAnsi="Tahoma" w:cs="Tahoma"/>
                <w:sz w:val="20"/>
                <w:szCs w:val="20"/>
              </w:rPr>
              <w:t>11</w:t>
            </w:r>
            <w:r w:rsidRPr="00383F9E">
              <w:rPr>
                <w:rFonts w:ascii="Tahoma" w:hAnsi="Tahoma" w:cs="Tahoma"/>
                <w:sz w:val="20"/>
                <w:szCs w:val="20"/>
              </w:rPr>
              <w:t>-201</w:t>
            </w:r>
            <w:r>
              <w:rPr>
                <w:rFonts w:ascii="Tahoma" w:hAnsi="Tahoma" w:cs="Tahoma"/>
                <w:sz w:val="20"/>
                <w:szCs w:val="20"/>
              </w:rPr>
              <w:t>8 to 29-11-18</w:t>
            </w:r>
          </w:p>
        </w:tc>
        <w:tc>
          <w:tcPr>
            <w:tcW w:w="2160" w:type="dxa"/>
          </w:tcPr>
          <w:p w:rsidR="00500BB5" w:rsidRPr="00383F9E" w:rsidRDefault="006A2174" w:rsidP="006A2174">
            <w:pPr>
              <w:jc w:val="center"/>
              <w:rPr>
                <w:rFonts w:ascii="Tahoma" w:hAnsi="Tahoma" w:cs="Tahoma"/>
                <w:color w:val="000000"/>
                <w:sz w:val="20"/>
                <w:szCs w:val="20"/>
              </w:rPr>
            </w:pPr>
            <w:r>
              <w:rPr>
                <w:rFonts w:ascii="Arial" w:hAnsi="Arial" w:cs="Arial"/>
                <w:color w:val="000000"/>
                <w:sz w:val="20"/>
                <w:szCs w:val="20"/>
              </w:rPr>
              <w:t xml:space="preserve">ICITSS IT </w:t>
            </w:r>
            <w:r w:rsidRPr="00A06E8A">
              <w:rPr>
                <w:rFonts w:ascii="Arial" w:hAnsi="Arial" w:cs="Arial"/>
                <w:color w:val="000000"/>
                <w:sz w:val="20"/>
                <w:szCs w:val="20"/>
              </w:rPr>
              <w:t xml:space="preserve">Batch </w:t>
            </w:r>
            <w:r>
              <w:rPr>
                <w:rFonts w:ascii="Arial" w:hAnsi="Arial" w:cs="Arial"/>
                <w:color w:val="000000"/>
                <w:sz w:val="20"/>
                <w:szCs w:val="20"/>
              </w:rPr>
              <w:t>30</w:t>
            </w:r>
            <w:r w:rsidRPr="00A06E8A">
              <w:rPr>
                <w:rFonts w:ascii="Arial" w:hAnsi="Arial" w:cs="Arial"/>
                <w:color w:val="000000"/>
                <w:sz w:val="20"/>
                <w:szCs w:val="20"/>
              </w:rPr>
              <w:t xml:space="preserve"> -          </w:t>
            </w:r>
            <w:r>
              <w:rPr>
                <w:rFonts w:ascii="Arial" w:hAnsi="Arial" w:cs="Arial"/>
                <w:color w:val="000000"/>
                <w:sz w:val="20"/>
                <w:szCs w:val="20"/>
              </w:rPr>
              <w:t>25</w:t>
            </w:r>
            <w:r w:rsidRPr="00A06E8A">
              <w:rPr>
                <w:rFonts w:ascii="Arial" w:hAnsi="Arial" w:cs="Arial"/>
                <w:color w:val="000000"/>
                <w:sz w:val="20"/>
                <w:szCs w:val="20"/>
              </w:rPr>
              <w:t xml:space="preserve"> </w:t>
            </w:r>
            <w:r w:rsidRPr="00A06E8A">
              <w:rPr>
                <w:rFonts w:ascii="Arial" w:hAnsi="Arial" w:cs="Arial"/>
                <w:sz w:val="20"/>
                <w:szCs w:val="20"/>
              </w:rPr>
              <w:t>Students</w:t>
            </w:r>
          </w:p>
        </w:tc>
        <w:tc>
          <w:tcPr>
            <w:tcW w:w="540" w:type="dxa"/>
          </w:tcPr>
          <w:p w:rsidR="00500BB5" w:rsidRPr="00DC6546" w:rsidRDefault="00500BB5" w:rsidP="00976DE1">
            <w:pPr>
              <w:rPr>
                <w:rFonts w:ascii="Tahoma" w:hAnsi="Tahoma" w:cs="Tahoma"/>
                <w:bCs/>
                <w:sz w:val="20"/>
                <w:szCs w:val="20"/>
              </w:rPr>
            </w:pPr>
            <w:r>
              <w:rPr>
                <w:rFonts w:ascii="Tahoma" w:hAnsi="Tahoma" w:cs="Tahoma"/>
                <w:bCs/>
                <w:sz w:val="20"/>
                <w:szCs w:val="20"/>
              </w:rPr>
              <w:t>2</w:t>
            </w:r>
            <w:r w:rsidR="00976DE1">
              <w:rPr>
                <w:rFonts w:ascii="Tahoma" w:hAnsi="Tahoma" w:cs="Tahoma"/>
                <w:bCs/>
                <w:sz w:val="20"/>
                <w:szCs w:val="20"/>
              </w:rPr>
              <w:t>1</w:t>
            </w:r>
          </w:p>
        </w:tc>
        <w:tc>
          <w:tcPr>
            <w:tcW w:w="1440" w:type="dxa"/>
          </w:tcPr>
          <w:p w:rsidR="00500BB5" w:rsidRPr="00DC6546" w:rsidRDefault="00AE053D" w:rsidP="00AE053D">
            <w:pPr>
              <w:ind w:left="-90"/>
              <w:jc w:val="center"/>
              <w:rPr>
                <w:rFonts w:ascii="Tahoma" w:hAnsi="Tahoma" w:cs="Tahoma"/>
                <w:bCs/>
                <w:sz w:val="20"/>
                <w:szCs w:val="20"/>
              </w:rPr>
            </w:pPr>
            <w:r>
              <w:rPr>
                <w:rFonts w:ascii="Tahoma" w:hAnsi="Tahoma" w:cs="Tahoma"/>
                <w:sz w:val="20"/>
                <w:szCs w:val="20"/>
              </w:rPr>
              <w:t>07-06-19 to 24-06-19</w:t>
            </w:r>
          </w:p>
        </w:tc>
        <w:tc>
          <w:tcPr>
            <w:tcW w:w="2520" w:type="dxa"/>
          </w:tcPr>
          <w:p w:rsidR="00500BB5" w:rsidRPr="00A06E8A" w:rsidRDefault="00500BB5" w:rsidP="00AE053D">
            <w:pPr>
              <w:jc w:val="center"/>
              <w:rPr>
                <w:rFonts w:ascii="Arial" w:hAnsi="Arial" w:cs="Arial"/>
                <w:color w:val="000000"/>
                <w:sz w:val="20"/>
                <w:szCs w:val="20"/>
              </w:rPr>
            </w:pPr>
            <w:r>
              <w:rPr>
                <w:rFonts w:ascii="Arial" w:hAnsi="Arial" w:cs="Arial"/>
                <w:color w:val="000000"/>
                <w:sz w:val="20"/>
                <w:szCs w:val="20"/>
              </w:rPr>
              <w:t>ICITSS IT</w:t>
            </w:r>
            <w:r w:rsidRPr="00A06E8A">
              <w:rPr>
                <w:rFonts w:ascii="Arial" w:hAnsi="Arial" w:cs="Arial"/>
                <w:sz w:val="20"/>
                <w:szCs w:val="20"/>
              </w:rPr>
              <w:t xml:space="preserve"> </w:t>
            </w:r>
            <w:r w:rsidRPr="00A06E8A">
              <w:rPr>
                <w:rFonts w:ascii="Arial" w:hAnsi="Arial" w:cs="Arial"/>
                <w:color w:val="000000"/>
                <w:sz w:val="20"/>
                <w:szCs w:val="20"/>
              </w:rPr>
              <w:t xml:space="preserve">Batch </w:t>
            </w:r>
            <w:r w:rsidR="006A2174">
              <w:rPr>
                <w:rFonts w:ascii="Arial" w:hAnsi="Arial" w:cs="Arial"/>
                <w:color w:val="000000"/>
                <w:sz w:val="20"/>
                <w:szCs w:val="20"/>
              </w:rPr>
              <w:t>43</w:t>
            </w:r>
            <w:r w:rsidRPr="00A06E8A">
              <w:rPr>
                <w:rFonts w:ascii="Arial" w:hAnsi="Arial" w:cs="Arial"/>
                <w:color w:val="000000"/>
                <w:sz w:val="20"/>
                <w:szCs w:val="20"/>
              </w:rPr>
              <w:t xml:space="preserve"> -          3</w:t>
            </w:r>
            <w:r w:rsidR="00AE053D">
              <w:rPr>
                <w:rFonts w:ascii="Arial" w:hAnsi="Arial" w:cs="Arial"/>
                <w:color w:val="000000"/>
                <w:sz w:val="20"/>
                <w:szCs w:val="20"/>
              </w:rPr>
              <w:t>5</w:t>
            </w:r>
            <w:r w:rsidRPr="00A06E8A">
              <w:rPr>
                <w:rFonts w:ascii="Arial" w:hAnsi="Arial" w:cs="Arial"/>
                <w:color w:val="000000"/>
                <w:sz w:val="20"/>
                <w:szCs w:val="20"/>
              </w:rPr>
              <w:t xml:space="preserve"> </w:t>
            </w:r>
            <w:r w:rsidRPr="00A06E8A">
              <w:rPr>
                <w:rFonts w:ascii="Arial" w:hAnsi="Arial" w:cs="Arial"/>
                <w:sz w:val="20"/>
                <w:szCs w:val="20"/>
              </w:rPr>
              <w:t>Students</w:t>
            </w:r>
          </w:p>
        </w:tc>
      </w:tr>
      <w:tr w:rsidR="00500BB5" w:rsidRPr="000A13F0" w:rsidTr="00DC6546">
        <w:trPr>
          <w:trHeight w:val="359"/>
        </w:trPr>
        <w:tc>
          <w:tcPr>
            <w:tcW w:w="720" w:type="dxa"/>
          </w:tcPr>
          <w:p w:rsidR="00500BB5" w:rsidRPr="000A13F0" w:rsidRDefault="00500BB5" w:rsidP="006B56CC">
            <w:pPr>
              <w:ind w:left="-90"/>
              <w:jc w:val="center"/>
              <w:rPr>
                <w:rFonts w:ascii="Tahoma" w:hAnsi="Tahoma" w:cs="Tahoma"/>
                <w:bCs/>
                <w:sz w:val="22"/>
                <w:szCs w:val="22"/>
              </w:rPr>
            </w:pPr>
            <w:r w:rsidRPr="000A13F0">
              <w:rPr>
                <w:rFonts w:ascii="Tahoma" w:hAnsi="Tahoma" w:cs="Tahoma"/>
                <w:bCs/>
                <w:sz w:val="22"/>
                <w:szCs w:val="22"/>
              </w:rPr>
              <w:t>9</w:t>
            </w:r>
          </w:p>
        </w:tc>
        <w:tc>
          <w:tcPr>
            <w:tcW w:w="1530" w:type="dxa"/>
          </w:tcPr>
          <w:p w:rsidR="00500BB5" w:rsidRPr="00383F9E" w:rsidRDefault="00165880" w:rsidP="00165880">
            <w:pPr>
              <w:jc w:val="center"/>
              <w:rPr>
                <w:rFonts w:ascii="Tahoma" w:hAnsi="Tahoma" w:cs="Tahoma"/>
                <w:sz w:val="20"/>
                <w:szCs w:val="20"/>
              </w:rPr>
            </w:pPr>
            <w:r>
              <w:rPr>
                <w:rFonts w:ascii="Tahoma" w:hAnsi="Tahoma" w:cs="Tahoma"/>
                <w:sz w:val="20"/>
                <w:szCs w:val="20"/>
              </w:rPr>
              <w:t>03</w:t>
            </w:r>
            <w:r w:rsidR="00500BB5" w:rsidRPr="00383F9E">
              <w:rPr>
                <w:rFonts w:ascii="Tahoma" w:hAnsi="Tahoma" w:cs="Tahoma"/>
                <w:sz w:val="20"/>
                <w:szCs w:val="20"/>
              </w:rPr>
              <w:t>-1</w:t>
            </w:r>
            <w:r>
              <w:rPr>
                <w:rFonts w:ascii="Tahoma" w:hAnsi="Tahoma" w:cs="Tahoma"/>
                <w:sz w:val="20"/>
                <w:szCs w:val="20"/>
              </w:rPr>
              <w:t>2</w:t>
            </w:r>
            <w:r w:rsidR="00500BB5" w:rsidRPr="00383F9E">
              <w:rPr>
                <w:rFonts w:ascii="Tahoma" w:hAnsi="Tahoma" w:cs="Tahoma"/>
                <w:sz w:val="20"/>
                <w:szCs w:val="20"/>
              </w:rPr>
              <w:t>-201</w:t>
            </w:r>
            <w:r>
              <w:rPr>
                <w:rFonts w:ascii="Tahoma" w:hAnsi="Tahoma" w:cs="Tahoma"/>
                <w:sz w:val="20"/>
                <w:szCs w:val="20"/>
              </w:rPr>
              <w:t>8 to 19-12-18</w:t>
            </w:r>
          </w:p>
        </w:tc>
        <w:tc>
          <w:tcPr>
            <w:tcW w:w="2160" w:type="dxa"/>
          </w:tcPr>
          <w:p w:rsidR="00500BB5" w:rsidRPr="00383F9E" w:rsidRDefault="006A2174" w:rsidP="00165880">
            <w:pPr>
              <w:jc w:val="center"/>
              <w:rPr>
                <w:rFonts w:ascii="Tahoma" w:hAnsi="Tahoma" w:cs="Tahoma"/>
                <w:sz w:val="20"/>
                <w:szCs w:val="20"/>
              </w:rPr>
            </w:pPr>
            <w:r>
              <w:rPr>
                <w:rFonts w:ascii="Arial" w:hAnsi="Arial" w:cs="Arial"/>
                <w:color w:val="000000"/>
                <w:sz w:val="20"/>
                <w:szCs w:val="20"/>
              </w:rPr>
              <w:t xml:space="preserve">ICITSS IT </w:t>
            </w:r>
            <w:r w:rsidRPr="00A06E8A">
              <w:rPr>
                <w:rFonts w:ascii="Arial" w:hAnsi="Arial" w:cs="Arial"/>
                <w:color w:val="000000"/>
                <w:sz w:val="20"/>
                <w:szCs w:val="20"/>
              </w:rPr>
              <w:t xml:space="preserve">Batch </w:t>
            </w:r>
            <w:r>
              <w:rPr>
                <w:rFonts w:ascii="Arial" w:hAnsi="Arial" w:cs="Arial"/>
                <w:color w:val="000000"/>
                <w:sz w:val="20"/>
                <w:szCs w:val="20"/>
              </w:rPr>
              <w:t>31</w:t>
            </w:r>
            <w:r w:rsidRPr="00A06E8A">
              <w:rPr>
                <w:rFonts w:ascii="Arial" w:hAnsi="Arial" w:cs="Arial"/>
                <w:color w:val="000000"/>
                <w:sz w:val="20"/>
                <w:szCs w:val="20"/>
              </w:rPr>
              <w:t xml:space="preserve"> -          </w:t>
            </w:r>
            <w:r w:rsidR="00165880">
              <w:rPr>
                <w:rFonts w:ascii="Arial" w:hAnsi="Arial" w:cs="Arial"/>
                <w:color w:val="000000"/>
                <w:sz w:val="20"/>
                <w:szCs w:val="20"/>
              </w:rPr>
              <w:t>3</w:t>
            </w:r>
            <w:r>
              <w:rPr>
                <w:rFonts w:ascii="Arial" w:hAnsi="Arial" w:cs="Arial"/>
                <w:color w:val="000000"/>
                <w:sz w:val="20"/>
                <w:szCs w:val="20"/>
              </w:rPr>
              <w:t>5</w:t>
            </w:r>
            <w:r w:rsidRPr="00A06E8A">
              <w:rPr>
                <w:rFonts w:ascii="Arial" w:hAnsi="Arial" w:cs="Arial"/>
                <w:color w:val="000000"/>
                <w:sz w:val="20"/>
                <w:szCs w:val="20"/>
              </w:rPr>
              <w:t xml:space="preserve"> </w:t>
            </w:r>
            <w:r w:rsidRPr="00A06E8A">
              <w:rPr>
                <w:rFonts w:ascii="Arial" w:hAnsi="Arial" w:cs="Arial"/>
                <w:sz w:val="20"/>
                <w:szCs w:val="20"/>
              </w:rPr>
              <w:t>Students</w:t>
            </w:r>
          </w:p>
        </w:tc>
        <w:tc>
          <w:tcPr>
            <w:tcW w:w="540" w:type="dxa"/>
          </w:tcPr>
          <w:p w:rsidR="00500BB5" w:rsidRPr="00DC6546" w:rsidRDefault="00500BB5" w:rsidP="00976DE1">
            <w:pPr>
              <w:rPr>
                <w:rFonts w:ascii="Tahoma" w:hAnsi="Tahoma" w:cs="Tahoma"/>
                <w:bCs/>
                <w:sz w:val="20"/>
                <w:szCs w:val="20"/>
              </w:rPr>
            </w:pPr>
            <w:r>
              <w:rPr>
                <w:rFonts w:ascii="Tahoma" w:hAnsi="Tahoma" w:cs="Tahoma"/>
                <w:bCs/>
                <w:sz w:val="20"/>
                <w:szCs w:val="20"/>
              </w:rPr>
              <w:t>2</w:t>
            </w:r>
            <w:r w:rsidR="00976DE1">
              <w:rPr>
                <w:rFonts w:ascii="Tahoma" w:hAnsi="Tahoma" w:cs="Tahoma"/>
                <w:bCs/>
                <w:sz w:val="20"/>
                <w:szCs w:val="20"/>
              </w:rPr>
              <w:t>2</w:t>
            </w:r>
          </w:p>
        </w:tc>
        <w:tc>
          <w:tcPr>
            <w:tcW w:w="1440" w:type="dxa"/>
          </w:tcPr>
          <w:p w:rsidR="00500BB5" w:rsidRPr="00DC6546" w:rsidRDefault="00AE053D" w:rsidP="00AE053D">
            <w:pPr>
              <w:ind w:left="-90"/>
              <w:jc w:val="center"/>
              <w:rPr>
                <w:rFonts w:ascii="Tahoma" w:hAnsi="Tahoma" w:cs="Tahoma"/>
                <w:bCs/>
                <w:sz w:val="20"/>
                <w:szCs w:val="20"/>
              </w:rPr>
            </w:pPr>
            <w:r>
              <w:rPr>
                <w:rFonts w:ascii="Tahoma" w:hAnsi="Tahoma" w:cs="Tahoma"/>
                <w:sz w:val="20"/>
                <w:szCs w:val="20"/>
              </w:rPr>
              <w:t>26-06-19 to 12-07-19</w:t>
            </w:r>
          </w:p>
        </w:tc>
        <w:tc>
          <w:tcPr>
            <w:tcW w:w="2520" w:type="dxa"/>
          </w:tcPr>
          <w:p w:rsidR="00500BB5" w:rsidRPr="00A06E8A" w:rsidRDefault="00AE053D" w:rsidP="00722D0D">
            <w:pPr>
              <w:jc w:val="center"/>
              <w:rPr>
                <w:rFonts w:ascii="Arial" w:hAnsi="Arial" w:cs="Arial"/>
                <w:color w:val="000000"/>
                <w:sz w:val="20"/>
                <w:szCs w:val="20"/>
              </w:rPr>
            </w:pPr>
            <w:r>
              <w:rPr>
                <w:rFonts w:ascii="Arial" w:hAnsi="Arial" w:cs="Arial"/>
                <w:color w:val="000000"/>
                <w:sz w:val="20"/>
                <w:szCs w:val="20"/>
              </w:rPr>
              <w:t>ICITSS IT</w:t>
            </w:r>
            <w:r w:rsidRPr="00A06E8A">
              <w:rPr>
                <w:rFonts w:ascii="Arial" w:hAnsi="Arial" w:cs="Arial"/>
                <w:sz w:val="20"/>
                <w:szCs w:val="20"/>
              </w:rPr>
              <w:t xml:space="preserve"> </w:t>
            </w:r>
            <w:r w:rsidRPr="00A06E8A">
              <w:rPr>
                <w:rFonts w:ascii="Arial" w:hAnsi="Arial" w:cs="Arial"/>
                <w:color w:val="000000"/>
                <w:sz w:val="20"/>
                <w:szCs w:val="20"/>
              </w:rPr>
              <w:t xml:space="preserve">Batch </w:t>
            </w:r>
            <w:r>
              <w:rPr>
                <w:rFonts w:ascii="Arial" w:hAnsi="Arial" w:cs="Arial"/>
                <w:color w:val="000000"/>
                <w:sz w:val="20"/>
                <w:szCs w:val="20"/>
              </w:rPr>
              <w:t>44</w:t>
            </w:r>
            <w:r w:rsidRPr="00A06E8A">
              <w:rPr>
                <w:rFonts w:ascii="Arial" w:hAnsi="Arial" w:cs="Arial"/>
                <w:color w:val="000000"/>
                <w:sz w:val="20"/>
                <w:szCs w:val="20"/>
              </w:rPr>
              <w:t xml:space="preserve"> -          3</w:t>
            </w:r>
            <w:r w:rsidR="00722D0D">
              <w:rPr>
                <w:rFonts w:ascii="Arial" w:hAnsi="Arial" w:cs="Arial"/>
                <w:color w:val="000000"/>
                <w:sz w:val="20"/>
                <w:szCs w:val="20"/>
              </w:rPr>
              <w:t>5</w:t>
            </w:r>
            <w:r w:rsidRPr="00A06E8A">
              <w:rPr>
                <w:rFonts w:ascii="Arial" w:hAnsi="Arial" w:cs="Arial"/>
                <w:color w:val="000000"/>
                <w:sz w:val="20"/>
                <w:szCs w:val="20"/>
              </w:rPr>
              <w:t xml:space="preserve"> </w:t>
            </w:r>
            <w:r w:rsidRPr="00A06E8A">
              <w:rPr>
                <w:rFonts w:ascii="Arial" w:hAnsi="Arial" w:cs="Arial"/>
                <w:sz w:val="20"/>
                <w:szCs w:val="20"/>
              </w:rPr>
              <w:t>Students</w:t>
            </w:r>
          </w:p>
        </w:tc>
      </w:tr>
      <w:tr w:rsidR="00500BB5" w:rsidRPr="000A13F0" w:rsidTr="00DC6546">
        <w:trPr>
          <w:trHeight w:val="359"/>
        </w:trPr>
        <w:tc>
          <w:tcPr>
            <w:tcW w:w="720" w:type="dxa"/>
          </w:tcPr>
          <w:p w:rsidR="00500BB5" w:rsidRPr="000A13F0" w:rsidRDefault="00500BB5" w:rsidP="006B56CC">
            <w:pPr>
              <w:ind w:left="-90"/>
              <w:jc w:val="center"/>
              <w:rPr>
                <w:rFonts w:ascii="Tahoma" w:hAnsi="Tahoma" w:cs="Tahoma"/>
                <w:bCs/>
                <w:sz w:val="22"/>
                <w:szCs w:val="22"/>
              </w:rPr>
            </w:pPr>
            <w:r w:rsidRPr="000A13F0">
              <w:rPr>
                <w:rFonts w:ascii="Tahoma" w:hAnsi="Tahoma" w:cs="Tahoma"/>
                <w:bCs/>
                <w:sz w:val="22"/>
                <w:szCs w:val="22"/>
              </w:rPr>
              <w:t>10</w:t>
            </w:r>
          </w:p>
        </w:tc>
        <w:tc>
          <w:tcPr>
            <w:tcW w:w="1530" w:type="dxa"/>
          </w:tcPr>
          <w:p w:rsidR="00500BB5" w:rsidRPr="00383F9E" w:rsidRDefault="00500BB5" w:rsidP="00165880">
            <w:pPr>
              <w:jc w:val="center"/>
              <w:rPr>
                <w:rFonts w:ascii="Tahoma" w:hAnsi="Tahoma" w:cs="Tahoma"/>
                <w:sz w:val="20"/>
                <w:szCs w:val="20"/>
              </w:rPr>
            </w:pPr>
            <w:r>
              <w:rPr>
                <w:rFonts w:ascii="Tahoma" w:hAnsi="Tahoma" w:cs="Tahoma"/>
                <w:sz w:val="20"/>
                <w:szCs w:val="20"/>
              </w:rPr>
              <w:t>2</w:t>
            </w:r>
            <w:r w:rsidR="00165880">
              <w:rPr>
                <w:rFonts w:ascii="Tahoma" w:hAnsi="Tahoma" w:cs="Tahoma"/>
                <w:sz w:val="20"/>
                <w:szCs w:val="20"/>
              </w:rPr>
              <w:t>1</w:t>
            </w:r>
            <w:r w:rsidRPr="00383F9E">
              <w:rPr>
                <w:rFonts w:ascii="Tahoma" w:hAnsi="Tahoma" w:cs="Tahoma"/>
                <w:sz w:val="20"/>
                <w:szCs w:val="20"/>
              </w:rPr>
              <w:t>-1</w:t>
            </w:r>
            <w:r w:rsidR="00165880">
              <w:rPr>
                <w:rFonts w:ascii="Tahoma" w:hAnsi="Tahoma" w:cs="Tahoma"/>
                <w:sz w:val="20"/>
                <w:szCs w:val="20"/>
              </w:rPr>
              <w:t>2</w:t>
            </w:r>
            <w:r w:rsidRPr="00383F9E">
              <w:rPr>
                <w:rFonts w:ascii="Tahoma" w:hAnsi="Tahoma" w:cs="Tahoma"/>
                <w:sz w:val="20"/>
                <w:szCs w:val="20"/>
              </w:rPr>
              <w:t>-201</w:t>
            </w:r>
            <w:r w:rsidR="00165880">
              <w:rPr>
                <w:rFonts w:ascii="Tahoma" w:hAnsi="Tahoma" w:cs="Tahoma"/>
                <w:sz w:val="20"/>
                <w:szCs w:val="20"/>
              </w:rPr>
              <w:t>8 to 08-01-19</w:t>
            </w:r>
          </w:p>
        </w:tc>
        <w:tc>
          <w:tcPr>
            <w:tcW w:w="2160" w:type="dxa"/>
          </w:tcPr>
          <w:p w:rsidR="00500BB5" w:rsidRPr="00383F9E" w:rsidRDefault="006A2174" w:rsidP="00165880">
            <w:pPr>
              <w:jc w:val="center"/>
              <w:rPr>
                <w:rFonts w:ascii="Tahoma" w:hAnsi="Tahoma" w:cs="Tahoma"/>
                <w:sz w:val="20"/>
                <w:szCs w:val="20"/>
              </w:rPr>
            </w:pPr>
            <w:r>
              <w:rPr>
                <w:rFonts w:ascii="Arial" w:hAnsi="Arial" w:cs="Arial"/>
                <w:color w:val="000000"/>
                <w:sz w:val="20"/>
                <w:szCs w:val="20"/>
              </w:rPr>
              <w:t xml:space="preserve">ICITSS IT </w:t>
            </w:r>
            <w:r w:rsidRPr="00A06E8A">
              <w:rPr>
                <w:rFonts w:ascii="Arial" w:hAnsi="Arial" w:cs="Arial"/>
                <w:color w:val="000000"/>
                <w:sz w:val="20"/>
                <w:szCs w:val="20"/>
              </w:rPr>
              <w:t xml:space="preserve">Batch </w:t>
            </w:r>
            <w:r>
              <w:rPr>
                <w:rFonts w:ascii="Arial" w:hAnsi="Arial" w:cs="Arial"/>
                <w:color w:val="000000"/>
                <w:sz w:val="20"/>
                <w:szCs w:val="20"/>
              </w:rPr>
              <w:t>32</w:t>
            </w:r>
            <w:r w:rsidRPr="00A06E8A">
              <w:rPr>
                <w:rFonts w:ascii="Arial" w:hAnsi="Arial" w:cs="Arial"/>
                <w:color w:val="000000"/>
                <w:sz w:val="20"/>
                <w:szCs w:val="20"/>
              </w:rPr>
              <w:t xml:space="preserve"> -          </w:t>
            </w:r>
            <w:r w:rsidR="00165880">
              <w:rPr>
                <w:rFonts w:ascii="Arial" w:hAnsi="Arial" w:cs="Arial"/>
                <w:color w:val="000000"/>
                <w:sz w:val="20"/>
                <w:szCs w:val="20"/>
              </w:rPr>
              <w:t>36</w:t>
            </w:r>
            <w:r w:rsidRPr="00A06E8A">
              <w:rPr>
                <w:rFonts w:ascii="Arial" w:hAnsi="Arial" w:cs="Arial"/>
                <w:color w:val="000000"/>
                <w:sz w:val="20"/>
                <w:szCs w:val="20"/>
              </w:rPr>
              <w:t xml:space="preserve"> </w:t>
            </w:r>
            <w:r w:rsidRPr="00A06E8A">
              <w:rPr>
                <w:rFonts w:ascii="Arial" w:hAnsi="Arial" w:cs="Arial"/>
                <w:sz w:val="20"/>
                <w:szCs w:val="20"/>
              </w:rPr>
              <w:t>Students</w:t>
            </w:r>
          </w:p>
        </w:tc>
        <w:tc>
          <w:tcPr>
            <w:tcW w:w="540" w:type="dxa"/>
          </w:tcPr>
          <w:p w:rsidR="00500BB5" w:rsidRPr="00DC6546" w:rsidRDefault="00AE053D" w:rsidP="001D1787">
            <w:pPr>
              <w:rPr>
                <w:rFonts w:ascii="Tahoma" w:hAnsi="Tahoma" w:cs="Tahoma"/>
                <w:bCs/>
                <w:sz w:val="20"/>
                <w:szCs w:val="20"/>
              </w:rPr>
            </w:pPr>
            <w:r>
              <w:rPr>
                <w:rFonts w:ascii="Tahoma" w:hAnsi="Tahoma" w:cs="Tahoma"/>
                <w:bCs/>
                <w:sz w:val="20"/>
                <w:szCs w:val="20"/>
              </w:rPr>
              <w:t>23</w:t>
            </w:r>
          </w:p>
        </w:tc>
        <w:tc>
          <w:tcPr>
            <w:tcW w:w="1440" w:type="dxa"/>
          </w:tcPr>
          <w:p w:rsidR="00500BB5" w:rsidRPr="00DC6546" w:rsidRDefault="00AE053D" w:rsidP="001D1787">
            <w:pPr>
              <w:ind w:left="-90"/>
              <w:jc w:val="center"/>
              <w:rPr>
                <w:rFonts w:ascii="Tahoma" w:hAnsi="Tahoma" w:cs="Tahoma"/>
                <w:bCs/>
                <w:sz w:val="20"/>
                <w:szCs w:val="20"/>
              </w:rPr>
            </w:pPr>
            <w:r>
              <w:rPr>
                <w:rFonts w:ascii="Tahoma" w:hAnsi="Tahoma" w:cs="Tahoma"/>
                <w:sz w:val="20"/>
                <w:szCs w:val="20"/>
              </w:rPr>
              <w:t>26-06-19 to 12-07-19</w:t>
            </w:r>
          </w:p>
        </w:tc>
        <w:tc>
          <w:tcPr>
            <w:tcW w:w="2520" w:type="dxa"/>
          </w:tcPr>
          <w:p w:rsidR="00500BB5" w:rsidRPr="00A06E8A" w:rsidRDefault="00AE053D" w:rsidP="00722D0D">
            <w:pPr>
              <w:jc w:val="center"/>
              <w:rPr>
                <w:rFonts w:ascii="Arial" w:hAnsi="Arial" w:cs="Arial"/>
                <w:color w:val="000000"/>
                <w:sz w:val="20"/>
                <w:szCs w:val="20"/>
              </w:rPr>
            </w:pPr>
            <w:r>
              <w:rPr>
                <w:rFonts w:ascii="Arial" w:hAnsi="Arial" w:cs="Arial"/>
                <w:color w:val="000000"/>
                <w:sz w:val="20"/>
                <w:szCs w:val="20"/>
              </w:rPr>
              <w:t>ICITSS IT</w:t>
            </w:r>
            <w:r w:rsidRPr="00A06E8A">
              <w:rPr>
                <w:rFonts w:ascii="Arial" w:hAnsi="Arial" w:cs="Arial"/>
                <w:sz w:val="20"/>
                <w:szCs w:val="20"/>
              </w:rPr>
              <w:t xml:space="preserve"> </w:t>
            </w:r>
            <w:r w:rsidRPr="00A06E8A">
              <w:rPr>
                <w:rFonts w:ascii="Arial" w:hAnsi="Arial" w:cs="Arial"/>
                <w:color w:val="000000"/>
                <w:sz w:val="20"/>
                <w:szCs w:val="20"/>
              </w:rPr>
              <w:t xml:space="preserve">Batch </w:t>
            </w:r>
            <w:r>
              <w:rPr>
                <w:rFonts w:ascii="Arial" w:hAnsi="Arial" w:cs="Arial"/>
                <w:color w:val="000000"/>
                <w:sz w:val="20"/>
                <w:szCs w:val="20"/>
              </w:rPr>
              <w:t>45</w:t>
            </w:r>
            <w:r w:rsidRPr="00A06E8A">
              <w:rPr>
                <w:rFonts w:ascii="Arial" w:hAnsi="Arial" w:cs="Arial"/>
                <w:color w:val="000000"/>
                <w:sz w:val="20"/>
                <w:szCs w:val="20"/>
              </w:rPr>
              <w:t xml:space="preserve"> -          </w:t>
            </w:r>
            <w:r w:rsidR="00722D0D">
              <w:rPr>
                <w:rFonts w:ascii="Arial" w:hAnsi="Arial" w:cs="Arial"/>
                <w:color w:val="000000"/>
                <w:sz w:val="20"/>
                <w:szCs w:val="20"/>
              </w:rPr>
              <w:t>25</w:t>
            </w:r>
            <w:r w:rsidRPr="00A06E8A">
              <w:rPr>
                <w:rFonts w:ascii="Arial" w:hAnsi="Arial" w:cs="Arial"/>
                <w:color w:val="000000"/>
                <w:sz w:val="20"/>
                <w:szCs w:val="20"/>
              </w:rPr>
              <w:t xml:space="preserve"> </w:t>
            </w:r>
            <w:r w:rsidRPr="00A06E8A">
              <w:rPr>
                <w:rFonts w:ascii="Arial" w:hAnsi="Arial" w:cs="Arial"/>
                <w:sz w:val="20"/>
                <w:szCs w:val="20"/>
              </w:rPr>
              <w:t>Students</w:t>
            </w:r>
          </w:p>
        </w:tc>
      </w:tr>
      <w:tr w:rsidR="00500BB5" w:rsidRPr="000A13F0" w:rsidTr="00DC6546">
        <w:trPr>
          <w:trHeight w:val="359"/>
        </w:trPr>
        <w:tc>
          <w:tcPr>
            <w:tcW w:w="720" w:type="dxa"/>
          </w:tcPr>
          <w:p w:rsidR="00500BB5" w:rsidRPr="000A13F0" w:rsidRDefault="00500BB5" w:rsidP="006B56CC">
            <w:pPr>
              <w:ind w:left="-90"/>
              <w:jc w:val="center"/>
              <w:rPr>
                <w:rFonts w:ascii="Tahoma" w:hAnsi="Tahoma" w:cs="Tahoma"/>
                <w:bCs/>
                <w:sz w:val="22"/>
                <w:szCs w:val="22"/>
              </w:rPr>
            </w:pPr>
            <w:r w:rsidRPr="000A13F0">
              <w:rPr>
                <w:rFonts w:ascii="Tahoma" w:hAnsi="Tahoma" w:cs="Tahoma"/>
                <w:bCs/>
                <w:sz w:val="22"/>
                <w:szCs w:val="22"/>
              </w:rPr>
              <w:t>11</w:t>
            </w:r>
          </w:p>
        </w:tc>
        <w:tc>
          <w:tcPr>
            <w:tcW w:w="1530" w:type="dxa"/>
          </w:tcPr>
          <w:p w:rsidR="00500BB5" w:rsidRPr="00383F9E" w:rsidRDefault="00264B3B" w:rsidP="00825D17">
            <w:pPr>
              <w:jc w:val="center"/>
              <w:rPr>
                <w:rFonts w:ascii="Tahoma" w:hAnsi="Tahoma" w:cs="Tahoma"/>
                <w:sz w:val="20"/>
                <w:szCs w:val="20"/>
              </w:rPr>
            </w:pPr>
            <w:r>
              <w:rPr>
                <w:rFonts w:ascii="Tahoma" w:hAnsi="Tahoma" w:cs="Tahoma"/>
                <w:sz w:val="20"/>
                <w:szCs w:val="20"/>
              </w:rPr>
              <w:t>09-01-19 to 25-01-19</w:t>
            </w:r>
          </w:p>
        </w:tc>
        <w:tc>
          <w:tcPr>
            <w:tcW w:w="2160" w:type="dxa"/>
          </w:tcPr>
          <w:p w:rsidR="00500BB5" w:rsidRPr="00383F9E" w:rsidRDefault="006A2174" w:rsidP="00976DE1">
            <w:pPr>
              <w:jc w:val="center"/>
              <w:rPr>
                <w:rFonts w:ascii="Tahoma" w:hAnsi="Tahoma" w:cs="Tahoma"/>
                <w:sz w:val="20"/>
                <w:szCs w:val="20"/>
              </w:rPr>
            </w:pPr>
            <w:r>
              <w:rPr>
                <w:rFonts w:ascii="Arial" w:hAnsi="Arial" w:cs="Arial"/>
                <w:color w:val="000000"/>
                <w:sz w:val="20"/>
                <w:szCs w:val="20"/>
              </w:rPr>
              <w:t xml:space="preserve">ICITSS IT </w:t>
            </w:r>
            <w:r w:rsidRPr="00A06E8A">
              <w:rPr>
                <w:rFonts w:ascii="Arial" w:hAnsi="Arial" w:cs="Arial"/>
                <w:color w:val="000000"/>
                <w:sz w:val="20"/>
                <w:szCs w:val="20"/>
              </w:rPr>
              <w:t xml:space="preserve">Batch </w:t>
            </w:r>
            <w:r>
              <w:rPr>
                <w:rFonts w:ascii="Arial" w:hAnsi="Arial" w:cs="Arial"/>
                <w:color w:val="000000"/>
                <w:sz w:val="20"/>
                <w:szCs w:val="20"/>
              </w:rPr>
              <w:t>33</w:t>
            </w:r>
            <w:r w:rsidRPr="00A06E8A">
              <w:rPr>
                <w:rFonts w:ascii="Arial" w:hAnsi="Arial" w:cs="Arial"/>
                <w:color w:val="000000"/>
                <w:sz w:val="20"/>
                <w:szCs w:val="20"/>
              </w:rPr>
              <w:t xml:space="preserve"> -          </w:t>
            </w:r>
            <w:r w:rsidR="00976DE1">
              <w:rPr>
                <w:rFonts w:ascii="Arial" w:hAnsi="Arial" w:cs="Arial"/>
                <w:color w:val="000000"/>
                <w:sz w:val="20"/>
                <w:szCs w:val="20"/>
              </w:rPr>
              <w:t>36</w:t>
            </w:r>
            <w:r w:rsidRPr="00A06E8A">
              <w:rPr>
                <w:rFonts w:ascii="Arial" w:hAnsi="Arial" w:cs="Arial"/>
                <w:color w:val="000000"/>
                <w:sz w:val="20"/>
                <w:szCs w:val="20"/>
              </w:rPr>
              <w:t xml:space="preserve"> </w:t>
            </w:r>
            <w:r w:rsidRPr="00A06E8A">
              <w:rPr>
                <w:rFonts w:ascii="Arial" w:hAnsi="Arial" w:cs="Arial"/>
                <w:sz w:val="20"/>
                <w:szCs w:val="20"/>
              </w:rPr>
              <w:t>Students</w:t>
            </w:r>
          </w:p>
        </w:tc>
        <w:tc>
          <w:tcPr>
            <w:tcW w:w="540" w:type="dxa"/>
          </w:tcPr>
          <w:p w:rsidR="00500BB5" w:rsidRPr="00DC6546" w:rsidRDefault="00500BB5" w:rsidP="001D1787">
            <w:pPr>
              <w:rPr>
                <w:rFonts w:ascii="Tahoma" w:hAnsi="Tahoma" w:cs="Tahoma"/>
                <w:bCs/>
                <w:sz w:val="20"/>
                <w:szCs w:val="20"/>
              </w:rPr>
            </w:pPr>
          </w:p>
        </w:tc>
        <w:tc>
          <w:tcPr>
            <w:tcW w:w="1440" w:type="dxa"/>
          </w:tcPr>
          <w:p w:rsidR="00500BB5" w:rsidRPr="00DC6546" w:rsidRDefault="00500BB5" w:rsidP="001D1787">
            <w:pPr>
              <w:ind w:left="-90"/>
              <w:jc w:val="center"/>
              <w:rPr>
                <w:rFonts w:ascii="Tahoma" w:hAnsi="Tahoma" w:cs="Tahoma"/>
                <w:bCs/>
                <w:sz w:val="20"/>
                <w:szCs w:val="20"/>
              </w:rPr>
            </w:pPr>
          </w:p>
        </w:tc>
        <w:tc>
          <w:tcPr>
            <w:tcW w:w="2520" w:type="dxa"/>
          </w:tcPr>
          <w:p w:rsidR="00500BB5" w:rsidRPr="00A06E8A" w:rsidRDefault="00500BB5" w:rsidP="001D1787">
            <w:pPr>
              <w:jc w:val="center"/>
              <w:rPr>
                <w:rFonts w:ascii="Arial" w:hAnsi="Arial" w:cs="Arial"/>
                <w:color w:val="000000"/>
                <w:sz w:val="20"/>
                <w:szCs w:val="20"/>
              </w:rPr>
            </w:pPr>
          </w:p>
        </w:tc>
      </w:tr>
      <w:tr w:rsidR="00500BB5" w:rsidRPr="000A13F0" w:rsidTr="00DC6546">
        <w:trPr>
          <w:trHeight w:val="359"/>
        </w:trPr>
        <w:tc>
          <w:tcPr>
            <w:tcW w:w="720" w:type="dxa"/>
          </w:tcPr>
          <w:p w:rsidR="00500BB5" w:rsidRPr="000A13F0" w:rsidRDefault="00500BB5" w:rsidP="006B56CC">
            <w:pPr>
              <w:ind w:left="-90"/>
              <w:jc w:val="center"/>
              <w:rPr>
                <w:rFonts w:ascii="Tahoma" w:hAnsi="Tahoma" w:cs="Tahoma"/>
                <w:bCs/>
                <w:sz w:val="22"/>
                <w:szCs w:val="22"/>
              </w:rPr>
            </w:pPr>
            <w:r>
              <w:rPr>
                <w:rFonts w:ascii="Tahoma" w:hAnsi="Tahoma" w:cs="Tahoma"/>
                <w:bCs/>
                <w:sz w:val="22"/>
                <w:szCs w:val="22"/>
              </w:rPr>
              <w:t>12</w:t>
            </w:r>
          </w:p>
        </w:tc>
        <w:tc>
          <w:tcPr>
            <w:tcW w:w="1530" w:type="dxa"/>
          </w:tcPr>
          <w:p w:rsidR="00500BB5" w:rsidRPr="00383F9E" w:rsidRDefault="00976DE1" w:rsidP="0061569C">
            <w:pPr>
              <w:jc w:val="center"/>
              <w:rPr>
                <w:rFonts w:ascii="Tahoma" w:hAnsi="Tahoma" w:cs="Tahoma"/>
                <w:sz w:val="20"/>
                <w:szCs w:val="20"/>
              </w:rPr>
            </w:pPr>
            <w:r>
              <w:rPr>
                <w:rFonts w:ascii="Tahoma" w:hAnsi="Tahoma" w:cs="Tahoma"/>
                <w:sz w:val="20"/>
                <w:szCs w:val="20"/>
              </w:rPr>
              <w:t>09-01-19 to 25-01-19</w:t>
            </w:r>
          </w:p>
        </w:tc>
        <w:tc>
          <w:tcPr>
            <w:tcW w:w="2160" w:type="dxa"/>
          </w:tcPr>
          <w:p w:rsidR="00500BB5" w:rsidRPr="00383F9E" w:rsidRDefault="006A2174" w:rsidP="006A2174">
            <w:pPr>
              <w:jc w:val="center"/>
              <w:rPr>
                <w:rFonts w:ascii="Tahoma" w:hAnsi="Tahoma" w:cs="Tahoma"/>
                <w:sz w:val="20"/>
                <w:szCs w:val="20"/>
              </w:rPr>
            </w:pPr>
            <w:r>
              <w:rPr>
                <w:rFonts w:ascii="Arial" w:hAnsi="Arial" w:cs="Arial"/>
                <w:color w:val="000000"/>
                <w:sz w:val="20"/>
                <w:szCs w:val="20"/>
              </w:rPr>
              <w:t xml:space="preserve">ICITSS IT </w:t>
            </w:r>
            <w:r w:rsidRPr="00A06E8A">
              <w:rPr>
                <w:rFonts w:ascii="Arial" w:hAnsi="Arial" w:cs="Arial"/>
                <w:color w:val="000000"/>
                <w:sz w:val="20"/>
                <w:szCs w:val="20"/>
              </w:rPr>
              <w:t xml:space="preserve">Batch </w:t>
            </w:r>
            <w:r>
              <w:rPr>
                <w:rFonts w:ascii="Arial" w:hAnsi="Arial" w:cs="Arial"/>
                <w:color w:val="000000"/>
                <w:sz w:val="20"/>
                <w:szCs w:val="20"/>
              </w:rPr>
              <w:t>34</w:t>
            </w:r>
            <w:r w:rsidRPr="00A06E8A">
              <w:rPr>
                <w:rFonts w:ascii="Arial" w:hAnsi="Arial" w:cs="Arial"/>
                <w:color w:val="000000"/>
                <w:sz w:val="20"/>
                <w:szCs w:val="20"/>
              </w:rPr>
              <w:t xml:space="preserve"> -          </w:t>
            </w:r>
            <w:r>
              <w:rPr>
                <w:rFonts w:ascii="Arial" w:hAnsi="Arial" w:cs="Arial"/>
                <w:color w:val="000000"/>
                <w:sz w:val="20"/>
                <w:szCs w:val="20"/>
              </w:rPr>
              <w:t>25</w:t>
            </w:r>
            <w:r w:rsidRPr="00A06E8A">
              <w:rPr>
                <w:rFonts w:ascii="Arial" w:hAnsi="Arial" w:cs="Arial"/>
                <w:color w:val="000000"/>
                <w:sz w:val="20"/>
                <w:szCs w:val="20"/>
              </w:rPr>
              <w:t xml:space="preserve"> </w:t>
            </w:r>
            <w:r w:rsidRPr="00A06E8A">
              <w:rPr>
                <w:rFonts w:ascii="Arial" w:hAnsi="Arial" w:cs="Arial"/>
                <w:sz w:val="20"/>
                <w:szCs w:val="20"/>
              </w:rPr>
              <w:t>Students</w:t>
            </w:r>
          </w:p>
        </w:tc>
        <w:tc>
          <w:tcPr>
            <w:tcW w:w="540" w:type="dxa"/>
          </w:tcPr>
          <w:p w:rsidR="00500BB5" w:rsidRDefault="00500BB5" w:rsidP="001D1787">
            <w:pPr>
              <w:rPr>
                <w:rFonts w:ascii="Tahoma" w:hAnsi="Tahoma" w:cs="Tahoma"/>
                <w:bCs/>
                <w:sz w:val="20"/>
                <w:szCs w:val="20"/>
              </w:rPr>
            </w:pPr>
          </w:p>
        </w:tc>
        <w:tc>
          <w:tcPr>
            <w:tcW w:w="1440" w:type="dxa"/>
          </w:tcPr>
          <w:p w:rsidR="00500BB5" w:rsidRDefault="00500BB5" w:rsidP="001D1787">
            <w:pPr>
              <w:ind w:left="-90"/>
              <w:jc w:val="center"/>
              <w:rPr>
                <w:rFonts w:ascii="Tahoma" w:hAnsi="Tahoma" w:cs="Tahoma"/>
                <w:color w:val="000000"/>
                <w:sz w:val="20"/>
                <w:szCs w:val="20"/>
              </w:rPr>
            </w:pPr>
          </w:p>
        </w:tc>
        <w:tc>
          <w:tcPr>
            <w:tcW w:w="2520" w:type="dxa"/>
          </w:tcPr>
          <w:p w:rsidR="00500BB5" w:rsidRPr="00A06E8A" w:rsidRDefault="00500BB5" w:rsidP="001D1787">
            <w:pPr>
              <w:jc w:val="center"/>
              <w:rPr>
                <w:rFonts w:ascii="Arial" w:hAnsi="Arial" w:cs="Arial"/>
                <w:color w:val="000000"/>
                <w:sz w:val="20"/>
                <w:szCs w:val="20"/>
              </w:rPr>
            </w:pPr>
          </w:p>
        </w:tc>
      </w:tr>
      <w:tr w:rsidR="00500BB5" w:rsidRPr="000A13F0" w:rsidTr="00DC6546">
        <w:trPr>
          <w:trHeight w:val="359"/>
        </w:trPr>
        <w:tc>
          <w:tcPr>
            <w:tcW w:w="720" w:type="dxa"/>
          </w:tcPr>
          <w:p w:rsidR="00500BB5" w:rsidRPr="00976DE1" w:rsidRDefault="00500BB5" w:rsidP="006B56CC">
            <w:pPr>
              <w:jc w:val="center"/>
              <w:rPr>
                <w:rFonts w:ascii="Tahoma" w:hAnsi="Tahoma" w:cs="Tahoma"/>
                <w:bCs/>
                <w:sz w:val="22"/>
                <w:szCs w:val="22"/>
              </w:rPr>
            </w:pPr>
            <w:r w:rsidRPr="00976DE1">
              <w:rPr>
                <w:rFonts w:ascii="Tahoma" w:hAnsi="Tahoma" w:cs="Tahoma"/>
                <w:bCs/>
                <w:sz w:val="22"/>
                <w:szCs w:val="22"/>
              </w:rPr>
              <w:t>13</w:t>
            </w:r>
          </w:p>
        </w:tc>
        <w:tc>
          <w:tcPr>
            <w:tcW w:w="1530" w:type="dxa"/>
          </w:tcPr>
          <w:p w:rsidR="00500BB5" w:rsidRPr="007A2876" w:rsidRDefault="00976DE1" w:rsidP="00976DE1">
            <w:pPr>
              <w:jc w:val="center"/>
              <w:rPr>
                <w:rFonts w:ascii="Tahoma" w:hAnsi="Tahoma" w:cs="Tahoma"/>
                <w:sz w:val="20"/>
                <w:szCs w:val="20"/>
              </w:rPr>
            </w:pPr>
            <w:r>
              <w:rPr>
                <w:rFonts w:ascii="Tahoma" w:hAnsi="Tahoma" w:cs="Tahoma"/>
                <w:sz w:val="20"/>
                <w:szCs w:val="20"/>
              </w:rPr>
              <w:t>28-01-19 to 13-02-19</w:t>
            </w:r>
          </w:p>
        </w:tc>
        <w:tc>
          <w:tcPr>
            <w:tcW w:w="2160" w:type="dxa"/>
          </w:tcPr>
          <w:p w:rsidR="00500BB5" w:rsidRPr="007A2876" w:rsidRDefault="006A2174" w:rsidP="00976DE1">
            <w:pPr>
              <w:jc w:val="center"/>
              <w:rPr>
                <w:rFonts w:ascii="Tahoma" w:hAnsi="Tahoma" w:cs="Tahoma"/>
                <w:sz w:val="20"/>
                <w:szCs w:val="20"/>
              </w:rPr>
            </w:pPr>
            <w:r>
              <w:rPr>
                <w:rFonts w:ascii="Arial" w:hAnsi="Arial" w:cs="Arial"/>
                <w:color w:val="000000"/>
                <w:sz w:val="20"/>
                <w:szCs w:val="20"/>
              </w:rPr>
              <w:t xml:space="preserve">ICITSS IT </w:t>
            </w:r>
            <w:r w:rsidRPr="00A06E8A">
              <w:rPr>
                <w:rFonts w:ascii="Arial" w:hAnsi="Arial" w:cs="Arial"/>
                <w:color w:val="000000"/>
                <w:sz w:val="20"/>
                <w:szCs w:val="20"/>
              </w:rPr>
              <w:t xml:space="preserve">Batch </w:t>
            </w:r>
            <w:r>
              <w:rPr>
                <w:rFonts w:ascii="Arial" w:hAnsi="Arial" w:cs="Arial"/>
                <w:color w:val="000000"/>
                <w:sz w:val="20"/>
                <w:szCs w:val="20"/>
              </w:rPr>
              <w:t>35</w:t>
            </w:r>
            <w:r w:rsidRPr="00A06E8A">
              <w:rPr>
                <w:rFonts w:ascii="Arial" w:hAnsi="Arial" w:cs="Arial"/>
                <w:color w:val="000000"/>
                <w:sz w:val="20"/>
                <w:szCs w:val="20"/>
              </w:rPr>
              <w:t xml:space="preserve"> -          </w:t>
            </w:r>
            <w:r w:rsidR="00976DE1">
              <w:rPr>
                <w:rFonts w:ascii="Arial" w:hAnsi="Arial" w:cs="Arial"/>
                <w:color w:val="000000"/>
                <w:sz w:val="20"/>
                <w:szCs w:val="20"/>
              </w:rPr>
              <w:t>3</w:t>
            </w:r>
            <w:r>
              <w:rPr>
                <w:rFonts w:ascii="Arial" w:hAnsi="Arial" w:cs="Arial"/>
                <w:color w:val="000000"/>
                <w:sz w:val="20"/>
                <w:szCs w:val="20"/>
              </w:rPr>
              <w:t>5</w:t>
            </w:r>
            <w:r w:rsidRPr="00A06E8A">
              <w:rPr>
                <w:rFonts w:ascii="Arial" w:hAnsi="Arial" w:cs="Arial"/>
                <w:color w:val="000000"/>
                <w:sz w:val="20"/>
                <w:szCs w:val="20"/>
              </w:rPr>
              <w:t xml:space="preserve"> </w:t>
            </w:r>
            <w:r w:rsidRPr="00A06E8A">
              <w:rPr>
                <w:rFonts w:ascii="Arial" w:hAnsi="Arial" w:cs="Arial"/>
                <w:sz w:val="20"/>
                <w:szCs w:val="20"/>
              </w:rPr>
              <w:t>Students</w:t>
            </w:r>
          </w:p>
        </w:tc>
        <w:tc>
          <w:tcPr>
            <w:tcW w:w="540" w:type="dxa"/>
          </w:tcPr>
          <w:p w:rsidR="00500BB5" w:rsidRDefault="00500BB5" w:rsidP="001D1787">
            <w:pPr>
              <w:rPr>
                <w:rFonts w:ascii="Tahoma" w:hAnsi="Tahoma" w:cs="Tahoma"/>
                <w:bCs/>
                <w:sz w:val="20"/>
                <w:szCs w:val="20"/>
              </w:rPr>
            </w:pPr>
          </w:p>
        </w:tc>
        <w:tc>
          <w:tcPr>
            <w:tcW w:w="1440" w:type="dxa"/>
          </w:tcPr>
          <w:p w:rsidR="00500BB5" w:rsidRDefault="00500BB5" w:rsidP="001D1787">
            <w:pPr>
              <w:ind w:left="-90"/>
              <w:jc w:val="center"/>
              <w:rPr>
                <w:rFonts w:ascii="Tahoma" w:hAnsi="Tahoma" w:cs="Tahoma"/>
                <w:color w:val="000000"/>
                <w:sz w:val="20"/>
                <w:szCs w:val="20"/>
              </w:rPr>
            </w:pPr>
          </w:p>
        </w:tc>
        <w:tc>
          <w:tcPr>
            <w:tcW w:w="2520" w:type="dxa"/>
          </w:tcPr>
          <w:p w:rsidR="00500BB5" w:rsidRPr="00A06E8A" w:rsidRDefault="00500BB5" w:rsidP="001D1787">
            <w:pPr>
              <w:jc w:val="center"/>
              <w:rPr>
                <w:rFonts w:ascii="Arial" w:hAnsi="Arial" w:cs="Arial"/>
                <w:color w:val="000000"/>
                <w:sz w:val="20"/>
                <w:szCs w:val="20"/>
              </w:rPr>
            </w:pPr>
          </w:p>
        </w:tc>
      </w:tr>
    </w:tbl>
    <w:p w:rsidR="003D294A" w:rsidRDefault="003D294A">
      <w:pPr>
        <w:jc w:val="both"/>
        <w:rPr>
          <w:rFonts w:ascii="Tahoma" w:hAnsi="Tahoma" w:cs="Tahoma"/>
          <w:b/>
          <w:bCs/>
          <w:sz w:val="20"/>
          <w:szCs w:val="20"/>
        </w:rPr>
      </w:pPr>
    </w:p>
    <w:p w:rsidR="003D294A" w:rsidRDefault="003D294A">
      <w:pPr>
        <w:jc w:val="both"/>
        <w:rPr>
          <w:rFonts w:ascii="Tahoma" w:hAnsi="Tahoma" w:cs="Tahoma"/>
          <w:b/>
          <w:bCs/>
          <w:sz w:val="20"/>
          <w:szCs w:val="20"/>
        </w:rPr>
      </w:pPr>
    </w:p>
    <w:p w:rsidR="003C493A" w:rsidRPr="000A13F0" w:rsidRDefault="00A704E0">
      <w:pPr>
        <w:jc w:val="both"/>
        <w:rPr>
          <w:rFonts w:ascii="Tahoma" w:hAnsi="Tahoma" w:cs="Tahoma"/>
          <w:b/>
          <w:bCs/>
          <w:sz w:val="22"/>
          <w:szCs w:val="22"/>
        </w:rPr>
      </w:pPr>
      <w:r>
        <w:rPr>
          <w:rFonts w:ascii="Tahoma" w:hAnsi="Tahoma" w:cs="Tahoma"/>
          <w:b/>
          <w:bCs/>
          <w:sz w:val="20"/>
          <w:szCs w:val="20"/>
        </w:rPr>
        <w:t xml:space="preserve">  </w:t>
      </w:r>
      <w:r w:rsidR="003C493A" w:rsidRPr="006D4482">
        <w:rPr>
          <w:rFonts w:ascii="Tahoma" w:hAnsi="Tahoma" w:cs="Tahoma"/>
          <w:b/>
          <w:bCs/>
          <w:sz w:val="20"/>
          <w:szCs w:val="20"/>
        </w:rPr>
        <w:t>Advance</w:t>
      </w:r>
      <w:r w:rsidR="003D294A">
        <w:rPr>
          <w:rFonts w:ascii="Tahoma" w:hAnsi="Tahoma" w:cs="Tahoma"/>
          <w:b/>
          <w:bCs/>
          <w:sz w:val="20"/>
          <w:szCs w:val="20"/>
        </w:rPr>
        <w:t>d</w:t>
      </w:r>
      <w:r w:rsidR="003C493A" w:rsidRPr="006D4482">
        <w:rPr>
          <w:rFonts w:ascii="Tahoma" w:hAnsi="Tahoma" w:cs="Tahoma"/>
          <w:b/>
          <w:bCs/>
          <w:sz w:val="20"/>
          <w:szCs w:val="20"/>
        </w:rPr>
        <w:t xml:space="preserve"> ITT</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530"/>
        <w:gridCol w:w="2340"/>
        <w:gridCol w:w="540"/>
        <w:gridCol w:w="1260"/>
        <w:gridCol w:w="2700"/>
      </w:tblGrid>
      <w:tr w:rsidR="00530824" w:rsidRPr="000A13F0" w:rsidTr="00F21C21">
        <w:trPr>
          <w:trHeight w:val="359"/>
        </w:trPr>
        <w:tc>
          <w:tcPr>
            <w:tcW w:w="720" w:type="dxa"/>
          </w:tcPr>
          <w:p w:rsidR="00530824" w:rsidRPr="000A13F0" w:rsidRDefault="00530824" w:rsidP="005E5752">
            <w:pPr>
              <w:ind w:left="-90"/>
              <w:jc w:val="center"/>
              <w:rPr>
                <w:rFonts w:ascii="Tahoma" w:hAnsi="Tahoma" w:cs="Tahoma"/>
                <w:bCs/>
                <w:sz w:val="22"/>
                <w:szCs w:val="22"/>
              </w:rPr>
            </w:pPr>
            <w:r w:rsidRPr="000A13F0">
              <w:rPr>
                <w:rFonts w:ascii="Tahoma" w:hAnsi="Tahoma" w:cs="Tahoma"/>
                <w:bCs/>
                <w:sz w:val="22"/>
                <w:szCs w:val="22"/>
              </w:rPr>
              <w:t>1</w:t>
            </w:r>
          </w:p>
        </w:tc>
        <w:tc>
          <w:tcPr>
            <w:tcW w:w="1530" w:type="dxa"/>
          </w:tcPr>
          <w:p w:rsidR="00530824" w:rsidRDefault="00530824" w:rsidP="00C252B2">
            <w:pPr>
              <w:rPr>
                <w:rFonts w:ascii="Arial" w:hAnsi="Arial" w:cs="Arial"/>
                <w:sz w:val="20"/>
                <w:szCs w:val="20"/>
              </w:rPr>
            </w:pPr>
            <w:r w:rsidRPr="00C252B2">
              <w:rPr>
                <w:rFonts w:ascii="Arial" w:hAnsi="Arial" w:cs="Arial"/>
                <w:sz w:val="20"/>
                <w:szCs w:val="20"/>
              </w:rPr>
              <w:t>0</w:t>
            </w:r>
            <w:r>
              <w:rPr>
                <w:rFonts w:ascii="Arial" w:hAnsi="Arial" w:cs="Arial"/>
                <w:sz w:val="20"/>
                <w:szCs w:val="20"/>
              </w:rPr>
              <w:t>3-08-</w:t>
            </w:r>
            <w:r w:rsidRPr="00C252B2">
              <w:rPr>
                <w:rFonts w:ascii="Arial" w:hAnsi="Arial" w:cs="Arial"/>
                <w:sz w:val="20"/>
                <w:szCs w:val="20"/>
              </w:rPr>
              <w:t>201</w:t>
            </w:r>
            <w:r>
              <w:rPr>
                <w:rFonts w:ascii="Arial" w:hAnsi="Arial" w:cs="Arial"/>
                <w:sz w:val="20"/>
                <w:szCs w:val="20"/>
              </w:rPr>
              <w:t xml:space="preserve">8 to 21-08-18 </w:t>
            </w:r>
          </w:p>
          <w:p w:rsidR="00530824" w:rsidRPr="00C252B2" w:rsidRDefault="00530824" w:rsidP="00C252B2">
            <w:pPr>
              <w:rPr>
                <w:rFonts w:ascii="Tahoma" w:hAnsi="Tahoma" w:cs="Tahoma"/>
                <w:color w:val="000000"/>
                <w:sz w:val="20"/>
                <w:szCs w:val="20"/>
              </w:rPr>
            </w:pPr>
          </w:p>
        </w:tc>
        <w:tc>
          <w:tcPr>
            <w:tcW w:w="2340" w:type="dxa"/>
          </w:tcPr>
          <w:p w:rsidR="00530824" w:rsidRDefault="00530824" w:rsidP="0065479D">
            <w:pPr>
              <w:rPr>
                <w:rFonts w:ascii="Tahoma" w:hAnsi="Tahoma" w:cs="Tahoma"/>
                <w:color w:val="000000"/>
                <w:sz w:val="20"/>
                <w:szCs w:val="20"/>
              </w:rPr>
            </w:pPr>
            <w:r>
              <w:rPr>
                <w:rFonts w:ascii="Tahoma" w:hAnsi="Tahoma" w:cs="Tahoma"/>
                <w:color w:val="000000"/>
                <w:sz w:val="20"/>
                <w:szCs w:val="20"/>
              </w:rPr>
              <w:t>AICITSS IT Batch 05 -</w:t>
            </w:r>
          </w:p>
          <w:p w:rsidR="00530824" w:rsidRPr="00C252B2" w:rsidRDefault="00530824" w:rsidP="0065479D">
            <w:pPr>
              <w:rPr>
                <w:rFonts w:ascii="Tahoma" w:hAnsi="Tahoma" w:cs="Tahoma"/>
                <w:color w:val="000000"/>
                <w:sz w:val="20"/>
                <w:szCs w:val="20"/>
              </w:rPr>
            </w:pPr>
            <w:r>
              <w:rPr>
                <w:rFonts w:ascii="Tahoma" w:hAnsi="Tahoma" w:cs="Tahoma"/>
                <w:color w:val="000000"/>
                <w:sz w:val="20"/>
                <w:szCs w:val="20"/>
              </w:rPr>
              <w:t>20 Students</w:t>
            </w:r>
          </w:p>
        </w:tc>
        <w:tc>
          <w:tcPr>
            <w:tcW w:w="540" w:type="dxa"/>
          </w:tcPr>
          <w:p w:rsidR="00530824" w:rsidRDefault="00530824" w:rsidP="008E65DF">
            <w:pPr>
              <w:jc w:val="center"/>
              <w:rPr>
                <w:rFonts w:ascii="Tahoma" w:hAnsi="Tahoma" w:cs="Tahoma"/>
                <w:bCs/>
                <w:sz w:val="22"/>
                <w:szCs w:val="22"/>
              </w:rPr>
            </w:pPr>
            <w:r>
              <w:rPr>
                <w:rFonts w:ascii="Tahoma" w:hAnsi="Tahoma" w:cs="Tahoma"/>
                <w:bCs/>
                <w:sz w:val="22"/>
                <w:szCs w:val="22"/>
              </w:rPr>
              <w:t>5</w:t>
            </w:r>
          </w:p>
        </w:tc>
        <w:tc>
          <w:tcPr>
            <w:tcW w:w="1260" w:type="dxa"/>
          </w:tcPr>
          <w:p w:rsidR="00530824" w:rsidRDefault="00530824" w:rsidP="008E65DF">
            <w:pPr>
              <w:ind w:left="-90"/>
              <w:jc w:val="center"/>
              <w:rPr>
                <w:rFonts w:ascii="Tahoma" w:hAnsi="Tahoma" w:cs="Tahoma"/>
                <w:bCs/>
                <w:sz w:val="20"/>
                <w:szCs w:val="20"/>
              </w:rPr>
            </w:pPr>
            <w:r>
              <w:rPr>
                <w:rFonts w:ascii="Tahoma" w:hAnsi="Tahoma" w:cs="Tahoma"/>
                <w:bCs/>
                <w:sz w:val="20"/>
                <w:szCs w:val="20"/>
              </w:rPr>
              <w:t>28-01-2019 to 13-02-19</w:t>
            </w:r>
          </w:p>
        </w:tc>
        <w:tc>
          <w:tcPr>
            <w:tcW w:w="2700" w:type="dxa"/>
          </w:tcPr>
          <w:p w:rsidR="00530824" w:rsidRDefault="00530824" w:rsidP="008E65DF">
            <w:pPr>
              <w:rPr>
                <w:rFonts w:ascii="Tahoma" w:hAnsi="Tahoma" w:cs="Tahoma"/>
                <w:color w:val="000000"/>
                <w:sz w:val="20"/>
                <w:szCs w:val="20"/>
              </w:rPr>
            </w:pPr>
            <w:r>
              <w:rPr>
                <w:rFonts w:ascii="Tahoma" w:hAnsi="Tahoma" w:cs="Tahoma"/>
                <w:color w:val="000000"/>
                <w:sz w:val="20"/>
                <w:szCs w:val="20"/>
              </w:rPr>
              <w:t>AICITSS IT Batch 09 -</w:t>
            </w:r>
          </w:p>
          <w:p w:rsidR="00530824" w:rsidRDefault="00530824" w:rsidP="008E65DF">
            <w:pPr>
              <w:rPr>
                <w:rFonts w:ascii="Tahoma" w:hAnsi="Tahoma" w:cs="Tahoma"/>
                <w:color w:val="000000"/>
                <w:sz w:val="20"/>
                <w:szCs w:val="20"/>
              </w:rPr>
            </w:pPr>
            <w:r>
              <w:rPr>
                <w:rFonts w:ascii="Tahoma" w:hAnsi="Tahoma" w:cs="Tahoma"/>
                <w:color w:val="000000"/>
                <w:sz w:val="20"/>
                <w:szCs w:val="20"/>
              </w:rPr>
              <w:t>25 Students</w:t>
            </w:r>
          </w:p>
        </w:tc>
      </w:tr>
      <w:tr w:rsidR="00530824" w:rsidRPr="000A13F0" w:rsidTr="00F21C21">
        <w:trPr>
          <w:trHeight w:val="359"/>
        </w:trPr>
        <w:tc>
          <w:tcPr>
            <w:tcW w:w="720" w:type="dxa"/>
          </w:tcPr>
          <w:p w:rsidR="00530824" w:rsidRPr="000A13F0" w:rsidRDefault="00530824" w:rsidP="005E5752">
            <w:pPr>
              <w:ind w:left="-90"/>
              <w:jc w:val="center"/>
              <w:rPr>
                <w:rFonts w:ascii="Tahoma" w:hAnsi="Tahoma" w:cs="Tahoma"/>
                <w:bCs/>
                <w:sz w:val="22"/>
                <w:szCs w:val="22"/>
              </w:rPr>
            </w:pPr>
            <w:r>
              <w:rPr>
                <w:rFonts w:ascii="Tahoma" w:hAnsi="Tahoma" w:cs="Tahoma"/>
                <w:bCs/>
                <w:sz w:val="22"/>
                <w:szCs w:val="22"/>
              </w:rPr>
              <w:t>2</w:t>
            </w:r>
          </w:p>
        </w:tc>
        <w:tc>
          <w:tcPr>
            <w:tcW w:w="1530" w:type="dxa"/>
          </w:tcPr>
          <w:p w:rsidR="00530824" w:rsidRDefault="00530824" w:rsidP="0065479D">
            <w:pPr>
              <w:rPr>
                <w:rFonts w:ascii="Arial" w:hAnsi="Arial" w:cs="Arial"/>
                <w:sz w:val="20"/>
                <w:szCs w:val="20"/>
              </w:rPr>
            </w:pPr>
            <w:r>
              <w:rPr>
                <w:rFonts w:ascii="Arial" w:hAnsi="Arial" w:cs="Arial"/>
                <w:sz w:val="20"/>
                <w:szCs w:val="20"/>
              </w:rPr>
              <w:t>28-08-</w:t>
            </w:r>
            <w:r w:rsidRPr="00C252B2">
              <w:rPr>
                <w:rFonts w:ascii="Arial" w:hAnsi="Arial" w:cs="Arial"/>
                <w:sz w:val="20"/>
                <w:szCs w:val="20"/>
              </w:rPr>
              <w:t>201</w:t>
            </w:r>
            <w:r>
              <w:rPr>
                <w:rFonts w:ascii="Arial" w:hAnsi="Arial" w:cs="Arial"/>
                <w:sz w:val="20"/>
                <w:szCs w:val="20"/>
              </w:rPr>
              <w:t xml:space="preserve">8 to 13-09-18 </w:t>
            </w:r>
          </w:p>
          <w:p w:rsidR="00530824" w:rsidRPr="00C252B2" w:rsidRDefault="00530824" w:rsidP="00C252B2">
            <w:pPr>
              <w:rPr>
                <w:rFonts w:ascii="Arial" w:hAnsi="Arial" w:cs="Arial"/>
                <w:sz w:val="20"/>
                <w:szCs w:val="20"/>
              </w:rPr>
            </w:pPr>
          </w:p>
        </w:tc>
        <w:tc>
          <w:tcPr>
            <w:tcW w:w="2340" w:type="dxa"/>
          </w:tcPr>
          <w:p w:rsidR="00530824" w:rsidRDefault="00530824" w:rsidP="0061569C">
            <w:pPr>
              <w:rPr>
                <w:rFonts w:ascii="Tahoma" w:hAnsi="Tahoma" w:cs="Tahoma"/>
                <w:color w:val="000000"/>
                <w:sz w:val="20"/>
                <w:szCs w:val="20"/>
              </w:rPr>
            </w:pPr>
            <w:r>
              <w:rPr>
                <w:rFonts w:ascii="Tahoma" w:hAnsi="Tahoma" w:cs="Tahoma"/>
                <w:color w:val="000000"/>
                <w:sz w:val="20"/>
                <w:szCs w:val="20"/>
              </w:rPr>
              <w:t>AICITSS IT Batch 06-</w:t>
            </w:r>
          </w:p>
          <w:p w:rsidR="00530824" w:rsidRPr="00C252B2" w:rsidRDefault="00530824" w:rsidP="0061569C">
            <w:pPr>
              <w:rPr>
                <w:rFonts w:ascii="Tahoma" w:hAnsi="Tahoma" w:cs="Tahoma"/>
                <w:color w:val="000000"/>
                <w:sz w:val="20"/>
                <w:szCs w:val="20"/>
              </w:rPr>
            </w:pPr>
            <w:r>
              <w:rPr>
                <w:rFonts w:ascii="Tahoma" w:hAnsi="Tahoma" w:cs="Tahoma"/>
                <w:color w:val="000000"/>
                <w:sz w:val="20"/>
                <w:szCs w:val="20"/>
              </w:rPr>
              <w:t>14 Students</w:t>
            </w:r>
          </w:p>
        </w:tc>
        <w:tc>
          <w:tcPr>
            <w:tcW w:w="540" w:type="dxa"/>
          </w:tcPr>
          <w:p w:rsidR="00530824" w:rsidRPr="000A13F0" w:rsidRDefault="00530824" w:rsidP="008E65DF">
            <w:pPr>
              <w:jc w:val="center"/>
              <w:rPr>
                <w:rFonts w:ascii="Tahoma" w:hAnsi="Tahoma" w:cs="Tahoma"/>
                <w:bCs/>
                <w:sz w:val="22"/>
                <w:szCs w:val="22"/>
              </w:rPr>
            </w:pPr>
            <w:r>
              <w:rPr>
                <w:rFonts w:ascii="Tahoma" w:hAnsi="Tahoma" w:cs="Tahoma"/>
                <w:bCs/>
                <w:sz w:val="22"/>
                <w:szCs w:val="22"/>
              </w:rPr>
              <w:t>6</w:t>
            </w:r>
          </w:p>
        </w:tc>
        <w:tc>
          <w:tcPr>
            <w:tcW w:w="1260" w:type="dxa"/>
          </w:tcPr>
          <w:p w:rsidR="00530824" w:rsidRPr="00C252B2" w:rsidRDefault="00530824" w:rsidP="008E65DF">
            <w:pPr>
              <w:ind w:left="-90"/>
              <w:jc w:val="center"/>
              <w:rPr>
                <w:rFonts w:ascii="Tahoma" w:hAnsi="Tahoma" w:cs="Tahoma"/>
                <w:bCs/>
                <w:sz w:val="20"/>
                <w:szCs w:val="20"/>
              </w:rPr>
            </w:pPr>
            <w:r>
              <w:rPr>
                <w:rFonts w:ascii="Tahoma" w:hAnsi="Tahoma" w:cs="Tahoma"/>
                <w:bCs/>
                <w:sz w:val="20"/>
                <w:szCs w:val="20"/>
              </w:rPr>
              <w:t>15-02-19 to 05-03-19</w:t>
            </w:r>
          </w:p>
        </w:tc>
        <w:tc>
          <w:tcPr>
            <w:tcW w:w="2700" w:type="dxa"/>
          </w:tcPr>
          <w:p w:rsidR="00530824" w:rsidRDefault="00530824" w:rsidP="008E65DF">
            <w:pPr>
              <w:rPr>
                <w:rFonts w:ascii="Tahoma" w:hAnsi="Tahoma" w:cs="Tahoma"/>
                <w:color w:val="000000"/>
                <w:sz w:val="20"/>
                <w:szCs w:val="20"/>
              </w:rPr>
            </w:pPr>
            <w:r>
              <w:rPr>
                <w:rFonts w:ascii="Tahoma" w:hAnsi="Tahoma" w:cs="Tahoma"/>
                <w:color w:val="000000"/>
                <w:sz w:val="20"/>
                <w:szCs w:val="20"/>
              </w:rPr>
              <w:t>AICITSS IT Batch 10 -</w:t>
            </w:r>
          </w:p>
          <w:p w:rsidR="00530824" w:rsidRPr="00C252B2" w:rsidRDefault="00530824" w:rsidP="008E65DF">
            <w:pPr>
              <w:rPr>
                <w:rFonts w:ascii="Tahoma" w:hAnsi="Tahoma" w:cs="Tahoma"/>
                <w:color w:val="000000"/>
                <w:sz w:val="20"/>
                <w:szCs w:val="20"/>
              </w:rPr>
            </w:pPr>
            <w:r>
              <w:rPr>
                <w:rFonts w:ascii="Tahoma" w:hAnsi="Tahoma" w:cs="Tahoma"/>
                <w:color w:val="000000"/>
                <w:sz w:val="20"/>
                <w:szCs w:val="20"/>
              </w:rPr>
              <w:t>26 Students</w:t>
            </w:r>
          </w:p>
        </w:tc>
      </w:tr>
      <w:tr w:rsidR="00530824" w:rsidRPr="000A13F0" w:rsidTr="00F21C21">
        <w:trPr>
          <w:trHeight w:val="359"/>
        </w:trPr>
        <w:tc>
          <w:tcPr>
            <w:tcW w:w="720" w:type="dxa"/>
          </w:tcPr>
          <w:p w:rsidR="00530824" w:rsidRPr="000A13F0" w:rsidRDefault="00530824" w:rsidP="005E5752">
            <w:pPr>
              <w:jc w:val="center"/>
              <w:rPr>
                <w:rFonts w:ascii="Tahoma" w:hAnsi="Tahoma" w:cs="Tahoma"/>
                <w:bCs/>
                <w:sz w:val="22"/>
                <w:szCs w:val="22"/>
              </w:rPr>
            </w:pPr>
            <w:r>
              <w:rPr>
                <w:rFonts w:ascii="Tahoma" w:hAnsi="Tahoma" w:cs="Tahoma"/>
                <w:bCs/>
                <w:sz w:val="22"/>
                <w:szCs w:val="22"/>
              </w:rPr>
              <w:t>3</w:t>
            </w:r>
          </w:p>
        </w:tc>
        <w:tc>
          <w:tcPr>
            <w:tcW w:w="1530" w:type="dxa"/>
          </w:tcPr>
          <w:p w:rsidR="00530824" w:rsidRPr="00C252B2" w:rsidRDefault="00530824" w:rsidP="0065479D">
            <w:pPr>
              <w:ind w:left="-90"/>
              <w:jc w:val="center"/>
              <w:rPr>
                <w:rFonts w:ascii="Tahoma" w:hAnsi="Tahoma" w:cs="Tahoma"/>
                <w:bCs/>
                <w:sz w:val="20"/>
                <w:szCs w:val="20"/>
              </w:rPr>
            </w:pPr>
            <w:r>
              <w:rPr>
                <w:rFonts w:ascii="Tahoma" w:hAnsi="Tahoma" w:cs="Tahoma"/>
                <w:bCs/>
                <w:sz w:val="20"/>
                <w:szCs w:val="20"/>
              </w:rPr>
              <w:t>03-12-2018 to 19-12-18</w:t>
            </w:r>
          </w:p>
        </w:tc>
        <w:tc>
          <w:tcPr>
            <w:tcW w:w="2340" w:type="dxa"/>
          </w:tcPr>
          <w:p w:rsidR="00530824" w:rsidRDefault="00530824" w:rsidP="001D1787">
            <w:pPr>
              <w:rPr>
                <w:rFonts w:ascii="Tahoma" w:hAnsi="Tahoma" w:cs="Tahoma"/>
                <w:color w:val="000000"/>
                <w:sz w:val="20"/>
                <w:szCs w:val="20"/>
              </w:rPr>
            </w:pPr>
            <w:r>
              <w:rPr>
                <w:rFonts w:ascii="Tahoma" w:hAnsi="Tahoma" w:cs="Tahoma"/>
                <w:color w:val="000000"/>
                <w:sz w:val="20"/>
                <w:szCs w:val="20"/>
              </w:rPr>
              <w:t>AICITSS IT Batch 07 -</w:t>
            </w:r>
          </w:p>
          <w:p w:rsidR="00530824" w:rsidRPr="00C252B2" w:rsidRDefault="00530824" w:rsidP="0065479D">
            <w:pPr>
              <w:rPr>
                <w:rFonts w:ascii="Tahoma" w:hAnsi="Tahoma" w:cs="Tahoma"/>
                <w:color w:val="000000"/>
                <w:sz w:val="20"/>
                <w:szCs w:val="20"/>
              </w:rPr>
            </w:pPr>
            <w:r>
              <w:rPr>
                <w:rFonts w:ascii="Tahoma" w:hAnsi="Tahoma" w:cs="Tahoma"/>
                <w:color w:val="000000"/>
                <w:sz w:val="20"/>
                <w:szCs w:val="20"/>
              </w:rPr>
              <w:t>26 Students</w:t>
            </w:r>
          </w:p>
        </w:tc>
        <w:tc>
          <w:tcPr>
            <w:tcW w:w="540" w:type="dxa"/>
          </w:tcPr>
          <w:p w:rsidR="00530824" w:rsidRPr="000A13F0" w:rsidRDefault="00530824" w:rsidP="008E65DF">
            <w:pPr>
              <w:jc w:val="center"/>
              <w:rPr>
                <w:rFonts w:ascii="Tahoma" w:hAnsi="Tahoma" w:cs="Tahoma"/>
                <w:bCs/>
                <w:sz w:val="22"/>
                <w:szCs w:val="22"/>
              </w:rPr>
            </w:pPr>
            <w:r>
              <w:rPr>
                <w:rFonts w:ascii="Tahoma" w:hAnsi="Tahoma" w:cs="Tahoma"/>
                <w:bCs/>
                <w:sz w:val="22"/>
                <w:szCs w:val="22"/>
              </w:rPr>
              <w:t>7</w:t>
            </w:r>
          </w:p>
        </w:tc>
        <w:tc>
          <w:tcPr>
            <w:tcW w:w="1260" w:type="dxa"/>
          </w:tcPr>
          <w:p w:rsidR="00530824" w:rsidRPr="00C252B2" w:rsidRDefault="00530824" w:rsidP="00C062F3">
            <w:pPr>
              <w:ind w:left="-90"/>
              <w:jc w:val="center"/>
              <w:rPr>
                <w:rFonts w:ascii="Tahoma" w:hAnsi="Tahoma" w:cs="Tahoma"/>
                <w:bCs/>
                <w:sz w:val="20"/>
                <w:szCs w:val="20"/>
              </w:rPr>
            </w:pPr>
            <w:r>
              <w:rPr>
                <w:rFonts w:ascii="Tahoma" w:hAnsi="Tahoma" w:cs="Tahoma"/>
                <w:bCs/>
                <w:sz w:val="20"/>
                <w:szCs w:val="20"/>
              </w:rPr>
              <w:t>12-04-19 to 0</w:t>
            </w:r>
            <w:r w:rsidR="00C062F3">
              <w:rPr>
                <w:rFonts w:ascii="Tahoma" w:hAnsi="Tahoma" w:cs="Tahoma"/>
                <w:bCs/>
                <w:sz w:val="20"/>
                <w:szCs w:val="20"/>
              </w:rPr>
              <w:t>3</w:t>
            </w:r>
            <w:r>
              <w:rPr>
                <w:rFonts w:ascii="Tahoma" w:hAnsi="Tahoma" w:cs="Tahoma"/>
                <w:bCs/>
                <w:sz w:val="20"/>
                <w:szCs w:val="20"/>
              </w:rPr>
              <w:t>-05-19</w:t>
            </w:r>
          </w:p>
        </w:tc>
        <w:tc>
          <w:tcPr>
            <w:tcW w:w="2700" w:type="dxa"/>
          </w:tcPr>
          <w:p w:rsidR="00530824" w:rsidRDefault="00530824" w:rsidP="008E65DF">
            <w:pPr>
              <w:rPr>
                <w:rFonts w:ascii="Tahoma" w:hAnsi="Tahoma" w:cs="Tahoma"/>
                <w:color w:val="000000"/>
                <w:sz w:val="20"/>
                <w:szCs w:val="20"/>
              </w:rPr>
            </w:pPr>
            <w:r>
              <w:rPr>
                <w:rFonts w:ascii="Tahoma" w:hAnsi="Tahoma" w:cs="Tahoma"/>
                <w:color w:val="000000"/>
                <w:sz w:val="20"/>
                <w:szCs w:val="20"/>
              </w:rPr>
              <w:t>AICITSS IT Batch 11 -</w:t>
            </w:r>
          </w:p>
          <w:p w:rsidR="00530824" w:rsidRPr="00C252B2" w:rsidRDefault="00530824" w:rsidP="008E65DF">
            <w:pPr>
              <w:rPr>
                <w:rFonts w:ascii="Tahoma" w:hAnsi="Tahoma" w:cs="Tahoma"/>
                <w:color w:val="000000"/>
                <w:sz w:val="20"/>
                <w:szCs w:val="20"/>
              </w:rPr>
            </w:pPr>
            <w:r>
              <w:rPr>
                <w:rFonts w:ascii="Tahoma" w:hAnsi="Tahoma" w:cs="Tahoma"/>
                <w:color w:val="000000"/>
                <w:sz w:val="20"/>
                <w:szCs w:val="20"/>
              </w:rPr>
              <w:t>25 Students</w:t>
            </w:r>
          </w:p>
        </w:tc>
      </w:tr>
      <w:tr w:rsidR="00530824" w:rsidRPr="000A13F0" w:rsidTr="00F21C21">
        <w:trPr>
          <w:trHeight w:val="359"/>
        </w:trPr>
        <w:tc>
          <w:tcPr>
            <w:tcW w:w="720" w:type="dxa"/>
          </w:tcPr>
          <w:p w:rsidR="00530824" w:rsidRDefault="00530824" w:rsidP="005E5752">
            <w:pPr>
              <w:jc w:val="center"/>
              <w:rPr>
                <w:rFonts w:ascii="Tahoma" w:hAnsi="Tahoma" w:cs="Tahoma"/>
                <w:bCs/>
                <w:sz w:val="22"/>
                <w:szCs w:val="22"/>
              </w:rPr>
            </w:pPr>
            <w:r>
              <w:rPr>
                <w:rFonts w:ascii="Tahoma" w:hAnsi="Tahoma" w:cs="Tahoma"/>
                <w:bCs/>
                <w:sz w:val="22"/>
                <w:szCs w:val="22"/>
              </w:rPr>
              <w:t>4</w:t>
            </w:r>
          </w:p>
        </w:tc>
        <w:tc>
          <w:tcPr>
            <w:tcW w:w="1530" w:type="dxa"/>
          </w:tcPr>
          <w:p w:rsidR="00530824" w:rsidRDefault="00530824" w:rsidP="0065479D">
            <w:pPr>
              <w:ind w:left="-90"/>
              <w:jc w:val="center"/>
              <w:rPr>
                <w:rFonts w:ascii="Tahoma" w:hAnsi="Tahoma" w:cs="Tahoma"/>
                <w:bCs/>
                <w:sz w:val="20"/>
                <w:szCs w:val="20"/>
              </w:rPr>
            </w:pPr>
            <w:r>
              <w:rPr>
                <w:rFonts w:ascii="Tahoma" w:hAnsi="Tahoma" w:cs="Tahoma"/>
                <w:bCs/>
                <w:sz w:val="20"/>
                <w:szCs w:val="20"/>
              </w:rPr>
              <w:t>21-12-2018 to 08-01-19</w:t>
            </w:r>
          </w:p>
        </w:tc>
        <w:tc>
          <w:tcPr>
            <w:tcW w:w="2340" w:type="dxa"/>
          </w:tcPr>
          <w:p w:rsidR="00530824" w:rsidRDefault="00530824" w:rsidP="00283A31">
            <w:pPr>
              <w:rPr>
                <w:rFonts w:ascii="Tahoma" w:hAnsi="Tahoma" w:cs="Tahoma"/>
                <w:color w:val="000000"/>
                <w:sz w:val="20"/>
                <w:szCs w:val="20"/>
              </w:rPr>
            </w:pPr>
            <w:r>
              <w:rPr>
                <w:rFonts w:ascii="Tahoma" w:hAnsi="Tahoma" w:cs="Tahoma"/>
                <w:color w:val="000000"/>
                <w:sz w:val="20"/>
                <w:szCs w:val="20"/>
              </w:rPr>
              <w:t>AICITSS IT Batch 08 -</w:t>
            </w:r>
          </w:p>
          <w:p w:rsidR="00530824" w:rsidRDefault="00530824" w:rsidP="00283A31">
            <w:pPr>
              <w:rPr>
                <w:rFonts w:ascii="Tahoma" w:hAnsi="Tahoma" w:cs="Tahoma"/>
                <w:color w:val="000000"/>
                <w:sz w:val="20"/>
                <w:szCs w:val="20"/>
              </w:rPr>
            </w:pPr>
            <w:r>
              <w:rPr>
                <w:rFonts w:ascii="Tahoma" w:hAnsi="Tahoma" w:cs="Tahoma"/>
                <w:color w:val="000000"/>
                <w:sz w:val="20"/>
                <w:szCs w:val="20"/>
              </w:rPr>
              <w:t>26 Students</w:t>
            </w:r>
          </w:p>
        </w:tc>
        <w:tc>
          <w:tcPr>
            <w:tcW w:w="540" w:type="dxa"/>
          </w:tcPr>
          <w:p w:rsidR="00530824" w:rsidRDefault="00530824" w:rsidP="008E65DF">
            <w:pPr>
              <w:jc w:val="center"/>
              <w:rPr>
                <w:rFonts w:ascii="Tahoma" w:hAnsi="Tahoma" w:cs="Tahoma"/>
                <w:bCs/>
                <w:sz w:val="22"/>
                <w:szCs w:val="22"/>
              </w:rPr>
            </w:pPr>
            <w:r>
              <w:rPr>
                <w:rFonts w:ascii="Tahoma" w:hAnsi="Tahoma" w:cs="Tahoma"/>
                <w:bCs/>
                <w:sz w:val="22"/>
                <w:szCs w:val="22"/>
              </w:rPr>
              <w:t>8</w:t>
            </w:r>
          </w:p>
        </w:tc>
        <w:tc>
          <w:tcPr>
            <w:tcW w:w="1260" w:type="dxa"/>
          </w:tcPr>
          <w:p w:rsidR="00530824" w:rsidRDefault="0088480A" w:rsidP="0088480A">
            <w:pPr>
              <w:ind w:left="-90"/>
              <w:jc w:val="center"/>
              <w:rPr>
                <w:rFonts w:ascii="Tahoma" w:hAnsi="Tahoma" w:cs="Tahoma"/>
                <w:bCs/>
                <w:sz w:val="20"/>
                <w:szCs w:val="20"/>
              </w:rPr>
            </w:pPr>
            <w:r>
              <w:rPr>
                <w:rFonts w:ascii="Tahoma" w:hAnsi="Tahoma" w:cs="Tahoma"/>
                <w:bCs/>
                <w:sz w:val="20"/>
                <w:szCs w:val="20"/>
              </w:rPr>
              <w:t>06</w:t>
            </w:r>
            <w:r w:rsidR="00530824">
              <w:rPr>
                <w:rFonts w:ascii="Tahoma" w:hAnsi="Tahoma" w:cs="Tahoma"/>
                <w:bCs/>
                <w:sz w:val="20"/>
                <w:szCs w:val="20"/>
              </w:rPr>
              <w:t>-0</w:t>
            </w:r>
            <w:r>
              <w:rPr>
                <w:rFonts w:ascii="Tahoma" w:hAnsi="Tahoma" w:cs="Tahoma"/>
                <w:bCs/>
                <w:sz w:val="20"/>
                <w:szCs w:val="20"/>
              </w:rPr>
              <w:t>5</w:t>
            </w:r>
            <w:r w:rsidR="00530824">
              <w:rPr>
                <w:rFonts w:ascii="Tahoma" w:hAnsi="Tahoma" w:cs="Tahoma"/>
                <w:bCs/>
                <w:sz w:val="20"/>
                <w:szCs w:val="20"/>
              </w:rPr>
              <w:t xml:space="preserve">-19 to </w:t>
            </w:r>
            <w:r>
              <w:rPr>
                <w:rFonts w:ascii="Tahoma" w:hAnsi="Tahoma" w:cs="Tahoma"/>
                <w:bCs/>
                <w:sz w:val="20"/>
                <w:szCs w:val="20"/>
              </w:rPr>
              <w:t>22</w:t>
            </w:r>
            <w:r w:rsidR="00530824">
              <w:rPr>
                <w:rFonts w:ascii="Tahoma" w:hAnsi="Tahoma" w:cs="Tahoma"/>
                <w:bCs/>
                <w:sz w:val="20"/>
                <w:szCs w:val="20"/>
              </w:rPr>
              <w:t>-05-19</w:t>
            </w:r>
          </w:p>
        </w:tc>
        <w:tc>
          <w:tcPr>
            <w:tcW w:w="2700" w:type="dxa"/>
          </w:tcPr>
          <w:p w:rsidR="00530824" w:rsidRDefault="00530824" w:rsidP="008E65DF">
            <w:pPr>
              <w:rPr>
                <w:rFonts w:ascii="Tahoma" w:hAnsi="Tahoma" w:cs="Tahoma"/>
                <w:color w:val="000000"/>
                <w:sz w:val="20"/>
                <w:szCs w:val="20"/>
              </w:rPr>
            </w:pPr>
            <w:r>
              <w:rPr>
                <w:rFonts w:ascii="Tahoma" w:hAnsi="Tahoma" w:cs="Tahoma"/>
                <w:color w:val="000000"/>
                <w:sz w:val="20"/>
                <w:szCs w:val="20"/>
              </w:rPr>
              <w:t>AICITSS IT Batch 12 -</w:t>
            </w:r>
          </w:p>
          <w:p w:rsidR="00530824" w:rsidRDefault="00530824" w:rsidP="008E65DF">
            <w:pPr>
              <w:rPr>
                <w:rFonts w:ascii="Tahoma" w:hAnsi="Tahoma" w:cs="Tahoma"/>
                <w:color w:val="000000"/>
                <w:sz w:val="20"/>
                <w:szCs w:val="20"/>
              </w:rPr>
            </w:pPr>
            <w:r>
              <w:rPr>
                <w:rFonts w:ascii="Tahoma" w:hAnsi="Tahoma" w:cs="Tahoma"/>
                <w:color w:val="000000"/>
                <w:sz w:val="20"/>
                <w:szCs w:val="20"/>
              </w:rPr>
              <w:t>25 Students</w:t>
            </w:r>
          </w:p>
        </w:tc>
      </w:tr>
      <w:tr w:rsidR="00530824" w:rsidRPr="000A13F0" w:rsidTr="00F21C21">
        <w:trPr>
          <w:trHeight w:val="359"/>
        </w:trPr>
        <w:tc>
          <w:tcPr>
            <w:tcW w:w="720" w:type="dxa"/>
          </w:tcPr>
          <w:p w:rsidR="00530824" w:rsidRDefault="00530824" w:rsidP="008E65DF">
            <w:pPr>
              <w:jc w:val="center"/>
              <w:rPr>
                <w:rFonts w:ascii="Tahoma" w:hAnsi="Tahoma" w:cs="Tahoma"/>
                <w:bCs/>
                <w:sz w:val="22"/>
                <w:szCs w:val="22"/>
              </w:rPr>
            </w:pPr>
            <w:r>
              <w:rPr>
                <w:rFonts w:ascii="Tahoma" w:hAnsi="Tahoma" w:cs="Tahoma"/>
                <w:bCs/>
                <w:sz w:val="22"/>
                <w:szCs w:val="22"/>
              </w:rPr>
              <w:lastRenderedPageBreak/>
              <w:t>9</w:t>
            </w:r>
          </w:p>
        </w:tc>
        <w:tc>
          <w:tcPr>
            <w:tcW w:w="1530" w:type="dxa"/>
          </w:tcPr>
          <w:p w:rsidR="00530824" w:rsidRDefault="00530824" w:rsidP="008E65DF">
            <w:pPr>
              <w:ind w:left="-90"/>
              <w:jc w:val="center"/>
              <w:rPr>
                <w:rFonts w:ascii="Tahoma" w:hAnsi="Tahoma" w:cs="Tahoma"/>
                <w:bCs/>
                <w:sz w:val="20"/>
                <w:szCs w:val="20"/>
              </w:rPr>
            </w:pPr>
            <w:r>
              <w:rPr>
                <w:rFonts w:ascii="Tahoma" w:hAnsi="Tahoma" w:cs="Tahoma"/>
                <w:bCs/>
                <w:sz w:val="20"/>
                <w:szCs w:val="20"/>
              </w:rPr>
              <w:t xml:space="preserve">07-06-19 to </w:t>
            </w:r>
            <w:r w:rsidR="00FA35D0">
              <w:rPr>
                <w:rFonts w:ascii="Tahoma" w:hAnsi="Tahoma" w:cs="Tahoma"/>
                <w:bCs/>
                <w:sz w:val="20"/>
                <w:szCs w:val="20"/>
              </w:rPr>
              <w:t xml:space="preserve"> </w:t>
            </w:r>
            <w:r>
              <w:rPr>
                <w:rFonts w:ascii="Tahoma" w:hAnsi="Tahoma" w:cs="Tahoma"/>
                <w:bCs/>
                <w:sz w:val="20"/>
                <w:szCs w:val="20"/>
              </w:rPr>
              <w:t xml:space="preserve">24-06-19 </w:t>
            </w:r>
          </w:p>
        </w:tc>
        <w:tc>
          <w:tcPr>
            <w:tcW w:w="2340" w:type="dxa"/>
          </w:tcPr>
          <w:p w:rsidR="00530824" w:rsidRDefault="00530824" w:rsidP="008E65DF">
            <w:pPr>
              <w:rPr>
                <w:rFonts w:ascii="Tahoma" w:hAnsi="Tahoma" w:cs="Tahoma"/>
                <w:color w:val="000000"/>
                <w:sz w:val="20"/>
                <w:szCs w:val="20"/>
              </w:rPr>
            </w:pPr>
            <w:r>
              <w:rPr>
                <w:rFonts w:ascii="Tahoma" w:hAnsi="Tahoma" w:cs="Tahoma"/>
                <w:color w:val="000000"/>
                <w:sz w:val="20"/>
                <w:szCs w:val="20"/>
              </w:rPr>
              <w:t>AICITSS IT Batch 13 -</w:t>
            </w:r>
          </w:p>
          <w:p w:rsidR="00530824" w:rsidRDefault="00530824" w:rsidP="008E65DF">
            <w:pPr>
              <w:rPr>
                <w:rFonts w:ascii="Tahoma" w:hAnsi="Tahoma" w:cs="Tahoma"/>
                <w:color w:val="000000"/>
                <w:sz w:val="20"/>
                <w:szCs w:val="20"/>
              </w:rPr>
            </w:pPr>
            <w:r>
              <w:rPr>
                <w:rFonts w:ascii="Tahoma" w:hAnsi="Tahoma" w:cs="Tahoma"/>
                <w:color w:val="000000"/>
                <w:sz w:val="20"/>
                <w:szCs w:val="20"/>
              </w:rPr>
              <w:t>25 Students</w:t>
            </w:r>
          </w:p>
        </w:tc>
        <w:tc>
          <w:tcPr>
            <w:tcW w:w="540" w:type="dxa"/>
          </w:tcPr>
          <w:p w:rsidR="00530824" w:rsidRDefault="00530824" w:rsidP="008E65DF">
            <w:pPr>
              <w:jc w:val="center"/>
              <w:rPr>
                <w:rFonts w:ascii="Tahoma" w:hAnsi="Tahoma" w:cs="Tahoma"/>
                <w:bCs/>
                <w:sz w:val="22"/>
                <w:szCs w:val="22"/>
              </w:rPr>
            </w:pPr>
          </w:p>
        </w:tc>
        <w:tc>
          <w:tcPr>
            <w:tcW w:w="1260" w:type="dxa"/>
          </w:tcPr>
          <w:p w:rsidR="00530824" w:rsidRDefault="00530824" w:rsidP="008E65DF">
            <w:pPr>
              <w:ind w:left="-90"/>
              <w:jc w:val="center"/>
              <w:rPr>
                <w:rFonts w:ascii="Tahoma" w:hAnsi="Tahoma" w:cs="Tahoma"/>
                <w:bCs/>
                <w:sz w:val="20"/>
                <w:szCs w:val="20"/>
              </w:rPr>
            </w:pPr>
          </w:p>
        </w:tc>
        <w:tc>
          <w:tcPr>
            <w:tcW w:w="2700" w:type="dxa"/>
          </w:tcPr>
          <w:p w:rsidR="00530824" w:rsidRDefault="00530824" w:rsidP="008E65DF">
            <w:pPr>
              <w:rPr>
                <w:rFonts w:ascii="Tahoma" w:hAnsi="Tahoma" w:cs="Tahoma"/>
                <w:color w:val="000000"/>
                <w:sz w:val="20"/>
                <w:szCs w:val="20"/>
              </w:rPr>
            </w:pPr>
          </w:p>
        </w:tc>
      </w:tr>
    </w:tbl>
    <w:p w:rsidR="003C493A" w:rsidRDefault="003C493A">
      <w:pPr>
        <w:jc w:val="both"/>
        <w:rPr>
          <w:rFonts w:ascii="Tahoma" w:hAnsi="Tahoma" w:cs="Tahoma"/>
          <w:b/>
          <w:bCs/>
          <w:sz w:val="22"/>
          <w:szCs w:val="22"/>
        </w:rPr>
      </w:pPr>
    </w:p>
    <w:p w:rsidR="006D1B60" w:rsidRPr="006D4482" w:rsidRDefault="006D1B60">
      <w:pPr>
        <w:jc w:val="both"/>
        <w:rPr>
          <w:rFonts w:ascii="Tahoma" w:hAnsi="Tahoma" w:cs="Tahoma"/>
          <w:b/>
          <w:bCs/>
          <w:sz w:val="20"/>
          <w:szCs w:val="20"/>
        </w:rPr>
      </w:pPr>
      <w:r w:rsidRPr="006D4482">
        <w:rPr>
          <w:rFonts w:ascii="Tahoma" w:hAnsi="Tahoma" w:cs="Tahoma"/>
          <w:b/>
          <w:bCs/>
          <w:sz w:val="20"/>
          <w:szCs w:val="20"/>
        </w:rPr>
        <w:t>Other Services to Students</w:t>
      </w:r>
    </w:p>
    <w:p w:rsidR="003C493A" w:rsidRPr="000A13F0" w:rsidRDefault="003C493A">
      <w:pPr>
        <w:jc w:val="both"/>
        <w:rPr>
          <w:rFonts w:ascii="Tahoma" w:hAnsi="Tahoma" w:cs="Tahoma"/>
          <w:b/>
          <w:bCs/>
          <w:sz w:val="22"/>
          <w:szCs w:val="22"/>
        </w:rPr>
      </w:pPr>
    </w:p>
    <w:p w:rsidR="001F3F2A" w:rsidRPr="006D4482" w:rsidRDefault="001F3F2A" w:rsidP="00B32DFE">
      <w:pPr>
        <w:jc w:val="both"/>
        <w:rPr>
          <w:rFonts w:ascii="Tahoma" w:hAnsi="Tahoma" w:cs="Tahoma"/>
          <w:b/>
          <w:bCs/>
          <w:sz w:val="20"/>
          <w:szCs w:val="20"/>
          <w:u w:val="single"/>
        </w:rPr>
      </w:pPr>
      <w:r w:rsidRPr="006D4482">
        <w:rPr>
          <w:rFonts w:ascii="Tahoma" w:hAnsi="Tahoma" w:cs="Tahoma"/>
          <w:sz w:val="20"/>
          <w:szCs w:val="20"/>
        </w:rPr>
        <w:t xml:space="preserve">B.O.S. and Institute Publications </w:t>
      </w:r>
      <w:r w:rsidR="00B32DFE" w:rsidRPr="006D4482">
        <w:rPr>
          <w:rFonts w:ascii="Tahoma" w:hAnsi="Tahoma" w:cs="Tahoma"/>
          <w:sz w:val="20"/>
          <w:szCs w:val="20"/>
        </w:rPr>
        <w:t>are</w:t>
      </w:r>
      <w:r w:rsidRPr="006D4482">
        <w:rPr>
          <w:rFonts w:ascii="Tahoma" w:hAnsi="Tahoma" w:cs="Tahoma"/>
          <w:sz w:val="20"/>
          <w:szCs w:val="20"/>
        </w:rPr>
        <w:t xml:space="preserve"> made available at our branch. </w:t>
      </w:r>
      <w:r w:rsidR="006D1B60" w:rsidRPr="006D4482">
        <w:rPr>
          <w:rFonts w:ascii="Tahoma" w:hAnsi="Tahoma" w:cs="Tahoma"/>
          <w:sz w:val="20"/>
          <w:szCs w:val="20"/>
        </w:rPr>
        <w:t>Revision</w:t>
      </w:r>
      <w:r w:rsidRPr="006D4482">
        <w:rPr>
          <w:rFonts w:ascii="Tahoma" w:hAnsi="Tahoma" w:cs="Tahoma"/>
          <w:sz w:val="20"/>
          <w:szCs w:val="20"/>
        </w:rPr>
        <w:t xml:space="preserve"> classes</w:t>
      </w:r>
      <w:r w:rsidR="00EE3E74" w:rsidRPr="006D4482">
        <w:rPr>
          <w:rFonts w:ascii="Tahoma" w:hAnsi="Tahoma" w:cs="Tahoma"/>
          <w:sz w:val="20"/>
          <w:szCs w:val="20"/>
        </w:rPr>
        <w:t xml:space="preserve"> &amp;</w:t>
      </w:r>
      <w:r w:rsidR="006D1B60" w:rsidRPr="006D4482">
        <w:rPr>
          <w:rFonts w:ascii="Tahoma" w:hAnsi="Tahoma" w:cs="Tahoma"/>
          <w:sz w:val="20"/>
          <w:szCs w:val="20"/>
        </w:rPr>
        <w:t xml:space="preserve"> Mock Test</w:t>
      </w:r>
      <w:r w:rsidR="00B32DFE" w:rsidRPr="006D4482">
        <w:rPr>
          <w:rFonts w:ascii="Tahoma" w:hAnsi="Tahoma" w:cs="Tahoma"/>
          <w:sz w:val="20"/>
          <w:szCs w:val="20"/>
        </w:rPr>
        <w:t>s</w:t>
      </w:r>
      <w:r w:rsidRPr="006D4482">
        <w:rPr>
          <w:rFonts w:ascii="Tahoma" w:hAnsi="Tahoma" w:cs="Tahoma"/>
          <w:sz w:val="20"/>
          <w:szCs w:val="20"/>
        </w:rPr>
        <w:t xml:space="preserve"> for the benefit of </w:t>
      </w:r>
      <w:r w:rsidR="00E151E8" w:rsidRPr="006D4482">
        <w:rPr>
          <w:rFonts w:ascii="Tahoma" w:hAnsi="Tahoma" w:cs="Tahoma"/>
          <w:sz w:val="20"/>
          <w:szCs w:val="20"/>
        </w:rPr>
        <w:t>CPT</w:t>
      </w:r>
      <w:r w:rsidR="008E24C1" w:rsidRPr="006D4482">
        <w:rPr>
          <w:rFonts w:ascii="Tahoma" w:hAnsi="Tahoma" w:cs="Tahoma"/>
          <w:sz w:val="20"/>
          <w:szCs w:val="20"/>
        </w:rPr>
        <w:t>,</w:t>
      </w:r>
      <w:r w:rsidR="00E151E8" w:rsidRPr="006D4482">
        <w:rPr>
          <w:rFonts w:ascii="Tahoma" w:hAnsi="Tahoma" w:cs="Tahoma"/>
          <w:sz w:val="20"/>
          <w:szCs w:val="20"/>
        </w:rPr>
        <w:t xml:space="preserve"> </w:t>
      </w:r>
      <w:r w:rsidR="00295DDE" w:rsidRPr="006D4482">
        <w:rPr>
          <w:rFonts w:ascii="Tahoma" w:hAnsi="Tahoma" w:cs="Tahoma"/>
          <w:sz w:val="20"/>
          <w:szCs w:val="20"/>
        </w:rPr>
        <w:t>IPCC</w:t>
      </w:r>
      <w:r w:rsidR="00774C6C" w:rsidRPr="006D4482">
        <w:rPr>
          <w:rFonts w:ascii="Tahoma" w:hAnsi="Tahoma" w:cs="Tahoma"/>
          <w:sz w:val="20"/>
          <w:szCs w:val="20"/>
        </w:rPr>
        <w:t xml:space="preserve"> &amp; FINAL</w:t>
      </w:r>
      <w:r w:rsidR="00295DDE" w:rsidRPr="006D4482">
        <w:rPr>
          <w:rFonts w:ascii="Tahoma" w:hAnsi="Tahoma" w:cs="Tahoma"/>
          <w:sz w:val="20"/>
          <w:szCs w:val="20"/>
        </w:rPr>
        <w:t xml:space="preserve"> </w:t>
      </w:r>
      <w:r w:rsidRPr="006D4482">
        <w:rPr>
          <w:rFonts w:ascii="Tahoma" w:hAnsi="Tahoma" w:cs="Tahoma"/>
          <w:sz w:val="20"/>
          <w:szCs w:val="20"/>
        </w:rPr>
        <w:t>Students</w:t>
      </w:r>
      <w:r w:rsidR="00EE3E74" w:rsidRPr="006D4482">
        <w:rPr>
          <w:rFonts w:ascii="Tahoma" w:hAnsi="Tahoma" w:cs="Tahoma"/>
          <w:sz w:val="20"/>
          <w:szCs w:val="20"/>
        </w:rPr>
        <w:t xml:space="preserve"> are conducted regularly</w:t>
      </w:r>
      <w:r w:rsidR="00B32DFE" w:rsidRPr="006D4482">
        <w:rPr>
          <w:rFonts w:ascii="Tahoma" w:hAnsi="Tahoma" w:cs="Tahoma"/>
          <w:sz w:val="20"/>
          <w:szCs w:val="20"/>
        </w:rPr>
        <w:t xml:space="preserve">. </w:t>
      </w:r>
      <w:proofErr w:type="gramStart"/>
      <w:r w:rsidR="00B32DFE" w:rsidRPr="006D4482">
        <w:rPr>
          <w:rFonts w:ascii="Tahoma" w:hAnsi="Tahoma" w:cs="Tahoma"/>
          <w:sz w:val="20"/>
          <w:szCs w:val="20"/>
        </w:rPr>
        <w:t>and</w:t>
      </w:r>
      <w:proofErr w:type="gramEnd"/>
      <w:r w:rsidRPr="006D4482">
        <w:rPr>
          <w:rFonts w:ascii="Tahoma" w:hAnsi="Tahoma" w:cs="Tahoma"/>
          <w:sz w:val="20"/>
          <w:szCs w:val="20"/>
        </w:rPr>
        <w:t xml:space="preserve"> </w:t>
      </w:r>
      <w:r w:rsidR="00E242A5" w:rsidRPr="006D4482">
        <w:rPr>
          <w:rFonts w:ascii="Tahoma" w:hAnsi="Tahoma" w:cs="Tahoma"/>
          <w:sz w:val="20"/>
          <w:szCs w:val="20"/>
        </w:rPr>
        <w:t xml:space="preserve">Interaction with Faculties, </w:t>
      </w:r>
      <w:r w:rsidR="00B246E5" w:rsidRPr="006D4482">
        <w:rPr>
          <w:rFonts w:ascii="Tahoma" w:hAnsi="Tahoma" w:cs="Tahoma"/>
          <w:sz w:val="20"/>
          <w:szCs w:val="20"/>
        </w:rPr>
        <w:t>Career Development Classes</w:t>
      </w:r>
      <w:r w:rsidR="00EE3E74" w:rsidRPr="006D4482">
        <w:rPr>
          <w:rFonts w:ascii="Tahoma" w:hAnsi="Tahoma" w:cs="Tahoma"/>
          <w:sz w:val="20"/>
          <w:szCs w:val="20"/>
        </w:rPr>
        <w:t xml:space="preserve"> are also </w:t>
      </w:r>
      <w:r w:rsidR="00B32DFE" w:rsidRPr="006D4482">
        <w:rPr>
          <w:rFonts w:ascii="Tahoma" w:hAnsi="Tahoma" w:cs="Tahoma"/>
          <w:sz w:val="20"/>
          <w:szCs w:val="20"/>
        </w:rPr>
        <w:t>conducted for the benefit of students</w:t>
      </w:r>
      <w:r w:rsidR="00E242A5" w:rsidRPr="006D4482">
        <w:rPr>
          <w:rFonts w:ascii="Tahoma" w:hAnsi="Tahoma" w:cs="Tahoma"/>
          <w:sz w:val="20"/>
          <w:szCs w:val="20"/>
        </w:rPr>
        <w:t>.</w:t>
      </w:r>
      <w:r w:rsidR="009375CC" w:rsidRPr="006D4482">
        <w:rPr>
          <w:rFonts w:ascii="Tahoma" w:hAnsi="Tahoma" w:cs="Tahoma"/>
          <w:sz w:val="20"/>
          <w:szCs w:val="20"/>
        </w:rPr>
        <w:t xml:space="preserve"> </w:t>
      </w:r>
    </w:p>
    <w:p w:rsidR="00DC0FD3" w:rsidRDefault="008A49BF">
      <w:pPr>
        <w:jc w:val="both"/>
        <w:rPr>
          <w:rFonts w:ascii="Tahoma" w:hAnsi="Tahoma" w:cs="Tahoma"/>
          <w:bCs/>
          <w:sz w:val="22"/>
          <w:szCs w:val="22"/>
        </w:rPr>
      </w:pPr>
      <w:r>
        <w:rPr>
          <w:rFonts w:ascii="Tahoma" w:hAnsi="Tahoma" w:cs="Tahoma"/>
          <w:bCs/>
          <w:sz w:val="22"/>
          <w:szCs w:val="22"/>
        </w:rPr>
        <w:t xml:space="preserve"> </w:t>
      </w:r>
    </w:p>
    <w:p w:rsidR="008A49BF" w:rsidRDefault="003D294A">
      <w:pPr>
        <w:jc w:val="both"/>
        <w:rPr>
          <w:rFonts w:ascii="Tahoma" w:hAnsi="Tahoma" w:cs="Tahoma"/>
          <w:b/>
          <w:bCs/>
          <w:sz w:val="22"/>
          <w:szCs w:val="22"/>
        </w:rPr>
      </w:pPr>
      <w:r>
        <w:rPr>
          <w:rFonts w:ascii="Tahoma" w:hAnsi="Tahoma" w:cs="Tahoma"/>
          <w:b/>
          <w:bCs/>
          <w:sz w:val="22"/>
          <w:szCs w:val="22"/>
        </w:rPr>
        <w:t xml:space="preserve">Information Kiosk </w:t>
      </w:r>
    </w:p>
    <w:p w:rsidR="003D294A" w:rsidRDefault="003D294A">
      <w:pPr>
        <w:jc w:val="both"/>
        <w:rPr>
          <w:rFonts w:ascii="Tahoma" w:hAnsi="Tahoma" w:cs="Tahoma"/>
          <w:bCs/>
          <w:sz w:val="22"/>
          <w:szCs w:val="22"/>
        </w:rPr>
      </w:pPr>
      <w:r>
        <w:rPr>
          <w:rFonts w:ascii="Tahoma" w:hAnsi="Tahoma" w:cs="Tahoma"/>
          <w:bCs/>
          <w:sz w:val="22"/>
          <w:szCs w:val="22"/>
        </w:rPr>
        <w:t xml:space="preserve">Information Kiosk at branch for students to check </w:t>
      </w:r>
      <w:proofErr w:type="gramStart"/>
      <w:r>
        <w:rPr>
          <w:rFonts w:ascii="Tahoma" w:hAnsi="Tahoma" w:cs="Tahoma"/>
          <w:bCs/>
          <w:sz w:val="22"/>
          <w:szCs w:val="22"/>
        </w:rPr>
        <w:t>various information available on internet</w:t>
      </w:r>
      <w:proofErr w:type="gramEnd"/>
      <w:r>
        <w:rPr>
          <w:rFonts w:ascii="Tahoma" w:hAnsi="Tahoma" w:cs="Tahoma"/>
          <w:bCs/>
          <w:sz w:val="22"/>
          <w:szCs w:val="22"/>
        </w:rPr>
        <w:t>.</w:t>
      </w:r>
    </w:p>
    <w:p w:rsidR="003D294A" w:rsidRDefault="003D294A">
      <w:pPr>
        <w:jc w:val="both"/>
        <w:rPr>
          <w:rFonts w:ascii="Tahoma" w:hAnsi="Tahoma" w:cs="Tahoma"/>
          <w:bCs/>
          <w:sz w:val="22"/>
          <w:szCs w:val="22"/>
        </w:rPr>
      </w:pPr>
    </w:p>
    <w:p w:rsidR="003D294A" w:rsidRPr="003D294A" w:rsidRDefault="003D294A">
      <w:pPr>
        <w:jc w:val="both"/>
        <w:rPr>
          <w:rFonts w:ascii="Tahoma" w:hAnsi="Tahoma" w:cs="Tahoma"/>
          <w:bCs/>
          <w:sz w:val="22"/>
          <w:szCs w:val="22"/>
        </w:rPr>
      </w:pPr>
      <w:r w:rsidRPr="003D294A">
        <w:rPr>
          <w:rFonts w:ascii="Tahoma" w:hAnsi="Tahoma" w:cs="Tahoma"/>
          <w:b/>
          <w:bCs/>
          <w:sz w:val="22"/>
          <w:szCs w:val="22"/>
        </w:rPr>
        <w:t xml:space="preserve">Exam </w:t>
      </w:r>
      <w:proofErr w:type="spellStart"/>
      <w:r w:rsidRPr="003D294A">
        <w:rPr>
          <w:rFonts w:ascii="Tahoma" w:hAnsi="Tahoma" w:cs="Tahoma"/>
          <w:b/>
          <w:bCs/>
          <w:sz w:val="22"/>
          <w:szCs w:val="22"/>
        </w:rPr>
        <w:t>Centre</w:t>
      </w:r>
      <w:r w:rsidR="00D01029">
        <w:rPr>
          <w:rFonts w:ascii="Tahoma" w:hAnsi="Tahoma" w:cs="Tahoma"/>
          <w:b/>
          <w:bCs/>
          <w:sz w:val="22"/>
          <w:szCs w:val="22"/>
        </w:rPr>
        <w:t>s</w:t>
      </w:r>
      <w:proofErr w:type="spellEnd"/>
      <w:r w:rsidRPr="003D294A">
        <w:rPr>
          <w:rFonts w:ascii="Tahoma" w:hAnsi="Tahoma" w:cs="Tahoma"/>
          <w:b/>
          <w:bCs/>
          <w:sz w:val="22"/>
          <w:szCs w:val="22"/>
        </w:rPr>
        <w:t>:</w:t>
      </w:r>
      <w:r>
        <w:rPr>
          <w:rFonts w:ascii="Tahoma" w:hAnsi="Tahoma" w:cs="Tahoma"/>
          <w:bCs/>
          <w:sz w:val="22"/>
          <w:szCs w:val="22"/>
        </w:rPr>
        <w:t xml:space="preserve"> </w:t>
      </w:r>
      <w:r w:rsidR="00673523">
        <w:rPr>
          <w:rFonts w:ascii="Tahoma" w:hAnsi="Tahoma" w:cs="Tahoma"/>
          <w:bCs/>
          <w:sz w:val="22"/>
          <w:szCs w:val="22"/>
        </w:rPr>
        <w:t xml:space="preserve">St. Joseph College, </w:t>
      </w:r>
      <w:proofErr w:type="spellStart"/>
      <w:r w:rsidR="00673523">
        <w:rPr>
          <w:rFonts w:ascii="Tahoma" w:hAnsi="Tahoma" w:cs="Tahoma"/>
          <w:bCs/>
          <w:sz w:val="22"/>
          <w:szCs w:val="22"/>
        </w:rPr>
        <w:t>Devagiri</w:t>
      </w:r>
      <w:proofErr w:type="spellEnd"/>
      <w:r w:rsidR="00673523">
        <w:rPr>
          <w:rFonts w:ascii="Tahoma" w:hAnsi="Tahoma" w:cs="Tahoma"/>
          <w:bCs/>
          <w:sz w:val="22"/>
          <w:szCs w:val="22"/>
        </w:rPr>
        <w:t xml:space="preserve">, JDT Islam, </w:t>
      </w:r>
      <w:proofErr w:type="spellStart"/>
      <w:r w:rsidR="00673523">
        <w:rPr>
          <w:rFonts w:ascii="Tahoma" w:hAnsi="Tahoma" w:cs="Tahoma"/>
          <w:bCs/>
          <w:sz w:val="22"/>
          <w:szCs w:val="22"/>
        </w:rPr>
        <w:t>Vellimadukunnu</w:t>
      </w:r>
      <w:proofErr w:type="spellEnd"/>
      <w:r w:rsidR="00673523">
        <w:rPr>
          <w:rFonts w:ascii="Tahoma" w:hAnsi="Tahoma" w:cs="Tahoma"/>
          <w:bCs/>
          <w:sz w:val="22"/>
          <w:szCs w:val="22"/>
        </w:rPr>
        <w:t xml:space="preserve">, </w:t>
      </w:r>
      <w:proofErr w:type="spellStart"/>
      <w:r w:rsidR="00673523">
        <w:rPr>
          <w:rFonts w:ascii="Tahoma" w:hAnsi="Tahoma" w:cs="Tahoma"/>
          <w:bCs/>
          <w:sz w:val="22"/>
          <w:szCs w:val="22"/>
        </w:rPr>
        <w:t>Marzook</w:t>
      </w:r>
      <w:proofErr w:type="spellEnd"/>
      <w:r w:rsidR="00673523">
        <w:rPr>
          <w:rFonts w:ascii="Tahoma" w:hAnsi="Tahoma" w:cs="Tahoma"/>
          <w:bCs/>
          <w:sz w:val="22"/>
          <w:szCs w:val="22"/>
        </w:rPr>
        <w:t xml:space="preserve"> College and PKMM HSS </w:t>
      </w:r>
      <w:proofErr w:type="spellStart"/>
      <w:r w:rsidR="00A50423">
        <w:rPr>
          <w:rFonts w:ascii="Tahoma" w:hAnsi="Tahoma" w:cs="Tahoma"/>
          <w:bCs/>
          <w:sz w:val="22"/>
          <w:szCs w:val="22"/>
        </w:rPr>
        <w:t>M</w:t>
      </w:r>
      <w:r w:rsidR="00673523">
        <w:rPr>
          <w:rFonts w:ascii="Tahoma" w:hAnsi="Tahoma" w:cs="Tahoma"/>
          <w:bCs/>
          <w:sz w:val="22"/>
          <w:szCs w:val="22"/>
        </w:rPr>
        <w:t>alappuram</w:t>
      </w:r>
      <w:proofErr w:type="spellEnd"/>
      <w:r w:rsidR="006F28C8">
        <w:rPr>
          <w:rFonts w:ascii="Tahoma" w:hAnsi="Tahoma" w:cs="Tahoma"/>
          <w:bCs/>
          <w:sz w:val="22"/>
          <w:szCs w:val="22"/>
        </w:rPr>
        <w:t xml:space="preserve">, </w:t>
      </w:r>
      <w:proofErr w:type="spellStart"/>
      <w:r w:rsidR="006F28C8">
        <w:rPr>
          <w:rFonts w:ascii="Tahoma" w:hAnsi="Tahoma" w:cs="Tahoma"/>
          <w:bCs/>
          <w:sz w:val="22"/>
          <w:szCs w:val="22"/>
        </w:rPr>
        <w:t>Farook</w:t>
      </w:r>
      <w:proofErr w:type="spellEnd"/>
      <w:r w:rsidR="006F28C8">
        <w:rPr>
          <w:rFonts w:ascii="Tahoma" w:hAnsi="Tahoma" w:cs="Tahoma"/>
          <w:bCs/>
          <w:sz w:val="22"/>
          <w:szCs w:val="22"/>
        </w:rPr>
        <w:t xml:space="preserve"> EMHSS </w:t>
      </w:r>
      <w:proofErr w:type="spellStart"/>
      <w:r w:rsidR="006F28C8">
        <w:rPr>
          <w:rFonts w:ascii="Tahoma" w:hAnsi="Tahoma" w:cs="Tahoma"/>
          <w:bCs/>
          <w:sz w:val="22"/>
          <w:szCs w:val="22"/>
        </w:rPr>
        <w:t>Malappuram</w:t>
      </w:r>
      <w:proofErr w:type="spellEnd"/>
      <w:r w:rsidR="00673523">
        <w:rPr>
          <w:rFonts w:ascii="Tahoma" w:hAnsi="Tahoma" w:cs="Tahoma"/>
          <w:bCs/>
          <w:sz w:val="22"/>
          <w:szCs w:val="22"/>
        </w:rPr>
        <w:t>.</w:t>
      </w:r>
    </w:p>
    <w:p w:rsidR="00DB11EC" w:rsidRPr="000A13F0" w:rsidRDefault="00DB11EC" w:rsidP="006F0789">
      <w:pPr>
        <w:jc w:val="both"/>
        <w:rPr>
          <w:rFonts w:ascii="Tahoma" w:hAnsi="Tahoma" w:cs="Tahoma"/>
          <w:b/>
          <w:bCs/>
          <w:sz w:val="22"/>
          <w:szCs w:val="22"/>
          <w:u w:val="single"/>
        </w:rPr>
      </w:pPr>
    </w:p>
    <w:p w:rsidR="00946C89" w:rsidRPr="006D4482" w:rsidRDefault="00946C89" w:rsidP="006F0789">
      <w:pPr>
        <w:jc w:val="both"/>
        <w:rPr>
          <w:rFonts w:ascii="Tahoma" w:hAnsi="Tahoma" w:cs="Tahoma"/>
          <w:sz w:val="20"/>
          <w:szCs w:val="20"/>
        </w:rPr>
      </w:pPr>
      <w:r w:rsidRPr="006D4482">
        <w:rPr>
          <w:rFonts w:ascii="Tahoma" w:hAnsi="Tahoma" w:cs="Tahoma"/>
          <w:b/>
          <w:bCs/>
          <w:sz w:val="20"/>
          <w:szCs w:val="20"/>
          <w:u w:val="single"/>
        </w:rPr>
        <w:t xml:space="preserve">SICASA Activities:   </w:t>
      </w:r>
      <w:r w:rsidRPr="006D4482">
        <w:rPr>
          <w:rFonts w:ascii="Tahoma" w:hAnsi="Tahoma" w:cs="Tahoma"/>
          <w:sz w:val="20"/>
          <w:szCs w:val="20"/>
        </w:rPr>
        <w:t xml:space="preserve">During the period </w:t>
      </w:r>
      <w:r w:rsidR="00DF2752">
        <w:rPr>
          <w:rFonts w:ascii="Tahoma" w:hAnsi="Tahoma" w:cs="Tahoma"/>
          <w:sz w:val="20"/>
          <w:szCs w:val="20"/>
        </w:rPr>
        <w:t>Kozhikode</w:t>
      </w:r>
      <w:r w:rsidRPr="006D4482">
        <w:rPr>
          <w:rFonts w:ascii="Tahoma" w:hAnsi="Tahoma" w:cs="Tahoma"/>
          <w:sz w:val="20"/>
          <w:szCs w:val="20"/>
        </w:rPr>
        <w:t xml:space="preserve"> Branch of SICASA organized many </w:t>
      </w:r>
      <w:proofErr w:type="spellStart"/>
      <w:r w:rsidRPr="006D4482">
        <w:rPr>
          <w:rFonts w:ascii="Tahoma" w:hAnsi="Tahoma" w:cs="Tahoma"/>
          <w:sz w:val="20"/>
          <w:szCs w:val="20"/>
        </w:rPr>
        <w:t>programme</w:t>
      </w:r>
      <w:r w:rsidR="00EE3E74" w:rsidRPr="006D4482">
        <w:rPr>
          <w:rFonts w:ascii="Tahoma" w:hAnsi="Tahoma" w:cs="Tahoma"/>
          <w:sz w:val="20"/>
          <w:szCs w:val="20"/>
        </w:rPr>
        <w:t>s</w:t>
      </w:r>
      <w:proofErr w:type="spellEnd"/>
      <w:r w:rsidRPr="006D4482">
        <w:rPr>
          <w:rFonts w:ascii="Tahoma" w:hAnsi="Tahoma" w:cs="Tahoma"/>
          <w:sz w:val="20"/>
          <w:szCs w:val="20"/>
        </w:rPr>
        <w:t>,  Seminars, Workshop</w:t>
      </w:r>
      <w:r w:rsidR="00EE3E74" w:rsidRPr="006D4482">
        <w:rPr>
          <w:rFonts w:ascii="Tahoma" w:hAnsi="Tahoma" w:cs="Tahoma"/>
          <w:sz w:val="20"/>
          <w:szCs w:val="20"/>
        </w:rPr>
        <w:t>s</w:t>
      </w:r>
      <w:r w:rsidR="00783FAF">
        <w:rPr>
          <w:rFonts w:ascii="Tahoma" w:hAnsi="Tahoma" w:cs="Tahoma"/>
          <w:sz w:val="20"/>
          <w:szCs w:val="20"/>
        </w:rPr>
        <w:t xml:space="preserve">, Study Circle Meeting </w:t>
      </w:r>
      <w:proofErr w:type="spellStart"/>
      <w:r w:rsidRPr="006D4482">
        <w:rPr>
          <w:rFonts w:ascii="Tahoma" w:hAnsi="Tahoma" w:cs="Tahoma"/>
          <w:sz w:val="20"/>
          <w:szCs w:val="20"/>
        </w:rPr>
        <w:t>etc</w:t>
      </w:r>
      <w:proofErr w:type="spellEnd"/>
      <w:r w:rsidRPr="006D4482">
        <w:rPr>
          <w:rFonts w:ascii="Tahoma" w:hAnsi="Tahoma" w:cs="Tahoma"/>
          <w:sz w:val="20"/>
          <w:szCs w:val="20"/>
        </w:rPr>
        <w:t xml:space="preserve"> for the benefit of students Such as</w:t>
      </w:r>
      <w:r w:rsidR="009F17A9" w:rsidRPr="006D4482">
        <w:rPr>
          <w:rFonts w:ascii="Tahoma" w:hAnsi="Tahoma" w:cs="Tahoma"/>
          <w:sz w:val="20"/>
          <w:szCs w:val="20"/>
        </w:rPr>
        <w:t xml:space="preserve">, </w:t>
      </w:r>
      <w:r w:rsidR="00783FAF">
        <w:rPr>
          <w:rFonts w:ascii="Tahoma" w:hAnsi="Tahoma" w:cs="Tahoma"/>
          <w:sz w:val="20"/>
          <w:szCs w:val="20"/>
        </w:rPr>
        <w:t>ICDS &amp; GST</w:t>
      </w:r>
      <w:r w:rsidR="009F17A9" w:rsidRPr="006D4482">
        <w:rPr>
          <w:rFonts w:ascii="Tahoma" w:hAnsi="Tahoma" w:cs="Tahoma"/>
          <w:sz w:val="20"/>
          <w:szCs w:val="20"/>
        </w:rPr>
        <w:t>,</w:t>
      </w:r>
      <w:r w:rsidR="006F0789" w:rsidRPr="006D4482">
        <w:rPr>
          <w:rFonts w:ascii="Tahoma" w:hAnsi="Tahoma" w:cs="Tahoma"/>
          <w:sz w:val="20"/>
          <w:szCs w:val="20"/>
        </w:rPr>
        <w:t xml:space="preserve"> </w:t>
      </w:r>
      <w:r w:rsidR="00783FAF">
        <w:rPr>
          <w:rFonts w:ascii="Tahoma" w:hAnsi="Tahoma" w:cs="Tahoma"/>
          <w:sz w:val="20"/>
          <w:szCs w:val="20"/>
        </w:rPr>
        <w:t xml:space="preserve">Tax Audit, </w:t>
      </w:r>
      <w:r w:rsidR="00575A6F">
        <w:rPr>
          <w:rFonts w:ascii="Tahoma" w:hAnsi="Tahoma" w:cs="Tahoma"/>
          <w:sz w:val="20"/>
          <w:szCs w:val="20"/>
        </w:rPr>
        <w:t xml:space="preserve">Two Day CA. Student Conference </w:t>
      </w:r>
      <w:proofErr w:type="spellStart"/>
      <w:r w:rsidR="00575A6F">
        <w:rPr>
          <w:rFonts w:ascii="Tahoma" w:hAnsi="Tahoma" w:cs="Tahoma"/>
          <w:sz w:val="20"/>
          <w:szCs w:val="20"/>
        </w:rPr>
        <w:t>Satsang</w:t>
      </w:r>
      <w:proofErr w:type="spellEnd"/>
      <w:r w:rsidR="00575A6F">
        <w:rPr>
          <w:rFonts w:ascii="Tahoma" w:hAnsi="Tahoma" w:cs="Tahoma"/>
          <w:sz w:val="20"/>
          <w:szCs w:val="20"/>
        </w:rPr>
        <w:t xml:space="preserve">, </w:t>
      </w:r>
      <w:r w:rsidR="00464492">
        <w:rPr>
          <w:rFonts w:ascii="Tahoma" w:hAnsi="Tahoma" w:cs="Tahoma"/>
          <w:sz w:val="20"/>
          <w:szCs w:val="20"/>
        </w:rPr>
        <w:t>Bank Audit, CBS Environment</w:t>
      </w:r>
      <w:r w:rsidR="00B704A2">
        <w:rPr>
          <w:rFonts w:ascii="Calibri" w:hAnsi="Calibri" w:cs="Tahoma"/>
        </w:rPr>
        <w:t xml:space="preserve">, </w:t>
      </w:r>
      <w:r w:rsidR="00464492">
        <w:rPr>
          <w:rFonts w:ascii="Calibri" w:hAnsi="Calibri" w:cs="Tahoma"/>
        </w:rPr>
        <w:t>Te</w:t>
      </w:r>
      <w:r w:rsidR="00E350AF">
        <w:rPr>
          <w:rFonts w:ascii="Calibri" w:hAnsi="Calibri" w:cs="Tahoma"/>
        </w:rPr>
        <w:t xml:space="preserve">achers Day Celebration, </w:t>
      </w:r>
      <w:r w:rsidR="00464492">
        <w:rPr>
          <w:rFonts w:ascii="Tahoma" w:hAnsi="Tahoma" w:cs="Tahoma"/>
          <w:sz w:val="20"/>
          <w:szCs w:val="20"/>
        </w:rPr>
        <w:t>Industrial Visit</w:t>
      </w:r>
      <w:r w:rsidR="006F0789" w:rsidRPr="006D4482">
        <w:rPr>
          <w:rFonts w:ascii="Tahoma" w:hAnsi="Tahoma" w:cs="Tahoma"/>
          <w:sz w:val="20"/>
          <w:szCs w:val="20"/>
        </w:rPr>
        <w:t xml:space="preserve">. </w:t>
      </w:r>
      <w:proofErr w:type="gramStart"/>
      <w:r w:rsidR="003766ED" w:rsidRPr="006D4482">
        <w:rPr>
          <w:rFonts w:ascii="Tahoma" w:hAnsi="Tahoma" w:cs="Tahoma"/>
          <w:sz w:val="20"/>
          <w:szCs w:val="20"/>
        </w:rPr>
        <w:t>Also conducted</w:t>
      </w:r>
      <w:r w:rsidR="009F17A9" w:rsidRPr="006D4482">
        <w:rPr>
          <w:rFonts w:ascii="Tahoma" w:hAnsi="Tahoma" w:cs="Tahoma"/>
          <w:sz w:val="20"/>
          <w:szCs w:val="20"/>
        </w:rPr>
        <w:t xml:space="preserve"> </w:t>
      </w:r>
      <w:r w:rsidR="00B704A2">
        <w:rPr>
          <w:rFonts w:ascii="Tahoma" w:hAnsi="Tahoma" w:cs="Tahoma"/>
          <w:sz w:val="20"/>
          <w:szCs w:val="20"/>
        </w:rPr>
        <w:t>Evolve</w:t>
      </w:r>
      <w:r w:rsidR="006F0789" w:rsidRPr="006D4482">
        <w:rPr>
          <w:rFonts w:ascii="Tahoma" w:hAnsi="Tahoma" w:cs="Tahoma"/>
          <w:sz w:val="20"/>
          <w:szCs w:val="20"/>
        </w:rPr>
        <w:t xml:space="preserve"> – CA. Students </w:t>
      </w:r>
      <w:r w:rsidR="00783FAF">
        <w:rPr>
          <w:rFonts w:ascii="Tahoma" w:hAnsi="Tahoma" w:cs="Tahoma"/>
          <w:sz w:val="20"/>
          <w:szCs w:val="20"/>
        </w:rPr>
        <w:t>Festival 201</w:t>
      </w:r>
      <w:r w:rsidR="006F28C8">
        <w:rPr>
          <w:rFonts w:ascii="Tahoma" w:hAnsi="Tahoma" w:cs="Tahoma"/>
          <w:sz w:val="20"/>
          <w:szCs w:val="20"/>
        </w:rPr>
        <w:t>8</w:t>
      </w:r>
      <w:r w:rsidR="00783FAF">
        <w:rPr>
          <w:rFonts w:ascii="Tahoma" w:hAnsi="Tahoma" w:cs="Tahoma"/>
          <w:sz w:val="20"/>
          <w:szCs w:val="20"/>
        </w:rPr>
        <w:t xml:space="preserve"> at </w:t>
      </w:r>
      <w:proofErr w:type="spellStart"/>
      <w:r w:rsidR="00783FAF">
        <w:rPr>
          <w:rFonts w:ascii="Tahoma" w:hAnsi="Tahoma" w:cs="Tahoma"/>
          <w:sz w:val="20"/>
          <w:szCs w:val="20"/>
        </w:rPr>
        <w:t>Hilite</w:t>
      </w:r>
      <w:proofErr w:type="spellEnd"/>
      <w:r w:rsidR="00783FAF">
        <w:rPr>
          <w:rFonts w:ascii="Tahoma" w:hAnsi="Tahoma" w:cs="Tahoma"/>
          <w:sz w:val="20"/>
          <w:szCs w:val="20"/>
        </w:rPr>
        <w:t xml:space="preserve"> Business Park</w:t>
      </w:r>
      <w:r w:rsidR="006F0789" w:rsidRPr="006D4482">
        <w:rPr>
          <w:rFonts w:ascii="Tahoma" w:hAnsi="Tahoma" w:cs="Tahoma"/>
          <w:sz w:val="20"/>
          <w:szCs w:val="20"/>
        </w:rPr>
        <w:t>,</w:t>
      </w:r>
      <w:r w:rsidR="00783FAF">
        <w:rPr>
          <w:rFonts w:ascii="Tahoma" w:hAnsi="Tahoma" w:cs="Tahoma"/>
          <w:sz w:val="20"/>
          <w:szCs w:val="20"/>
        </w:rPr>
        <w:t xml:space="preserve"> Calicut.</w:t>
      </w:r>
      <w:proofErr w:type="gramEnd"/>
      <w:r w:rsidR="00783FAF">
        <w:rPr>
          <w:rFonts w:ascii="Tahoma" w:hAnsi="Tahoma" w:cs="Tahoma"/>
          <w:sz w:val="20"/>
          <w:szCs w:val="20"/>
        </w:rPr>
        <w:t xml:space="preserve"> </w:t>
      </w:r>
      <w:proofErr w:type="spellStart"/>
      <w:r w:rsidR="00783FAF">
        <w:rPr>
          <w:rFonts w:ascii="Tahoma" w:hAnsi="Tahoma" w:cs="Tahoma"/>
          <w:sz w:val="20"/>
          <w:szCs w:val="20"/>
        </w:rPr>
        <w:t>Onam</w:t>
      </w:r>
      <w:proofErr w:type="spellEnd"/>
      <w:r w:rsidR="00783FAF">
        <w:rPr>
          <w:rFonts w:ascii="Tahoma" w:hAnsi="Tahoma" w:cs="Tahoma"/>
          <w:sz w:val="20"/>
          <w:szCs w:val="20"/>
        </w:rPr>
        <w:t xml:space="preserve"> Celebration,</w:t>
      </w:r>
      <w:r w:rsidR="006F0789" w:rsidRPr="006D4482">
        <w:rPr>
          <w:rFonts w:ascii="Tahoma" w:hAnsi="Tahoma" w:cs="Tahoma"/>
          <w:sz w:val="20"/>
          <w:szCs w:val="20"/>
        </w:rPr>
        <w:t xml:space="preserve"> </w:t>
      </w:r>
      <w:r w:rsidR="009F17A9" w:rsidRPr="006D4482">
        <w:rPr>
          <w:rFonts w:ascii="Tahoma" w:hAnsi="Tahoma" w:cs="Tahoma"/>
          <w:sz w:val="20"/>
          <w:szCs w:val="20"/>
        </w:rPr>
        <w:t>Sports item – Badminton, Caroms, Chess</w:t>
      </w:r>
      <w:r w:rsidR="006F0789" w:rsidRPr="006D4482">
        <w:rPr>
          <w:rFonts w:ascii="Tahoma" w:hAnsi="Tahoma" w:cs="Tahoma"/>
          <w:sz w:val="20"/>
          <w:szCs w:val="20"/>
        </w:rPr>
        <w:t xml:space="preserve">, </w:t>
      </w:r>
      <w:proofErr w:type="spellStart"/>
      <w:r w:rsidR="00974373">
        <w:rPr>
          <w:rFonts w:ascii="Tahoma" w:hAnsi="Tahoma" w:cs="Tahoma"/>
          <w:sz w:val="20"/>
          <w:szCs w:val="20"/>
        </w:rPr>
        <w:t>Superbia</w:t>
      </w:r>
      <w:proofErr w:type="spellEnd"/>
      <w:r w:rsidR="00974373">
        <w:rPr>
          <w:rFonts w:ascii="Tahoma" w:hAnsi="Tahoma" w:cs="Tahoma"/>
          <w:sz w:val="20"/>
          <w:szCs w:val="20"/>
        </w:rPr>
        <w:t xml:space="preserve"> 18 - </w:t>
      </w:r>
      <w:r w:rsidR="006F0789" w:rsidRPr="006D4482">
        <w:rPr>
          <w:rFonts w:ascii="Tahoma" w:hAnsi="Tahoma" w:cs="Tahoma"/>
          <w:sz w:val="20"/>
          <w:szCs w:val="20"/>
        </w:rPr>
        <w:t>Inter Branch Football Tournament</w:t>
      </w:r>
      <w:r w:rsidR="009F17A9" w:rsidRPr="006D4482">
        <w:rPr>
          <w:rFonts w:ascii="Tahoma" w:hAnsi="Tahoma" w:cs="Tahoma"/>
          <w:sz w:val="20"/>
          <w:szCs w:val="20"/>
        </w:rPr>
        <w:t xml:space="preserve">, </w:t>
      </w:r>
      <w:r w:rsidR="0093598D">
        <w:rPr>
          <w:rFonts w:ascii="Calibri" w:hAnsi="Calibri" w:cs="Tahoma"/>
        </w:rPr>
        <w:t>National Talent Hunt</w:t>
      </w:r>
      <w:r w:rsidR="006F0789" w:rsidRPr="006D4482">
        <w:rPr>
          <w:rFonts w:ascii="Tahoma" w:hAnsi="Tahoma" w:cs="Tahoma"/>
          <w:sz w:val="20"/>
          <w:szCs w:val="20"/>
        </w:rPr>
        <w:t>.</w:t>
      </w:r>
      <w:r w:rsidR="009F17A9" w:rsidRPr="006D4482">
        <w:rPr>
          <w:rFonts w:ascii="Tahoma" w:hAnsi="Tahoma" w:cs="Tahoma"/>
          <w:sz w:val="20"/>
          <w:szCs w:val="20"/>
        </w:rPr>
        <w:t xml:space="preserve">  </w:t>
      </w:r>
    </w:p>
    <w:p w:rsidR="00773023" w:rsidRPr="006D4482" w:rsidRDefault="00773023">
      <w:pPr>
        <w:jc w:val="both"/>
        <w:rPr>
          <w:rFonts w:ascii="Tahoma" w:hAnsi="Tahoma" w:cs="Tahoma"/>
          <w:b/>
          <w:bCs/>
          <w:sz w:val="20"/>
          <w:szCs w:val="20"/>
          <w:u w:val="single"/>
        </w:rPr>
      </w:pPr>
    </w:p>
    <w:p w:rsidR="003724A7" w:rsidRPr="006D4482" w:rsidRDefault="001F3F2A">
      <w:pPr>
        <w:jc w:val="both"/>
        <w:rPr>
          <w:rFonts w:ascii="Tahoma" w:hAnsi="Tahoma" w:cs="Tahoma"/>
          <w:sz w:val="20"/>
          <w:szCs w:val="20"/>
        </w:rPr>
      </w:pPr>
      <w:r w:rsidRPr="006D4482">
        <w:rPr>
          <w:rFonts w:ascii="Tahoma" w:hAnsi="Tahoma" w:cs="Tahoma"/>
          <w:b/>
          <w:bCs/>
          <w:sz w:val="20"/>
          <w:szCs w:val="20"/>
          <w:u w:val="single"/>
        </w:rPr>
        <w:t>AWARDS</w:t>
      </w:r>
      <w:r w:rsidRPr="006D4482">
        <w:rPr>
          <w:rFonts w:ascii="Tahoma" w:hAnsi="Tahoma" w:cs="Tahoma"/>
          <w:sz w:val="20"/>
          <w:szCs w:val="20"/>
        </w:rPr>
        <w:t xml:space="preserve">: </w:t>
      </w:r>
    </w:p>
    <w:p w:rsidR="003724A7" w:rsidRPr="006D4482" w:rsidRDefault="003724A7">
      <w:pPr>
        <w:jc w:val="both"/>
        <w:rPr>
          <w:rFonts w:ascii="Tahoma" w:hAnsi="Tahoma" w:cs="Tahoma"/>
          <w:sz w:val="20"/>
          <w:szCs w:val="20"/>
        </w:rPr>
      </w:pPr>
    </w:p>
    <w:p w:rsidR="001F3F2A" w:rsidRPr="006D4482" w:rsidRDefault="001F3F2A">
      <w:pPr>
        <w:jc w:val="both"/>
        <w:rPr>
          <w:rFonts w:ascii="Tahoma" w:hAnsi="Tahoma" w:cs="Tahoma"/>
          <w:sz w:val="20"/>
          <w:szCs w:val="20"/>
        </w:rPr>
      </w:pPr>
      <w:r w:rsidRPr="006D4482">
        <w:rPr>
          <w:rFonts w:ascii="Tahoma" w:hAnsi="Tahoma" w:cs="Tahoma"/>
          <w:sz w:val="20"/>
          <w:szCs w:val="20"/>
        </w:rPr>
        <w:t xml:space="preserve"> </w:t>
      </w:r>
      <w:proofErr w:type="gramStart"/>
      <w:r w:rsidRPr="006D4482">
        <w:rPr>
          <w:rFonts w:ascii="Tahoma" w:hAnsi="Tahoma" w:cs="Tahoma"/>
          <w:sz w:val="20"/>
          <w:szCs w:val="20"/>
        </w:rPr>
        <w:t>“</w:t>
      </w:r>
      <w:r w:rsidRPr="006D4482">
        <w:rPr>
          <w:rFonts w:ascii="Tahoma" w:hAnsi="Tahoma" w:cs="Tahoma"/>
          <w:b/>
          <w:bCs/>
          <w:sz w:val="20"/>
          <w:szCs w:val="20"/>
        </w:rPr>
        <w:t>T.K. MENON MEMORIAL AWARD</w:t>
      </w:r>
      <w:r w:rsidRPr="006D4482">
        <w:rPr>
          <w:rFonts w:ascii="Tahoma" w:hAnsi="Tahoma" w:cs="Tahoma"/>
          <w:sz w:val="20"/>
          <w:szCs w:val="20"/>
        </w:rPr>
        <w:t>” for securing the highest marks at the Calicut Centre for the Intermediate Examination.</w:t>
      </w:r>
      <w:proofErr w:type="gramEnd"/>
    </w:p>
    <w:p w:rsidR="006F6ED0" w:rsidRPr="006D4482" w:rsidRDefault="006F6ED0" w:rsidP="00DE7F8D">
      <w:pPr>
        <w:ind w:left="720" w:firstLine="720"/>
        <w:jc w:val="both"/>
        <w:rPr>
          <w:rFonts w:ascii="Tahoma" w:hAnsi="Tahoma" w:cs="Tahoma"/>
          <w:sz w:val="20"/>
          <w:szCs w:val="20"/>
        </w:rPr>
      </w:pPr>
      <w:r w:rsidRPr="006D4482">
        <w:rPr>
          <w:rFonts w:ascii="Tahoma" w:hAnsi="Tahoma" w:cs="Tahoma"/>
          <w:sz w:val="20"/>
          <w:szCs w:val="20"/>
        </w:rPr>
        <w:t>M</w:t>
      </w:r>
      <w:r w:rsidR="004D1EF7">
        <w:rPr>
          <w:rFonts w:ascii="Tahoma" w:hAnsi="Tahoma" w:cs="Tahoma"/>
          <w:sz w:val="20"/>
          <w:szCs w:val="20"/>
        </w:rPr>
        <w:t>r</w:t>
      </w:r>
      <w:r w:rsidRPr="006D4482">
        <w:rPr>
          <w:rFonts w:ascii="Tahoma" w:hAnsi="Tahoma" w:cs="Tahoma"/>
          <w:sz w:val="20"/>
          <w:szCs w:val="20"/>
        </w:rPr>
        <w:t xml:space="preserve">. </w:t>
      </w:r>
      <w:r w:rsidR="004D1EF7">
        <w:rPr>
          <w:rFonts w:ascii="Tahoma" w:hAnsi="Tahoma" w:cs="Tahoma"/>
          <w:sz w:val="20"/>
          <w:szCs w:val="20"/>
        </w:rPr>
        <w:t xml:space="preserve">Mohamed </w:t>
      </w:r>
      <w:proofErr w:type="spellStart"/>
      <w:r w:rsidR="004D1EF7">
        <w:rPr>
          <w:rFonts w:ascii="Tahoma" w:hAnsi="Tahoma" w:cs="Tahoma"/>
          <w:sz w:val="20"/>
          <w:szCs w:val="20"/>
        </w:rPr>
        <w:t>Irshad</w:t>
      </w:r>
      <w:proofErr w:type="spellEnd"/>
      <w:r w:rsidR="004D1EF7">
        <w:rPr>
          <w:rFonts w:ascii="Tahoma" w:hAnsi="Tahoma" w:cs="Tahoma"/>
          <w:sz w:val="20"/>
          <w:szCs w:val="20"/>
        </w:rPr>
        <w:t xml:space="preserve"> </w:t>
      </w:r>
      <w:proofErr w:type="spellStart"/>
      <w:r w:rsidR="004D1EF7">
        <w:rPr>
          <w:rFonts w:ascii="Tahoma" w:hAnsi="Tahoma" w:cs="Tahoma"/>
          <w:sz w:val="20"/>
          <w:szCs w:val="20"/>
        </w:rPr>
        <w:t>Konnikkal</w:t>
      </w:r>
      <w:proofErr w:type="spellEnd"/>
      <w:r w:rsidR="008D6D2B" w:rsidRPr="006D4482">
        <w:rPr>
          <w:rFonts w:ascii="Tahoma" w:hAnsi="Tahoma" w:cs="Tahoma"/>
          <w:sz w:val="20"/>
          <w:szCs w:val="20"/>
        </w:rPr>
        <w:tab/>
      </w:r>
      <w:r w:rsidR="00DE7F8D" w:rsidRPr="006D4482">
        <w:rPr>
          <w:rFonts w:ascii="Tahoma" w:hAnsi="Tahoma" w:cs="Tahoma"/>
          <w:sz w:val="20"/>
          <w:szCs w:val="20"/>
        </w:rPr>
        <w:tab/>
      </w:r>
      <w:r w:rsidR="008D6D2B" w:rsidRPr="006D4482">
        <w:rPr>
          <w:rFonts w:ascii="Tahoma" w:hAnsi="Tahoma" w:cs="Tahoma"/>
          <w:sz w:val="20"/>
          <w:szCs w:val="20"/>
        </w:rPr>
        <w:t>May 201</w:t>
      </w:r>
      <w:r w:rsidR="004D1EF7">
        <w:rPr>
          <w:rFonts w:ascii="Tahoma" w:hAnsi="Tahoma" w:cs="Tahoma"/>
          <w:sz w:val="20"/>
          <w:szCs w:val="20"/>
        </w:rPr>
        <w:t>7</w:t>
      </w:r>
      <w:r w:rsidRPr="006D4482">
        <w:rPr>
          <w:rFonts w:ascii="Tahoma" w:hAnsi="Tahoma" w:cs="Tahoma"/>
          <w:sz w:val="20"/>
          <w:szCs w:val="20"/>
        </w:rPr>
        <w:t xml:space="preserve">       </w:t>
      </w:r>
    </w:p>
    <w:p w:rsidR="001F3F2A" w:rsidRPr="006D4482" w:rsidRDefault="006F6ED0" w:rsidP="00DE7F8D">
      <w:pPr>
        <w:ind w:left="720" w:firstLine="720"/>
        <w:jc w:val="both"/>
        <w:rPr>
          <w:rFonts w:ascii="Tahoma" w:hAnsi="Tahoma" w:cs="Tahoma"/>
          <w:sz w:val="20"/>
          <w:szCs w:val="20"/>
        </w:rPr>
      </w:pPr>
      <w:r w:rsidRPr="006D4482">
        <w:rPr>
          <w:rFonts w:ascii="Tahoma" w:hAnsi="Tahoma" w:cs="Tahoma"/>
          <w:sz w:val="20"/>
          <w:szCs w:val="20"/>
        </w:rPr>
        <w:t xml:space="preserve">Mr. </w:t>
      </w:r>
      <w:proofErr w:type="spellStart"/>
      <w:r w:rsidR="004D1EF7">
        <w:rPr>
          <w:rFonts w:ascii="Tahoma" w:hAnsi="Tahoma" w:cs="Tahoma"/>
          <w:sz w:val="20"/>
          <w:szCs w:val="20"/>
        </w:rPr>
        <w:t>Ahamed</w:t>
      </w:r>
      <w:proofErr w:type="spellEnd"/>
      <w:r w:rsidR="004D1EF7">
        <w:rPr>
          <w:rFonts w:ascii="Tahoma" w:hAnsi="Tahoma" w:cs="Tahoma"/>
          <w:sz w:val="20"/>
          <w:szCs w:val="20"/>
        </w:rPr>
        <w:t xml:space="preserve"> </w:t>
      </w:r>
      <w:proofErr w:type="spellStart"/>
      <w:r w:rsidR="004D1EF7">
        <w:rPr>
          <w:rFonts w:ascii="Tahoma" w:hAnsi="Tahoma" w:cs="Tahoma"/>
          <w:sz w:val="20"/>
          <w:szCs w:val="20"/>
        </w:rPr>
        <w:t>Zainzak</w:t>
      </w:r>
      <w:proofErr w:type="spellEnd"/>
      <w:r w:rsidR="00F7413B">
        <w:rPr>
          <w:rFonts w:ascii="Tahoma" w:hAnsi="Tahoma" w:cs="Tahoma"/>
          <w:sz w:val="20"/>
          <w:szCs w:val="20"/>
        </w:rPr>
        <w:tab/>
      </w:r>
      <w:r w:rsidR="001F3F2A" w:rsidRPr="006D4482">
        <w:rPr>
          <w:rFonts w:ascii="Tahoma" w:hAnsi="Tahoma" w:cs="Tahoma"/>
          <w:sz w:val="20"/>
          <w:szCs w:val="20"/>
        </w:rPr>
        <w:tab/>
      </w:r>
      <w:r w:rsidR="00DE7F8D" w:rsidRPr="006D4482">
        <w:rPr>
          <w:rFonts w:ascii="Tahoma" w:hAnsi="Tahoma" w:cs="Tahoma"/>
          <w:sz w:val="20"/>
          <w:szCs w:val="20"/>
        </w:rPr>
        <w:tab/>
      </w:r>
      <w:r w:rsidR="00F24C61" w:rsidRPr="006D4482">
        <w:rPr>
          <w:rFonts w:ascii="Tahoma" w:hAnsi="Tahoma" w:cs="Tahoma"/>
          <w:sz w:val="20"/>
          <w:szCs w:val="20"/>
        </w:rPr>
        <w:t>Nov</w:t>
      </w:r>
      <w:r w:rsidR="001F3F2A" w:rsidRPr="006D4482">
        <w:rPr>
          <w:rFonts w:ascii="Tahoma" w:hAnsi="Tahoma" w:cs="Tahoma"/>
          <w:sz w:val="20"/>
          <w:szCs w:val="20"/>
        </w:rPr>
        <w:t xml:space="preserve"> 20</w:t>
      </w:r>
      <w:r w:rsidR="008A3235" w:rsidRPr="006D4482">
        <w:rPr>
          <w:rFonts w:ascii="Tahoma" w:hAnsi="Tahoma" w:cs="Tahoma"/>
          <w:sz w:val="20"/>
          <w:szCs w:val="20"/>
        </w:rPr>
        <w:t>1</w:t>
      </w:r>
      <w:r w:rsidR="004D1EF7">
        <w:rPr>
          <w:rFonts w:ascii="Tahoma" w:hAnsi="Tahoma" w:cs="Tahoma"/>
          <w:sz w:val="20"/>
          <w:szCs w:val="20"/>
        </w:rPr>
        <w:t>7</w:t>
      </w:r>
    </w:p>
    <w:p w:rsidR="00295DDE" w:rsidRPr="006D4482" w:rsidRDefault="00255F22">
      <w:pPr>
        <w:jc w:val="both"/>
        <w:rPr>
          <w:rFonts w:ascii="Tahoma" w:hAnsi="Tahoma" w:cs="Tahoma"/>
          <w:sz w:val="20"/>
          <w:szCs w:val="20"/>
        </w:rPr>
      </w:pPr>
      <w:r w:rsidRPr="006D4482">
        <w:rPr>
          <w:rFonts w:ascii="Tahoma" w:hAnsi="Tahoma" w:cs="Tahoma"/>
          <w:sz w:val="20"/>
          <w:szCs w:val="20"/>
        </w:rPr>
        <w:tab/>
      </w:r>
      <w:r w:rsidRPr="006D4482">
        <w:rPr>
          <w:rFonts w:ascii="Tahoma" w:hAnsi="Tahoma" w:cs="Tahoma"/>
          <w:sz w:val="20"/>
          <w:szCs w:val="20"/>
        </w:rPr>
        <w:tab/>
      </w:r>
    </w:p>
    <w:p w:rsidR="001F3F2A" w:rsidRPr="006D4482" w:rsidRDefault="001F3F2A">
      <w:pPr>
        <w:jc w:val="both"/>
        <w:rPr>
          <w:rFonts w:ascii="Tahoma" w:hAnsi="Tahoma" w:cs="Tahoma"/>
          <w:sz w:val="20"/>
          <w:szCs w:val="20"/>
        </w:rPr>
      </w:pPr>
      <w:proofErr w:type="gramStart"/>
      <w:r w:rsidRPr="006D4482">
        <w:rPr>
          <w:rFonts w:ascii="Tahoma" w:hAnsi="Tahoma" w:cs="Tahoma"/>
          <w:sz w:val="20"/>
          <w:szCs w:val="20"/>
        </w:rPr>
        <w:t>“</w:t>
      </w:r>
      <w:r w:rsidRPr="006D4482">
        <w:rPr>
          <w:rFonts w:ascii="Tahoma" w:hAnsi="Tahoma" w:cs="Tahoma"/>
          <w:b/>
          <w:bCs/>
          <w:sz w:val="20"/>
          <w:szCs w:val="20"/>
        </w:rPr>
        <w:t>T.R. SUBBARAMA AIYAR MEMORIAL AWARD</w:t>
      </w:r>
      <w:r w:rsidRPr="006D4482">
        <w:rPr>
          <w:rFonts w:ascii="Tahoma" w:hAnsi="Tahoma" w:cs="Tahoma"/>
          <w:sz w:val="20"/>
          <w:szCs w:val="20"/>
        </w:rPr>
        <w:t>” for securing the highest marks at the Calicut Centre for the Final Examination.</w:t>
      </w:r>
      <w:proofErr w:type="gramEnd"/>
    </w:p>
    <w:p w:rsidR="001F3F2A" w:rsidRPr="006D4482" w:rsidRDefault="001F3F2A">
      <w:pPr>
        <w:jc w:val="both"/>
        <w:rPr>
          <w:rFonts w:ascii="Tahoma" w:hAnsi="Tahoma" w:cs="Tahoma"/>
          <w:sz w:val="20"/>
          <w:szCs w:val="20"/>
        </w:rPr>
      </w:pPr>
      <w:r w:rsidRPr="006D4482">
        <w:rPr>
          <w:rFonts w:ascii="Tahoma" w:hAnsi="Tahoma" w:cs="Tahoma"/>
          <w:sz w:val="20"/>
          <w:szCs w:val="20"/>
        </w:rPr>
        <w:t xml:space="preserve">    </w:t>
      </w:r>
      <w:r w:rsidRPr="006D4482">
        <w:rPr>
          <w:rFonts w:ascii="Tahoma" w:hAnsi="Tahoma" w:cs="Tahoma"/>
          <w:sz w:val="20"/>
          <w:szCs w:val="20"/>
        </w:rPr>
        <w:tab/>
      </w:r>
      <w:r w:rsidRPr="006D4482">
        <w:rPr>
          <w:rFonts w:ascii="Tahoma" w:hAnsi="Tahoma" w:cs="Tahoma"/>
          <w:sz w:val="20"/>
          <w:szCs w:val="20"/>
        </w:rPr>
        <w:tab/>
      </w:r>
    </w:p>
    <w:p w:rsidR="001F3F2A" w:rsidRPr="006D4482" w:rsidRDefault="001F3F2A" w:rsidP="00DE7F8D">
      <w:pPr>
        <w:ind w:left="720"/>
        <w:jc w:val="both"/>
        <w:rPr>
          <w:rFonts w:ascii="Tahoma" w:hAnsi="Tahoma" w:cs="Tahoma"/>
          <w:sz w:val="20"/>
          <w:szCs w:val="20"/>
        </w:rPr>
      </w:pPr>
      <w:r w:rsidRPr="006D4482">
        <w:rPr>
          <w:rFonts w:ascii="Tahoma" w:hAnsi="Tahoma" w:cs="Tahoma"/>
          <w:sz w:val="20"/>
          <w:szCs w:val="20"/>
        </w:rPr>
        <w:t xml:space="preserve">          </w:t>
      </w:r>
      <w:r w:rsidR="00F7413B">
        <w:rPr>
          <w:rFonts w:ascii="Tahoma" w:hAnsi="Tahoma" w:cs="Tahoma"/>
          <w:sz w:val="20"/>
          <w:szCs w:val="20"/>
        </w:rPr>
        <w:tab/>
      </w:r>
      <w:r w:rsidR="008D6D2B" w:rsidRPr="006D4482">
        <w:rPr>
          <w:rFonts w:ascii="Tahoma" w:hAnsi="Tahoma" w:cs="Tahoma"/>
          <w:sz w:val="20"/>
          <w:szCs w:val="20"/>
        </w:rPr>
        <w:t>M</w:t>
      </w:r>
      <w:r w:rsidR="00BB611C">
        <w:rPr>
          <w:rFonts w:ascii="Tahoma" w:hAnsi="Tahoma" w:cs="Tahoma"/>
          <w:sz w:val="20"/>
          <w:szCs w:val="20"/>
        </w:rPr>
        <w:t>r</w:t>
      </w:r>
      <w:r w:rsidR="008D6D2B" w:rsidRPr="006D4482">
        <w:rPr>
          <w:rFonts w:ascii="Tahoma" w:hAnsi="Tahoma" w:cs="Tahoma"/>
          <w:sz w:val="20"/>
          <w:szCs w:val="20"/>
        </w:rPr>
        <w:t xml:space="preserve">. </w:t>
      </w:r>
      <w:r w:rsidR="004D1EF7">
        <w:rPr>
          <w:rFonts w:ascii="Tahoma" w:hAnsi="Tahoma" w:cs="Tahoma"/>
          <w:sz w:val="20"/>
          <w:szCs w:val="20"/>
        </w:rPr>
        <w:t xml:space="preserve">Rahul </w:t>
      </w:r>
      <w:proofErr w:type="spellStart"/>
      <w:r w:rsidR="004D1EF7">
        <w:rPr>
          <w:rFonts w:ascii="Tahoma" w:hAnsi="Tahoma" w:cs="Tahoma"/>
          <w:sz w:val="20"/>
          <w:szCs w:val="20"/>
        </w:rPr>
        <w:t>Ramdas</w:t>
      </w:r>
      <w:proofErr w:type="spellEnd"/>
      <w:r w:rsidR="004D1EF7">
        <w:rPr>
          <w:rFonts w:ascii="Tahoma" w:hAnsi="Tahoma" w:cs="Tahoma"/>
          <w:sz w:val="20"/>
          <w:szCs w:val="20"/>
        </w:rPr>
        <w:tab/>
      </w:r>
      <w:r w:rsidR="00F7413B">
        <w:rPr>
          <w:rFonts w:ascii="Tahoma" w:hAnsi="Tahoma" w:cs="Tahoma"/>
          <w:sz w:val="20"/>
          <w:szCs w:val="20"/>
        </w:rPr>
        <w:tab/>
      </w:r>
      <w:r w:rsidR="00DE7F8D" w:rsidRPr="006D4482">
        <w:rPr>
          <w:rFonts w:ascii="Tahoma" w:hAnsi="Tahoma" w:cs="Tahoma"/>
          <w:sz w:val="20"/>
          <w:szCs w:val="20"/>
        </w:rPr>
        <w:tab/>
      </w:r>
      <w:r w:rsidR="004D1EF7">
        <w:rPr>
          <w:rFonts w:ascii="Tahoma" w:hAnsi="Tahoma" w:cs="Tahoma"/>
          <w:sz w:val="20"/>
          <w:szCs w:val="20"/>
        </w:rPr>
        <w:t>May</w:t>
      </w:r>
      <w:r w:rsidR="008D6D2B" w:rsidRPr="006D4482">
        <w:rPr>
          <w:rFonts w:ascii="Tahoma" w:hAnsi="Tahoma" w:cs="Tahoma"/>
          <w:sz w:val="20"/>
          <w:szCs w:val="20"/>
        </w:rPr>
        <w:t xml:space="preserve"> 201</w:t>
      </w:r>
      <w:r w:rsidR="004D1EF7">
        <w:rPr>
          <w:rFonts w:ascii="Tahoma" w:hAnsi="Tahoma" w:cs="Tahoma"/>
          <w:sz w:val="20"/>
          <w:szCs w:val="20"/>
        </w:rPr>
        <w:t>7</w:t>
      </w:r>
    </w:p>
    <w:p w:rsidR="00F24C61" w:rsidRPr="006D4482" w:rsidRDefault="00F24C61" w:rsidP="00DE7F8D">
      <w:pPr>
        <w:jc w:val="both"/>
        <w:rPr>
          <w:rFonts w:ascii="Tahoma" w:hAnsi="Tahoma" w:cs="Tahoma"/>
          <w:sz w:val="20"/>
          <w:szCs w:val="20"/>
        </w:rPr>
      </w:pPr>
      <w:r w:rsidRPr="006D4482">
        <w:rPr>
          <w:rFonts w:ascii="Tahoma" w:hAnsi="Tahoma" w:cs="Tahoma"/>
          <w:sz w:val="20"/>
          <w:szCs w:val="20"/>
        </w:rPr>
        <w:tab/>
      </w:r>
      <w:r w:rsidRPr="006D4482">
        <w:rPr>
          <w:rFonts w:ascii="Tahoma" w:hAnsi="Tahoma" w:cs="Tahoma"/>
          <w:sz w:val="20"/>
          <w:szCs w:val="20"/>
        </w:rPr>
        <w:tab/>
      </w:r>
    </w:p>
    <w:p w:rsidR="00295DDE" w:rsidRPr="006D4482" w:rsidRDefault="00295DDE">
      <w:pPr>
        <w:pStyle w:val="Heading2"/>
        <w:rPr>
          <w:rFonts w:ascii="Tahoma" w:hAnsi="Tahoma" w:cs="Tahoma"/>
          <w:sz w:val="20"/>
          <w:szCs w:val="20"/>
        </w:rPr>
      </w:pPr>
    </w:p>
    <w:p w:rsidR="001F3F2A" w:rsidRPr="006D4482" w:rsidRDefault="001F3F2A">
      <w:pPr>
        <w:pStyle w:val="Heading2"/>
        <w:rPr>
          <w:rFonts w:ascii="Tahoma" w:hAnsi="Tahoma" w:cs="Tahoma"/>
          <w:sz w:val="20"/>
          <w:szCs w:val="20"/>
        </w:rPr>
      </w:pPr>
      <w:r w:rsidRPr="006D4482">
        <w:rPr>
          <w:rFonts w:ascii="Tahoma" w:hAnsi="Tahoma" w:cs="Tahoma"/>
          <w:sz w:val="20"/>
          <w:szCs w:val="20"/>
        </w:rPr>
        <w:t>ACCOUNTS AND AUDIT</w:t>
      </w:r>
    </w:p>
    <w:p w:rsidR="001F3F2A" w:rsidRPr="006D4482" w:rsidRDefault="001F3F2A">
      <w:pPr>
        <w:jc w:val="both"/>
        <w:rPr>
          <w:rFonts w:ascii="Tahoma" w:hAnsi="Tahoma" w:cs="Tahoma"/>
          <w:sz w:val="20"/>
          <w:szCs w:val="20"/>
        </w:rPr>
      </w:pPr>
    </w:p>
    <w:p w:rsidR="001F3F2A" w:rsidRPr="006D4482" w:rsidRDefault="001F3F2A" w:rsidP="00DE7F8D">
      <w:pPr>
        <w:jc w:val="both"/>
        <w:rPr>
          <w:rFonts w:ascii="Tahoma" w:hAnsi="Tahoma" w:cs="Tahoma"/>
          <w:sz w:val="20"/>
          <w:szCs w:val="20"/>
        </w:rPr>
      </w:pPr>
      <w:r w:rsidRPr="006D4482">
        <w:rPr>
          <w:rFonts w:ascii="Tahoma" w:hAnsi="Tahoma" w:cs="Tahoma"/>
          <w:sz w:val="20"/>
          <w:szCs w:val="20"/>
        </w:rPr>
        <w:t>The Audited Accounts of the Branch for the year ended 31</w:t>
      </w:r>
      <w:r w:rsidRPr="006D4482">
        <w:rPr>
          <w:rFonts w:ascii="Tahoma" w:hAnsi="Tahoma" w:cs="Tahoma"/>
          <w:sz w:val="20"/>
          <w:szCs w:val="20"/>
          <w:vertAlign w:val="superscript"/>
        </w:rPr>
        <w:t>st</w:t>
      </w:r>
      <w:r w:rsidRPr="006D4482">
        <w:rPr>
          <w:rFonts w:ascii="Tahoma" w:hAnsi="Tahoma" w:cs="Tahoma"/>
          <w:sz w:val="20"/>
          <w:szCs w:val="20"/>
        </w:rPr>
        <w:t xml:space="preserve"> Ma</w:t>
      </w:r>
      <w:r w:rsidR="00EE3E74" w:rsidRPr="006D4482">
        <w:rPr>
          <w:rFonts w:ascii="Tahoma" w:hAnsi="Tahoma" w:cs="Tahoma"/>
          <w:sz w:val="20"/>
          <w:szCs w:val="20"/>
        </w:rPr>
        <w:t>r</w:t>
      </w:r>
      <w:r w:rsidRPr="006D4482">
        <w:rPr>
          <w:rFonts w:ascii="Tahoma" w:hAnsi="Tahoma" w:cs="Tahoma"/>
          <w:sz w:val="20"/>
          <w:szCs w:val="20"/>
        </w:rPr>
        <w:t>ch 20</w:t>
      </w:r>
      <w:r w:rsidR="00984D7D" w:rsidRPr="006D4482">
        <w:rPr>
          <w:rFonts w:ascii="Tahoma" w:hAnsi="Tahoma" w:cs="Tahoma"/>
          <w:sz w:val="20"/>
          <w:szCs w:val="20"/>
        </w:rPr>
        <w:t>1</w:t>
      </w:r>
      <w:r w:rsidR="00F9471A">
        <w:rPr>
          <w:rFonts w:ascii="Tahoma" w:hAnsi="Tahoma" w:cs="Tahoma"/>
          <w:sz w:val="20"/>
          <w:szCs w:val="20"/>
        </w:rPr>
        <w:t>9</w:t>
      </w:r>
      <w:r w:rsidRPr="006D4482">
        <w:rPr>
          <w:rFonts w:ascii="Tahoma" w:hAnsi="Tahoma" w:cs="Tahoma"/>
          <w:sz w:val="20"/>
          <w:szCs w:val="20"/>
        </w:rPr>
        <w:t>, and the Auditor’s Report are annexed to this report.</w:t>
      </w:r>
    </w:p>
    <w:p w:rsidR="00617467" w:rsidRPr="006D4482" w:rsidRDefault="00B808ED" w:rsidP="00E0199D">
      <w:pPr>
        <w:jc w:val="both"/>
        <w:rPr>
          <w:rFonts w:ascii="Tahoma" w:hAnsi="Tahoma" w:cs="Tahoma"/>
          <w:b/>
          <w:bCs/>
          <w:sz w:val="20"/>
          <w:szCs w:val="20"/>
          <w:u w:val="single"/>
        </w:rPr>
      </w:pPr>
      <w:r w:rsidRPr="006D4482">
        <w:rPr>
          <w:rFonts w:ascii="Tahoma" w:hAnsi="Tahoma" w:cs="Tahoma"/>
          <w:sz w:val="20"/>
          <w:szCs w:val="20"/>
        </w:rPr>
        <w:t xml:space="preserve"> </w:t>
      </w:r>
    </w:p>
    <w:p w:rsidR="001F3F2A" w:rsidRDefault="001F3F2A">
      <w:pPr>
        <w:rPr>
          <w:rFonts w:ascii="Tahoma" w:hAnsi="Tahoma" w:cs="Tahoma"/>
          <w:sz w:val="20"/>
          <w:szCs w:val="20"/>
        </w:rPr>
      </w:pPr>
      <w:r w:rsidRPr="006D4482">
        <w:rPr>
          <w:rFonts w:ascii="Tahoma" w:hAnsi="Tahoma" w:cs="Tahoma"/>
          <w:b/>
          <w:bCs/>
          <w:sz w:val="20"/>
          <w:szCs w:val="20"/>
          <w:u w:val="single"/>
        </w:rPr>
        <w:t>ACKNOWLEDGEMENTS</w:t>
      </w:r>
      <w:r w:rsidRPr="006D4482">
        <w:rPr>
          <w:rFonts w:ascii="Tahoma" w:hAnsi="Tahoma" w:cs="Tahoma"/>
          <w:sz w:val="20"/>
          <w:szCs w:val="20"/>
        </w:rPr>
        <w:t>:</w:t>
      </w:r>
      <w:r w:rsidR="000224AD">
        <w:rPr>
          <w:rFonts w:ascii="Tahoma" w:hAnsi="Tahoma" w:cs="Tahoma"/>
          <w:sz w:val="20"/>
          <w:szCs w:val="20"/>
        </w:rPr>
        <w:t xml:space="preserve"> </w:t>
      </w:r>
    </w:p>
    <w:p w:rsidR="006B474A" w:rsidRPr="006D4482" w:rsidRDefault="006B474A">
      <w:pPr>
        <w:rPr>
          <w:rFonts w:ascii="Tahoma" w:hAnsi="Tahoma" w:cs="Tahoma"/>
          <w:sz w:val="20"/>
          <w:szCs w:val="20"/>
        </w:rPr>
      </w:pPr>
    </w:p>
    <w:p w:rsidR="001F3F2A" w:rsidRDefault="001F3F2A" w:rsidP="004729B9">
      <w:pPr>
        <w:pStyle w:val="BodyText"/>
        <w:rPr>
          <w:rFonts w:ascii="Tahoma" w:hAnsi="Tahoma" w:cs="Tahoma"/>
          <w:sz w:val="20"/>
          <w:szCs w:val="20"/>
        </w:rPr>
      </w:pPr>
      <w:r w:rsidRPr="006D4482">
        <w:rPr>
          <w:rFonts w:ascii="Tahoma" w:hAnsi="Tahoma" w:cs="Tahoma"/>
          <w:sz w:val="20"/>
          <w:szCs w:val="20"/>
        </w:rPr>
        <w:t>The Managing Committee place on record the support and co-operation received from Central Council</w:t>
      </w:r>
      <w:r w:rsidR="00EA29F9">
        <w:rPr>
          <w:rFonts w:ascii="Tahoma" w:hAnsi="Tahoma" w:cs="Tahoma"/>
          <w:sz w:val="20"/>
          <w:szCs w:val="20"/>
        </w:rPr>
        <w:t xml:space="preserve"> of ICAI</w:t>
      </w:r>
      <w:r w:rsidRPr="006D4482">
        <w:rPr>
          <w:rFonts w:ascii="Tahoma" w:hAnsi="Tahoma" w:cs="Tahoma"/>
          <w:sz w:val="20"/>
          <w:szCs w:val="20"/>
        </w:rPr>
        <w:t xml:space="preserve">, Regional Council, </w:t>
      </w:r>
      <w:r w:rsidR="00FA0A75" w:rsidRPr="006D4482">
        <w:rPr>
          <w:rFonts w:ascii="Tahoma" w:hAnsi="Tahoma" w:cs="Tahoma"/>
          <w:sz w:val="20"/>
          <w:szCs w:val="20"/>
        </w:rPr>
        <w:t>JDT Islam</w:t>
      </w:r>
      <w:r w:rsidR="003724A7" w:rsidRPr="006D4482">
        <w:rPr>
          <w:rFonts w:ascii="Tahoma" w:hAnsi="Tahoma" w:cs="Tahoma"/>
          <w:sz w:val="20"/>
          <w:szCs w:val="20"/>
        </w:rPr>
        <w:t xml:space="preserve"> Higher Secondary School</w:t>
      </w:r>
      <w:r w:rsidR="00FA0A75" w:rsidRPr="006D4482">
        <w:rPr>
          <w:rFonts w:ascii="Tahoma" w:hAnsi="Tahoma" w:cs="Tahoma"/>
          <w:sz w:val="20"/>
          <w:szCs w:val="20"/>
        </w:rPr>
        <w:t xml:space="preserve">, </w:t>
      </w:r>
      <w:proofErr w:type="spellStart"/>
      <w:r w:rsidR="00FA0A75" w:rsidRPr="006D4482">
        <w:rPr>
          <w:rFonts w:ascii="Tahoma" w:hAnsi="Tahoma" w:cs="Tahoma"/>
          <w:sz w:val="20"/>
          <w:szCs w:val="20"/>
        </w:rPr>
        <w:t>Vellimadukunnu</w:t>
      </w:r>
      <w:proofErr w:type="spellEnd"/>
      <w:r w:rsidR="00FA0A75" w:rsidRPr="006D4482">
        <w:rPr>
          <w:rFonts w:ascii="Tahoma" w:hAnsi="Tahoma" w:cs="Tahoma"/>
          <w:sz w:val="20"/>
          <w:szCs w:val="20"/>
        </w:rPr>
        <w:t>,</w:t>
      </w:r>
      <w:r w:rsidR="004729B9" w:rsidRPr="006D4482">
        <w:rPr>
          <w:rFonts w:ascii="Tahoma" w:hAnsi="Tahoma" w:cs="Tahoma"/>
          <w:sz w:val="20"/>
          <w:szCs w:val="20"/>
        </w:rPr>
        <w:t xml:space="preserve"> </w:t>
      </w:r>
      <w:r w:rsidR="006B474A">
        <w:rPr>
          <w:rFonts w:ascii="Tahoma" w:hAnsi="Tahoma" w:cs="Tahoma"/>
          <w:sz w:val="20"/>
          <w:szCs w:val="20"/>
        </w:rPr>
        <w:t xml:space="preserve">PKMM HSS </w:t>
      </w:r>
      <w:proofErr w:type="spellStart"/>
      <w:r w:rsidR="006B474A">
        <w:rPr>
          <w:rFonts w:ascii="Tahoma" w:hAnsi="Tahoma" w:cs="Tahoma"/>
          <w:sz w:val="20"/>
          <w:szCs w:val="20"/>
        </w:rPr>
        <w:t>Malappuram</w:t>
      </w:r>
      <w:proofErr w:type="spellEnd"/>
      <w:r w:rsidR="003D294A">
        <w:rPr>
          <w:rFonts w:ascii="Tahoma" w:hAnsi="Tahoma" w:cs="Tahoma"/>
          <w:sz w:val="20"/>
          <w:szCs w:val="20"/>
        </w:rPr>
        <w:t xml:space="preserve">, </w:t>
      </w:r>
      <w:proofErr w:type="spellStart"/>
      <w:r w:rsidR="003D294A">
        <w:rPr>
          <w:rFonts w:ascii="Tahoma" w:hAnsi="Tahoma" w:cs="Tahoma"/>
          <w:sz w:val="20"/>
          <w:szCs w:val="20"/>
        </w:rPr>
        <w:t>Marzook</w:t>
      </w:r>
      <w:proofErr w:type="spellEnd"/>
      <w:r w:rsidR="003D294A">
        <w:rPr>
          <w:rFonts w:ascii="Tahoma" w:hAnsi="Tahoma" w:cs="Tahoma"/>
          <w:sz w:val="20"/>
          <w:szCs w:val="20"/>
        </w:rPr>
        <w:t xml:space="preserve"> College, St. Joseph College </w:t>
      </w:r>
      <w:proofErr w:type="spellStart"/>
      <w:r w:rsidR="003D294A">
        <w:rPr>
          <w:rFonts w:ascii="Tahoma" w:hAnsi="Tahoma" w:cs="Tahoma"/>
          <w:sz w:val="20"/>
          <w:szCs w:val="20"/>
        </w:rPr>
        <w:t>Devagiri</w:t>
      </w:r>
      <w:proofErr w:type="spellEnd"/>
      <w:r w:rsidR="003D294A">
        <w:rPr>
          <w:rFonts w:ascii="Tahoma" w:hAnsi="Tahoma" w:cs="Tahoma"/>
          <w:sz w:val="20"/>
          <w:szCs w:val="20"/>
        </w:rPr>
        <w:t>, Calicut,</w:t>
      </w:r>
      <w:r w:rsidRPr="006D4482">
        <w:rPr>
          <w:rFonts w:ascii="Tahoma" w:hAnsi="Tahoma" w:cs="Tahoma"/>
          <w:sz w:val="20"/>
          <w:szCs w:val="20"/>
        </w:rPr>
        <w:t xml:space="preserve"> The Malabar Chamber of Commerce, Income Tax Department, </w:t>
      </w:r>
      <w:r w:rsidR="008E65DF">
        <w:rPr>
          <w:rFonts w:ascii="Tahoma" w:hAnsi="Tahoma" w:cs="Tahoma"/>
          <w:sz w:val="20"/>
          <w:szCs w:val="20"/>
        </w:rPr>
        <w:t>GST</w:t>
      </w:r>
      <w:r w:rsidR="00D37CE2" w:rsidRPr="006D4482">
        <w:rPr>
          <w:rFonts w:ascii="Tahoma" w:hAnsi="Tahoma" w:cs="Tahoma"/>
          <w:sz w:val="20"/>
          <w:szCs w:val="20"/>
        </w:rPr>
        <w:t xml:space="preserve"> Department</w:t>
      </w:r>
      <w:r w:rsidRPr="006D4482">
        <w:rPr>
          <w:rFonts w:ascii="Tahoma" w:hAnsi="Tahoma" w:cs="Tahoma"/>
          <w:sz w:val="20"/>
          <w:szCs w:val="20"/>
        </w:rPr>
        <w:t>, Sponsors of the various functions, Members of the Branch</w:t>
      </w:r>
      <w:r w:rsidR="00D05A6C">
        <w:rPr>
          <w:rFonts w:ascii="Tahoma" w:hAnsi="Tahoma" w:cs="Tahoma"/>
          <w:sz w:val="20"/>
          <w:szCs w:val="20"/>
        </w:rPr>
        <w:t xml:space="preserve"> and staff,</w:t>
      </w:r>
      <w:r w:rsidRPr="006D4482">
        <w:rPr>
          <w:rFonts w:ascii="Tahoma" w:hAnsi="Tahoma" w:cs="Tahoma"/>
          <w:sz w:val="20"/>
          <w:szCs w:val="20"/>
        </w:rPr>
        <w:t xml:space="preserve"> Branch Auditor</w:t>
      </w:r>
      <w:r w:rsidR="00FE5F56" w:rsidRPr="006D4482">
        <w:rPr>
          <w:rFonts w:ascii="Tahoma" w:hAnsi="Tahoma" w:cs="Tahoma"/>
          <w:sz w:val="20"/>
          <w:szCs w:val="20"/>
        </w:rPr>
        <w:t>s</w:t>
      </w:r>
      <w:r w:rsidRPr="006D4482">
        <w:rPr>
          <w:rFonts w:ascii="Tahoma" w:hAnsi="Tahoma" w:cs="Tahoma"/>
          <w:sz w:val="20"/>
          <w:szCs w:val="20"/>
        </w:rPr>
        <w:t xml:space="preserve"> </w:t>
      </w:r>
      <w:r w:rsidR="00C5386E" w:rsidRPr="006D4482">
        <w:rPr>
          <w:rFonts w:ascii="Tahoma" w:hAnsi="Tahoma" w:cs="Tahoma"/>
          <w:sz w:val="20"/>
          <w:szCs w:val="20"/>
        </w:rPr>
        <w:t xml:space="preserve">CA </w:t>
      </w:r>
      <w:proofErr w:type="spellStart"/>
      <w:r w:rsidR="00093848">
        <w:rPr>
          <w:rFonts w:ascii="Tahoma" w:hAnsi="Tahoma" w:cs="Tahoma"/>
          <w:sz w:val="20"/>
          <w:szCs w:val="20"/>
        </w:rPr>
        <w:t>Unnikrishnan</w:t>
      </w:r>
      <w:proofErr w:type="spellEnd"/>
      <w:r w:rsidR="00093848">
        <w:rPr>
          <w:rFonts w:ascii="Tahoma" w:hAnsi="Tahoma" w:cs="Tahoma"/>
          <w:sz w:val="20"/>
          <w:szCs w:val="20"/>
        </w:rPr>
        <w:t xml:space="preserve"> A</w:t>
      </w:r>
      <w:r w:rsidRPr="006D4482">
        <w:rPr>
          <w:rFonts w:ascii="Tahoma" w:hAnsi="Tahoma" w:cs="Tahoma"/>
          <w:sz w:val="20"/>
          <w:szCs w:val="20"/>
        </w:rPr>
        <w:t>,</w:t>
      </w:r>
      <w:r w:rsidR="00DC6B6B" w:rsidRPr="006D4482">
        <w:rPr>
          <w:rFonts w:ascii="Tahoma" w:hAnsi="Tahoma" w:cs="Tahoma"/>
          <w:sz w:val="20"/>
          <w:szCs w:val="20"/>
        </w:rPr>
        <w:t xml:space="preserve"> </w:t>
      </w:r>
      <w:r w:rsidR="00E8786F" w:rsidRPr="006D4482">
        <w:rPr>
          <w:rFonts w:ascii="Tahoma" w:hAnsi="Tahoma" w:cs="Tahoma"/>
          <w:sz w:val="20"/>
          <w:szCs w:val="20"/>
        </w:rPr>
        <w:t>and Internal Auditor</w:t>
      </w:r>
      <w:r w:rsidR="00F7413B">
        <w:rPr>
          <w:rFonts w:ascii="Tahoma" w:hAnsi="Tahoma" w:cs="Tahoma"/>
          <w:sz w:val="20"/>
          <w:szCs w:val="20"/>
        </w:rPr>
        <w:t xml:space="preserve"> </w:t>
      </w:r>
      <w:r w:rsidR="00093848">
        <w:rPr>
          <w:rFonts w:ascii="Tahoma" w:hAnsi="Tahoma" w:cs="Tahoma"/>
          <w:sz w:val="20"/>
          <w:szCs w:val="20"/>
        </w:rPr>
        <w:t xml:space="preserve">CA. </w:t>
      </w:r>
      <w:proofErr w:type="spellStart"/>
      <w:r w:rsidR="00093848">
        <w:rPr>
          <w:rFonts w:ascii="Tahoma" w:hAnsi="Tahoma" w:cs="Tahoma"/>
          <w:sz w:val="20"/>
          <w:szCs w:val="20"/>
        </w:rPr>
        <w:t>Rakesh</w:t>
      </w:r>
      <w:proofErr w:type="spellEnd"/>
      <w:r w:rsidR="00093848">
        <w:rPr>
          <w:rFonts w:ascii="Tahoma" w:hAnsi="Tahoma" w:cs="Tahoma"/>
          <w:sz w:val="20"/>
          <w:szCs w:val="20"/>
        </w:rPr>
        <w:t xml:space="preserve"> A.K</w:t>
      </w:r>
      <w:r w:rsidR="003B0BD6" w:rsidRPr="006D4482">
        <w:rPr>
          <w:rFonts w:ascii="Tahoma" w:hAnsi="Tahoma" w:cs="Tahoma"/>
          <w:sz w:val="20"/>
          <w:szCs w:val="20"/>
        </w:rPr>
        <w:t>.</w:t>
      </w:r>
    </w:p>
    <w:p w:rsidR="00FC66AF" w:rsidRPr="006D4482" w:rsidRDefault="00FC66AF" w:rsidP="004729B9">
      <w:pPr>
        <w:pStyle w:val="BodyText"/>
        <w:rPr>
          <w:rFonts w:ascii="Tahoma" w:hAnsi="Tahoma" w:cs="Tahoma"/>
          <w:sz w:val="20"/>
          <w:szCs w:val="20"/>
        </w:rPr>
      </w:pPr>
    </w:p>
    <w:p w:rsidR="00C66FB0" w:rsidRPr="006D4482" w:rsidRDefault="001F3F2A">
      <w:pPr>
        <w:rPr>
          <w:rFonts w:ascii="Tahoma" w:hAnsi="Tahoma" w:cs="Tahoma"/>
          <w:sz w:val="20"/>
          <w:szCs w:val="20"/>
        </w:rPr>
      </w:pPr>
      <w:r w:rsidRPr="006D4482">
        <w:rPr>
          <w:rFonts w:ascii="Tahoma" w:hAnsi="Tahoma" w:cs="Tahoma"/>
          <w:sz w:val="20"/>
          <w:szCs w:val="20"/>
        </w:rPr>
        <w:t xml:space="preserve">                                                                                     </w:t>
      </w:r>
    </w:p>
    <w:p w:rsidR="001F3F2A" w:rsidRPr="006D4482" w:rsidRDefault="00C66FB0" w:rsidP="00C66FB0">
      <w:pPr>
        <w:rPr>
          <w:rFonts w:ascii="Tahoma" w:hAnsi="Tahoma" w:cs="Tahoma"/>
          <w:sz w:val="20"/>
          <w:szCs w:val="20"/>
        </w:rPr>
      </w:pPr>
      <w:r w:rsidRPr="006D4482">
        <w:rPr>
          <w:rFonts w:ascii="Tahoma" w:hAnsi="Tahoma" w:cs="Tahoma"/>
          <w:sz w:val="20"/>
          <w:szCs w:val="20"/>
        </w:rPr>
        <w:t xml:space="preserve">                                                        </w:t>
      </w:r>
      <w:r w:rsidR="003724A7" w:rsidRPr="006D4482">
        <w:rPr>
          <w:rFonts w:ascii="Tahoma" w:hAnsi="Tahoma" w:cs="Tahoma"/>
          <w:sz w:val="20"/>
          <w:szCs w:val="20"/>
        </w:rPr>
        <w:t xml:space="preserve">                      </w:t>
      </w:r>
      <w:r w:rsidRPr="006D4482">
        <w:rPr>
          <w:rFonts w:ascii="Tahoma" w:hAnsi="Tahoma" w:cs="Tahoma"/>
          <w:sz w:val="20"/>
          <w:szCs w:val="20"/>
        </w:rPr>
        <w:t xml:space="preserve">     </w:t>
      </w:r>
      <w:r w:rsidR="001F3F2A" w:rsidRPr="006D4482">
        <w:rPr>
          <w:rFonts w:ascii="Tahoma" w:hAnsi="Tahoma" w:cs="Tahoma"/>
          <w:sz w:val="20"/>
          <w:szCs w:val="20"/>
        </w:rPr>
        <w:t>By order of the Managing Committee of</w:t>
      </w:r>
    </w:p>
    <w:p w:rsidR="001F3F2A" w:rsidRPr="006D4482" w:rsidRDefault="001F3F2A">
      <w:pPr>
        <w:rPr>
          <w:rFonts w:ascii="Tahoma" w:hAnsi="Tahoma" w:cs="Tahoma"/>
          <w:sz w:val="20"/>
          <w:szCs w:val="20"/>
        </w:rPr>
      </w:pPr>
      <w:r w:rsidRPr="006D4482">
        <w:rPr>
          <w:rFonts w:ascii="Tahoma" w:hAnsi="Tahoma" w:cs="Tahoma"/>
          <w:sz w:val="20"/>
          <w:szCs w:val="20"/>
        </w:rPr>
        <w:t xml:space="preserve">                                                             </w:t>
      </w:r>
      <w:r w:rsidR="00530824">
        <w:rPr>
          <w:rFonts w:ascii="Tahoma" w:hAnsi="Tahoma" w:cs="Tahoma"/>
          <w:sz w:val="20"/>
          <w:szCs w:val="20"/>
        </w:rPr>
        <w:t xml:space="preserve">                        </w:t>
      </w:r>
      <w:r w:rsidRPr="006D4482">
        <w:rPr>
          <w:rFonts w:ascii="Tahoma" w:hAnsi="Tahoma" w:cs="Tahoma"/>
          <w:sz w:val="20"/>
          <w:szCs w:val="20"/>
        </w:rPr>
        <w:t xml:space="preserve">The </w:t>
      </w:r>
      <w:r w:rsidR="003D03A6">
        <w:rPr>
          <w:rFonts w:ascii="Tahoma" w:hAnsi="Tahoma" w:cs="Tahoma"/>
          <w:sz w:val="20"/>
          <w:szCs w:val="20"/>
        </w:rPr>
        <w:t>Kozhikode</w:t>
      </w:r>
      <w:r w:rsidRPr="006D4482">
        <w:rPr>
          <w:rFonts w:ascii="Tahoma" w:hAnsi="Tahoma" w:cs="Tahoma"/>
          <w:sz w:val="20"/>
          <w:szCs w:val="20"/>
        </w:rPr>
        <w:t xml:space="preserve"> Branch of</w:t>
      </w:r>
      <w:r w:rsidR="00530824">
        <w:rPr>
          <w:rFonts w:ascii="Tahoma" w:hAnsi="Tahoma" w:cs="Tahoma"/>
          <w:sz w:val="20"/>
          <w:szCs w:val="20"/>
        </w:rPr>
        <w:t xml:space="preserve"> SIRC of</w:t>
      </w:r>
      <w:r w:rsidRPr="006D4482">
        <w:rPr>
          <w:rFonts w:ascii="Tahoma" w:hAnsi="Tahoma" w:cs="Tahoma"/>
          <w:sz w:val="20"/>
          <w:szCs w:val="20"/>
        </w:rPr>
        <w:t xml:space="preserve"> ICAI</w:t>
      </w:r>
    </w:p>
    <w:p w:rsidR="001F3F2A" w:rsidRPr="006D4482" w:rsidRDefault="001F3F2A">
      <w:pPr>
        <w:rPr>
          <w:rFonts w:ascii="Tahoma" w:hAnsi="Tahoma" w:cs="Tahoma"/>
          <w:sz w:val="20"/>
          <w:szCs w:val="20"/>
        </w:rPr>
      </w:pPr>
    </w:p>
    <w:p w:rsidR="001F3F2A" w:rsidRPr="006D4482" w:rsidRDefault="001F3F2A">
      <w:pPr>
        <w:rPr>
          <w:rFonts w:ascii="Tahoma" w:hAnsi="Tahoma" w:cs="Tahoma"/>
          <w:sz w:val="20"/>
          <w:szCs w:val="20"/>
        </w:rPr>
      </w:pPr>
      <w:r w:rsidRPr="006D4482">
        <w:rPr>
          <w:rFonts w:ascii="Tahoma" w:hAnsi="Tahoma" w:cs="Tahoma"/>
          <w:sz w:val="20"/>
          <w:szCs w:val="20"/>
        </w:rPr>
        <w:t xml:space="preserve">                                                                              </w:t>
      </w:r>
      <w:r w:rsidR="003724A7" w:rsidRPr="006D4482">
        <w:rPr>
          <w:rFonts w:ascii="Tahoma" w:hAnsi="Tahoma" w:cs="Tahoma"/>
          <w:sz w:val="20"/>
          <w:szCs w:val="20"/>
        </w:rPr>
        <w:t xml:space="preserve">                           </w:t>
      </w:r>
      <w:r w:rsidRPr="006D4482">
        <w:rPr>
          <w:rFonts w:ascii="Tahoma" w:hAnsi="Tahoma" w:cs="Tahoma"/>
          <w:sz w:val="20"/>
          <w:szCs w:val="20"/>
        </w:rPr>
        <w:t xml:space="preserve">    </w:t>
      </w:r>
      <w:proofErr w:type="spellStart"/>
      <w:proofErr w:type="gramStart"/>
      <w:r w:rsidRPr="006D4482">
        <w:rPr>
          <w:rFonts w:ascii="Tahoma" w:hAnsi="Tahoma" w:cs="Tahoma"/>
          <w:sz w:val="20"/>
          <w:szCs w:val="20"/>
        </w:rPr>
        <w:t>Sd</w:t>
      </w:r>
      <w:proofErr w:type="spellEnd"/>
      <w:proofErr w:type="gramEnd"/>
      <w:r w:rsidRPr="006D4482">
        <w:rPr>
          <w:rFonts w:ascii="Tahoma" w:hAnsi="Tahoma" w:cs="Tahoma"/>
          <w:sz w:val="20"/>
          <w:szCs w:val="20"/>
        </w:rPr>
        <w:t>/-</w:t>
      </w:r>
    </w:p>
    <w:p w:rsidR="001F3F2A" w:rsidRPr="006D4482" w:rsidRDefault="001F3F2A" w:rsidP="00DE7F8D">
      <w:pPr>
        <w:rPr>
          <w:rFonts w:ascii="Tahoma" w:hAnsi="Tahoma" w:cs="Tahoma"/>
          <w:sz w:val="20"/>
          <w:szCs w:val="20"/>
        </w:rPr>
      </w:pPr>
      <w:r w:rsidRPr="006D4482">
        <w:rPr>
          <w:rFonts w:ascii="Tahoma" w:hAnsi="Tahoma" w:cs="Tahoma"/>
          <w:sz w:val="20"/>
          <w:szCs w:val="20"/>
        </w:rPr>
        <w:t xml:space="preserve">Place: Calicut                                                                 </w:t>
      </w:r>
      <w:r w:rsidR="00F9471A">
        <w:rPr>
          <w:rFonts w:ascii="Tahoma" w:hAnsi="Tahoma" w:cs="Tahoma"/>
          <w:sz w:val="20"/>
          <w:szCs w:val="20"/>
        </w:rPr>
        <w:t xml:space="preserve">     </w:t>
      </w:r>
      <w:r w:rsidR="00530824">
        <w:rPr>
          <w:rFonts w:ascii="Tahoma" w:hAnsi="Tahoma" w:cs="Tahoma"/>
          <w:sz w:val="20"/>
          <w:szCs w:val="20"/>
        </w:rPr>
        <w:t xml:space="preserve">  </w:t>
      </w:r>
      <w:r w:rsidRPr="006D4482">
        <w:rPr>
          <w:rFonts w:ascii="Tahoma" w:hAnsi="Tahoma" w:cs="Tahoma"/>
          <w:b/>
          <w:bCs/>
          <w:sz w:val="20"/>
          <w:szCs w:val="20"/>
        </w:rPr>
        <w:t>CA</w:t>
      </w:r>
      <w:r w:rsidR="00453AE2" w:rsidRPr="006D4482">
        <w:rPr>
          <w:rFonts w:ascii="Tahoma" w:hAnsi="Tahoma" w:cs="Tahoma"/>
          <w:b/>
          <w:bCs/>
          <w:sz w:val="20"/>
          <w:szCs w:val="20"/>
        </w:rPr>
        <w:t>.</w:t>
      </w:r>
      <w:r w:rsidRPr="006D4482">
        <w:rPr>
          <w:rFonts w:ascii="Tahoma" w:hAnsi="Tahoma" w:cs="Tahoma"/>
          <w:b/>
          <w:bCs/>
          <w:sz w:val="20"/>
          <w:szCs w:val="20"/>
        </w:rPr>
        <w:t xml:space="preserve"> </w:t>
      </w:r>
      <w:r w:rsidR="00F9471A">
        <w:rPr>
          <w:rFonts w:ascii="Tahoma" w:hAnsi="Tahoma" w:cs="Tahoma"/>
          <w:b/>
          <w:bCs/>
          <w:sz w:val="20"/>
          <w:szCs w:val="20"/>
        </w:rPr>
        <w:t xml:space="preserve">ARUN SUBRAMANIAN </w:t>
      </w:r>
    </w:p>
    <w:p w:rsidR="00CB5437" w:rsidRDefault="001F3F2A" w:rsidP="00DE7F8D">
      <w:pPr>
        <w:rPr>
          <w:rFonts w:ascii="Tahoma" w:hAnsi="Tahoma" w:cs="Tahoma"/>
          <w:sz w:val="20"/>
          <w:szCs w:val="20"/>
        </w:rPr>
      </w:pPr>
      <w:r w:rsidRPr="006D4482">
        <w:rPr>
          <w:rFonts w:ascii="Tahoma" w:hAnsi="Tahoma" w:cs="Tahoma"/>
          <w:sz w:val="20"/>
          <w:szCs w:val="20"/>
        </w:rPr>
        <w:t xml:space="preserve">Date: </w:t>
      </w:r>
      <w:r w:rsidR="00D74381" w:rsidRPr="006D4482">
        <w:rPr>
          <w:rFonts w:ascii="Tahoma" w:hAnsi="Tahoma" w:cs="Tahoma"/>
          <w:sz w:val="20"/>
          <w:szCs w:val="20"/>
        </w:rPr>
        <w:t>0</w:t>
      </w:r>
      <w:r w:rsidR="00364776">
        <w:rPr>
          <w:rFonts w:ascii="Tahoma" w:hAnsi="Tahoma" w:cs="Tahoma"/>
          <w:sz w:val="20"/>
          <w:szCs w:val="20"/>
        </w:rPr>
        <w:t>1</w:t>
      </w:r>
      <w:r w:rsidRPr="006D4482">
        <w:rPr>
          <w:rFonts w:ascii="Tahoma" w:hAnsi="Tahoma" w:cs="Tahoma"/>
          <w:sz w:val="20"/>
          <w:szCs w:val="20"/>
        </w:rPr>
        <w:t>-0</w:t>
      </w:r>
      <w:r w:rsidR="00D74381" w:rsidRPr="006D4482">
        <w:rPr>
          <w:rFonts w:ascii="Tahoma" w:hAnsi="Tahoma" w:cs="Tahoma"/>
          <w:sz w:val="20"/>
          <w:szCs w:val="20"/>
        </w:rPr>
        <w:t>7</w:t>
      </w:r>
      <w:r w:rsidRPr="006D4482">
        <w:rPr>
          <w:rFonts w:ascii="Tahoma" w:hAnsi="Tahoma" w:cs="Tahoma"/>
          <w:sz w:val="20"/>
          <w:szCs w:val="20"/>
        </w:rPr>
        <w:t>-20</w:t>
      </w:r>
      <w:r w:rsidR="00404CAB" w:rsidRPr="006D4482">
        <w:rPr>
          <w:rFonts w:ascii="Tahoma" w:hAnsi="Tahoma" w:cs="Tahoma"/>
          <w:sz w:val="20"/>
          <w:szCs w:val="20"/>
        </w:rPr>
        <w:t>1</w:t>
      </w:r>
      <w:r w:rsidR="00F9471A">
        <w:rPr>
          <w:rFonts w:ascii="Tahoma" w:hAnsi="Tahoma" w:cs="Tahoma"/>
          <w:sz w:val="20"/>
          <w:szCs w:val="20"/>
        </w:rPr>
        <w:t>9</w:t>
      </w:r>
      <w:r w:rsidRPr="006D4482">
        <w:rPr>
          <w:rFonts w:ascii="Tahoma" w:hAnsi="Tahoma" w:cs="Tahoma"/>
          <w:sz w:val="20"/>
          <w:szCs w:val="20"/>
        </w:rPr>
        <w:t xml:space="preserve">                                                                                (Secretary)</w:t>
      </w:r>
    </w:p>
    <w:p w:rsidR="00FC66AF" w:rsidRDefault="00FC66AF" w:rsidP="00DE7F8D">
      <w:pPr>
        <w:rPr>
          <w:rFonts w:ascii="Tahoma" w:hAnsi="Tahoma" w:cs="Tahoma"/>
          <w:sz w:val="20"/>
          <w:szCs w:val="20"/>
        </w:rPr>
      </w:pPr>
    </w:p>
    <w:p w:rsidR="00214159" w:rsidRPr="00214159" w:rsidRDefault="00214159" w:rsidP="00214159">
      <w:pPr>
        <w:rPr>
          <w:rFonts w:ascii="Tahoma" w:hAnsi="Tahoma" w:cs="Tahoma"/>
          <w:sz w:val="20"/>
          <w:szCs w:val="20"/>
          <w:lang w:val="en-GB"/>
        </w:rPr>
      </w:pPr>
    </w:p>
    <w:tbl>
      <w:tblPr>
        <w:tblW w:w="0" w:type="auto"/>
        <w:tblInd w:w="-162" w:type="dxa"/>
        <w:tblLook w:val="04A0" w:firstRow="1" w:lastRow="0" w:firstColumn="1" w:lastColumn="0" w:noHBand="0" w:noVBand="1"/>
      </w:tblPr>
      <w:tblGrid>
        <w:gridCol w:w="1960"/>
        <w:gridCol w:w="8364"/>
      </w:tblGrid>
      <w:tr w:rsidR="003E3D31" w:rsidRPr="00FC2773" w:rsidTr="003E3D31">
        <w:trPr>
          <w:trHeight w:val="2133"/>
        </w:trPr>
        <w:tc>
          <w:tcPr>
            <w:tcW w:w="1960" w:type="dxa"/>
          </w:tcPr>
          <w:p w:rsidR="003E3D31" w:rsidRPr="00383C20" w:rsidRDefault="003E3D31" w:rsidP="009B58EC">
            <w:pPr>
              <w:pStyle w:val="Header"/>
              <w:rPr>
                <w:rFonts w:cs="Arial"/>
              </w:rPr>
            </w:pPr>
            <w:r>
              <w:rPr>
                <w:rFonts w:cs="Arial"/>
                <w:noProof/>
                <w:lang w:val="en-IN" w:eastAsia="en-IN"/>
              </w:rPr>
              <w:lastRenderedPageBreak/>
              <w:drawing>
                <wp:inline distT="0" distB="0" distL="0" distR="0">
                  <wp:extent cx="870585" cy="685800"/>
                  <wp:effectExtent l="19050" t="0" r="5715" b="0"/>
                  <wp:docPr id="1" name="Picture 2" descr="Image result for CA 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A emblem"/>
                          <pic:cNvPicPr>
                            <a:picLocks noChangeAspect="1" noChangeArrowheads="1"/>
                          </pic:cNvPicPr>
                        </pic:nvPicPr>
                        <pic:blipFill>
                          <a:blip r:embed="rId14" cstate="print"/>
                          <a:srcRect/>
                          <a:stretch>
                            <a:fillRect/>
                          </a:stretch>
                        </pic:blipFill>
                        <pic:spPr bwMode="auto">
                          <a:xfrm>
                            <a:off x="0" y="0"/>
                            <a:ext cx="870585" cy="685800"/>
                          </a:xfrm>
                          <a:prstGeom prst="rect">
                            <a:avLst/>
                          </a:prstGeom>
                          <a:noFill/>
                          <a:ln w="9525">
                            <a:noFill/>
                            <a:miter lim="800000"/>
                            <a:headEnd/>
                            <a:tailEnd/>
                          </a:ln>
                        </pic:spPr>
                      </pic:pic>
                    </a:graphicData>
                  </a:graphic>
                </wp:inline>
              </w:drawing>
            </w:r>
          </w:p>
          <w:p w:rsidR="003E3D31" w:rsidRPr="00383C20" w:rsidRDefault="003E3D31" w:rsidP="009B58EC">
            <w:pPr>
              <w:pStyle w:val="Header"/>
              <w:rPr>
                <w:rFonts w:cs="Arial"/>
                <w:sz w:val="16"/>
                <w:szCs w:val="16"/>
              </w:rPr>
            </w:pPr>
            <w:r w:rsidRPr="00383C20">
              <w:rPr>
                <w:rFonts w:cs="Arial"/>
                <w:sz w:val="16"/>
                <w:szCs w:val="16"/>
              </w:rPr>
              <w:t>Chartered Accountants</w:t>
            </w:r>
          </w:p>
        </w:tc>
        <w:tc>
          <w:tcPr>
            <w:tcW w:w="8364" w:type="dxa"/>
          </w:tcPr>
          <w:p w:rsidR="003E3D31" w:rsidRPr="00383C20" w:rsidRDefault="003E3D31" w:rsidP="009B58EC">
            <w:pPr>
              <w:pStyle w:val="Header"/>
              <w:rPr>
                <w:rFonts w:cs="Arial"/>
                <w:sz w:val="16"/>
                <w:szCs w:val="16"/>
              </w:rPr>
            </w:pPr>
          </w:p>
          <w:p w:rsidR="003E3D31" w:rsidRPr="00383C20" w:rsidRDefault="003E3D31" w:rsidP="009B58EC">
            <w:pPr>
              <w:pStyle w:val="Header"/>
              <w:rPr>
                <w:rFonts w:cs="Arial"/>
                <w:sz w:val="16"/>
                <w:szCs w:val="16"/>
              </w:rPr>
            </w:pPr>
          </w:p>
          <w:p w:rsidR="003E3D31" w:rsidRPr="00383C20" w:rsidRDefault="003E3D31" w:rsidP="009B58EC">
            <w:pPr>
              <w:pStyle w:val="Header"/>
              <w:pBdr>
                <w:bottom w:val="single" w:sz="12" w:space="1" w:color="auto"/>
              </w:pBdr>
              <w:rPr>
                <w:rFonts w:cs="Arial"/>
                <w:b/>
                <w:sz w:val="48"/>
                <w:szCs w:val="48"/>
              </w:rPr>
            </w:pPr>
            <w:r w:rsidRPr="00383C20">
              <w:rPr>
                <w:rFonts w:cs="Arial"/>
                <w:b/>
                <w:sz w:val="40"/>
                <w:szCs w:val="40"/>
              </w:rPr>
              <w:t xml:space="preserve">         </w:t>
            </w:r>
            <w:proofErr w:type="spellStart"/>
            <w:r w:rsidRPr="00383C20">
              <w:rPr>
                <w:rFonts w:cs="Arial"/>
                <w:b/>
                <w:sz w:val="48"/>
                <w:szCs w:val="48"/>
              </w:rPr>
              <w:t>Chandrahasan</w:t>
            </w:r>
            <w:proofErr w:type="spellEnd"/>
            <w:r w:rsidRPr="00383C20">
              <w:rPr>
                <w:rFonts w:cs="Arial"/>
                <w:b/>
                <w:sz w:val="48"/>
                <w:szCs w:val="48"/>
              </w:rPr>
              <w:t xml:space="preserve"> &amp; </w:t>
            </w:r>
            <w:proofErr w:type="spellStart"/>
            <w:r w:rsidRPr="00383C20">
              <w:rPr>
                <w:rFonts w:cs="Arial"/>
                <w:b/>
                <w:sz w:val="48"/>
                <w:szCs w:val="48"/>
              </w:rPr>
              <w:t>Unnikrishnan</w:t>
            </w:r>
            <w:proofErr w:type="spellEnd"/>
          </w:p>
          <w:p w:rsidR="003E3D31" w:rsidRPr="00383C20" w:rsidRDefault="003E3D31" w:rsidP="009B58EC">
            <w:pPr>
              <w:pStyle w:val="Header"/>
              <w:tabs>
                <w:tab w:val="clear" w:pos="4680"/>
                <w:tab w:val="center" w:pos="-7398"/>
              </w:tabs>
              <w:jc w:val="right"/>
              <w:rPr>
                <w:rFonts w:cs="Arial"/>
                <w:b/>
                <w:sz w:val="18"/>
                <w:szCs w:val="18"/>
              </w:rPr>
            </w:pPr>
            <w:r w:rsidRPr="00383C20">
              <w:rPr>
                <w:rFonts w:cs="Arial"/>
                <w:b/>
                <w:sz w:val="18"/>
                <w:szCs w:val="18"/>
              </w:rPr>
              <w:t xml:space="preserve"> 4/1680 H, 1</w:t>
            </w:r>
            <w:r w:rsidRPr="00383C20">
              <w:rPr>
                <w:rFonts w:cs="Arial"/>
                <w:b/>
                <w:sz w:val="18"/>
                <w:szCs w:val="18"/>
                <w:vertAlign w:val="superscript"/>
              </w:rPr>
              <w:t>st</w:t>
            </w:r>
            <w:r w:rsidRPr="00383C20">
              <w:rPr>
                <w:rFonts w:cs="Arial"/>
                <w:b/>
                <w:sz w:val="18"/>
                <w:szCs w:val="18"/>
              </w:rPr>
              <w:t xml:space="preserve"> Floor, Citadel </w:t>
            </w:r>
            <w:proofErr w:type="spellStart"/>
            <w:r w:rsidRPr="00383C20">
              <w:rPr>
                <w:rFonts w:cs="Arial"/>
                <w:b/>
                <w:sz w:val="18"/>
                <w:szCs w:val="18"/>
              </w:rPr>
              <w:t>Aracde</w:t>
            </w:r>
            <w:proofErr w:type="spellEnd"/>
            <w:r w:rsidRPr="00383C20">
              <w:rPr>
                <w:rFonts w:cs="Arial"/>
                <w:b/>
                <w:sz w:val="18"/>
                <w:szCs w:val="18"/>
              </w:rPr>
              <w:t xml:space="preserve">, Opp. Tagore Centenary Hall, Red Cross Road, Calicut – 673 032 Phone : 9349730001, 9846777670     email : usgmanagement@hotmail.com        </w:t>
            </w:r>
          </w:p>
        </w:tc>
      </w:tr>
      <w:tr w:rsidR="003E3D31" w:rsidRPr="00FC2773" w:rsidTr="003E3D31">
        <w:trPr>
          <w:trHeight w:val="305"/>
        </w:trPr>
        <w:tc>
          <w:tcPr>
            <w:tcW w:w="1960" w:type="dxa"/>
          </w:tcPr>
          <w:p w:rsidR="003E3D31" w:rsidRPr="00383C20" w:rsidRDefault="003E3D31" w:rsidP="009B58EC">
            <w:pPr>
              <w:pStyle w:val="Header"/>
              <w:rPr>
                <w:rFonts w:cs="Arial"/>
              </w:rPr>
            </w:pPr>
          </w:p>
        </w:tc>
        <w:tc>
          <w:tcPr>
            <w:tcW w:w="8364" w:type="dxa"/>
          </w:tcPr>
          <w:p w:rsidR="003E3D31" w:rsidRPr="00383C20" w:rsidRDefault="003E3D31" w:rsidP="003E3D31">
            <w:pPr>
              <w:pStyle w:val="Header"/>
              <w:tabs>
                <w:tab w:val="clear" w:pos="4680"/>
                <w:tab w:val="clear" w:pos="9360"/>
                <w:tab w:val="left" w:pos="5968"/>
              </w:tabs>
              <w:rPr>
                <w:rFonts w:cs="Arial"/>
                <w:sz w:val="16"/>
                <w:szCs w:val="16"/>
              </w:rPr>
            </w:pPr>
            <w:r>
              <w:rPr>
                <w:rFonts w:cs="Arial"/>
                <w:sz w:val="16"/>
                <w:szCs w:val="16"/>
              </w:rPr>
              <w:tab/>
            </w:r>
          </w:p>
        </w:tc>
      </w:tr>
    </w:tbl>
    <w:p w:rsidR="00214159" w:rsidRPr="003E3D31" w:rsidRDefault="00214159" w:rsidP="00214159">
      <w:pPr>
        <w:rPr>
          <w:rFonts w:ascii="Tahoma" w:hAnsi="Tahoma" w:cs="Tahoma"/>
          <w:sz w:val="20"/>
          <w:szCs w:val="20"/>
        </w:rPr>
      </w:pPr>
    </w:p>
    <w:p w:rsidR="00214159" w:rsidRPr="00214159" w:rsidRDefault="00214159" w:rsidP="00214159">
      <w:pPr>
        <w:rPr>
          <w:rFonts w:ascii="Tahoma" w:hAnsi="Tahoma" w:cs="Tahoma"/>
          <w:sz w:val="20"/>
          <w:szCs w:val="20"/>
          <w:lang w:val="en-GB"/>
        </w:rPr>
      </w:pPr>
    </w:p>
    <w:p w:rsidR="00214159" w:rsidRDefault="00214159" w:rsidP="00214159">
      <w:pPr>
        <w:pStyle w:val="Default"/>
        <w:spacing w:line="360" w:lineRule="auto"/>
        <w:jc w:val="center"/>
        <w:outlineLvl w:val="0"/>
        <w:rPr>
          <w:b/>
          <w:bCs/>
        </w:rPr>
      </w:pPr>
      <w:r w:rsidRPr="009B11CA">
        <w:rPr>
          <w:b/>
          <w:bCs/>
        </w:rPr>
        <w:t>INDEPENDENT AUDITOR’S REPORT</w:t>
      </w:r>
    </w:p>
    <w:p w:rsidR="00A034E2" w:rsidRDefault="00A034E2" w:rsidP="00214159">
      <w:pPr>
        <w:pStyle w:val="Default"/>
        <w:spacing w:line="360" w:lineRule="auto"/>
        <w:jc w:val="center"/>
        <w:outlineLvl w:val="0"/>
        <w:rPr>
          <w:b/>
          <w:bCs/>
        </w:rPr>
      </w:pPr>
    </w:p>
    <w:p w:rsidR="00A034E2" w:rsidRDefault="00A034E2" w:rsidP="00A034E2">
      <w:pPr>
        <w:pStyle w:val="Default"/>
        <w:spacing w:line="360" w:lineRule="auto"/>
        <w:jc w:val="both"/>
        <w:outlineLvl w:val="0"/>
        <w:rPr>
          <w:b/>
        </w:rPr>
      </w:pPr>
      <w:r w:rsidRPr="009B11CA">
        <w:rPr>
          <w:b/>
        </w:rPr>
        <w:t xml:space="preserve">To </w:t>
      </w:r>
      <w:r>
        <w:rPr>
          <w:b/>
        </w:rPr>
        <w:t>The Council of the Institute of Chartered Accountants of India</w:t>
      </w:r>
    </w:p>
    <w:p w:rsidR="00214159" w:rsidRPr="009B11CA" w:rsidRDefault="00214159" w:rsidP="00214159">
      <w:pPr>
        <w:pStyle w:val="Default"/>
        <w:spacing w:line="360" w:lineRule="auto"/>
        <w:jc w:val="both"/>
        <w:outlineLvl w:val="0"/>
        <w:rPr>
          <w:b/>
          <w:bCs/>
        </w:rPr>
      </w:pPr>
    </w:p>
    <w:p w:rsidR="00A034E2" w:rsidRDefault="00A034E2" w:rsidP="00A034E2">
      <w:pPr>
        <w:pStyle w:val="Default"/>
        <w:spacing w:line="360" w:lineRule="auto"/>
        <w:jc w:val="both"/>
        <w:outlineLvl w:val="0"/>
        <w:rPr>
          <w:b/>
        </w:rPr>
      </w:pPr>
      <w:r>
        <w:rPr>
          <w:b/>
        </w:rPr>
        <w:t>Report on the Financial Statements</w:t>
      </w:r>
    </w:p>
    <w:p w:rsidR="00A034E2" w:rsidRDefault="00A034E2" w:rsidP="00A034E2">
      <w:pPr>
        <w:pStyle w:val="Default"/>
        <w:spacing w:line="360" w:lineRule="auto"/>
        <w:jc w:val="both"/>
        <w:outlineLvl w:val="0"/>
        <w:rPr>
          <w:b/>
        </w:rPr>
      </w:pPr>
    </w:p>
    <w:p w:rsidR="00A034E2" w:rsidRDefault="00A034E2" w:rsidP="00A034E2">
      <w:pPr>
        <w:pStyle w:val="Default"/>
        <w:spacing w:line="360" w:lineRule="auto"/>
        <w:jc w:val="both"/>
        <w:outlineLvl w:val="0"/>
        <w:rPr>
          <w:b/>
        </w:rPr>
      </w:pPr>
      <w:r>
        <w:rPr>
          <w:b/>
        </w:rPr>
        <w:t>Opinion</w:t>
      </w:r>
    </w:p>
    <w:p w:rsidR="00A034E2" w:rsidRDefault="00A034E2" w:rsidP="00A034E2">
      <w:pPr>
        <w:pStyle w:val="Default"/>
        <w:spacing w:line="360" w:lineRule="auto"/>
        <w:jc w:val="both"/>
      </w:pPr>
      <w:r>
        <w:t>We have audited the financial statements of Calicut Branch of the Southern India Chartered Accountants of India (“the branch”)</w:t>
      </w:r>
      <w:r>
        <w:rPr>
          <w:b/>
        </w:rPr>
        <w:t>,</w:t>
      </w:r>
      <w:r>
        <w:t xml:space="preserve"> which comprise the balance sheet as at </w:t>
      </w:r>
      <w:proofErr w:type="gramStart"/>
      <w:r>
        <w:t>31</w:t>
      </w:r>
      <w:r>
        <w:rPr>
          <w:vertAlign w:val="superscript"/>
        </w:rPr>
        <w:t>st</w:t>
      </w:r>
      <w:r>
        <w:t xml:space="preserve">  March</w:t>
      </w:r>
      <w:proofErr w:type="gramEnd"/>
      <w:r>
        <w:t xml:space="preserve"> 2019, the Income and Expenditure Account and the Cash Flow statement for the year ended, and notes to the financial statements</w:t>
      </w:r>
      <w:r>
        <w:rPr>
          <w:rFonts w:ascii="Arial" w:hAnsi="Arial" w:cs="Arial"/>
        </w:rPr>
        <w:t xml:space="preserve">, </w:t>
      </w:r>
      <w:r>
        <w:t xml:space="preserve">including a summary of significant accounting policies. </w:t>
      </w:r>
    </w:p>
    <w:p w:rsidR="00A034E2" w:rsidRDefault="00A034E2" w:rsidP="00A034E2">
      <w:pPr>
        <w:pStyle w:val="Default"/>
        <w:spacing w:line="360" w:lineRule="auto"/>
        <w:jc w:val="both"/>
      </w:pPr>
    </w:p>
    <w:p w:rsidR="00A034E2" w:rsidRDefault="00A034E2" w:rsidP="00A034E2">
      <w:pPr>
        <w:pStyle w:val="Default"/>
        <w:spacing w:line="360" w:lineRule="auto"/>
        <w:jc w:val="both"/>
      </w:pPr>
      <w:r>
        <w:t>In our opinion, and to the best of our information and according to the explanations given to us, the accompanying financial statements are prepared in all material respects in accordance with the Chartered Accountants Act, 1949, and give a true and fair view in conformity with the accounting principles generally accepted in India of the state of affairs of the Branch as at March 31st 2019</w:t>
      </w:r>
      <w:proofErr w:type="gramStart"/>
      <w:r>
        <w:t>,  its</w:t>
      </w:r>
      <w:proofErr w:type="gramEnd"/>
      <w:r>
        <w:t xml:space="preserve"> surplus and its cash flows for the year then ended. </w:t>
      </w:r>
    </w:p>
    <w:p w:rsidR="00A034E2" w:rsidRDefault="00A034E2" w:rsidP="00A034E2">
      <w:pPr>
        <w:pStyle w:val="Default"/>
        <w:spacing w:line="360" w:lineRule="auto"/>
        <w:jc w:val="both"/>
      </w:pPr>
    </w:p>
    <w:p w:rsidR="00A034E2" w:rsidRDefault="00A034E2" w:rsidP="00A034E2">
      <w:pPr>
        <w:widowControl w:val="0"/>
        <w:autoSpaceDE w:val="0"/>
        <w:autoSpaceDN w:val="0"/>
        <w:adjustRightInd w:val="0"/>
        <w:spacing w:after="120" w:line="260" w:lineRule="atLeast"/>
        <w:rPr>
          <w:rFonts w:ascii="Arial" w:hAnsi="Arial"/>
        </w:rPr>
      </w:pPr>
      <w:r>
        <w:rPr>
          <w:rFonts w:ascii="Arial" w:hAnsi="Arial"/>
          <w:b/>
          <w:bCs/>
        </w:rPr>
        <w:t>Basis for Opinion</w:t>
      </w:r>
    </w:p>
    <w:p w:rsidR="00A034E2" w:rsidRDefault="00A034E2" w:rsidP="00A034E2">
      <w:pPr>
        <w:pStyle w:val="Default"/>
        <w:spacing w:line="360" w:lineRule="auto"/>
        <w:jc w:val="both"/>
      </w:pPr>
      <w:r>
        <w:t>We conducted our audit in accordance with the Standards on Auditing (SAs) issued by the Institute of Chartered Accountants of India. Our responsibilities under those standards are further described in the Auditor’s Responsibilities for the Audit of the Financial Statements section of our report. We are independent of the Institute in accordance with the Code of Ethics issued by the Institute of Chartered Accountants of India and we have fulfilled our other ethical responsibilities in accordance with the Code of Ethics. We believe that the audit evidence we have obtained is sufficient and appropriate to provide a basis for our opinion.</w:t>
      </w:r>
    </w:p>
    <w:p w:rsidR="00A034E2" w:rsidRDefault="00A034E2" w:rsidP="00A034E2">
      <w:pPr>
        <w:pStyle w:val="Default"/>
        <w:spacing w:line="360" w:lineRule="auto"/>
        <w:jc w:val="both"/>
      </w:pPr>
    </w:p>
    <w:p w:rsidR="00A034E2" w:rsidRDefault="00A034E2" w:rsidP="00A034E2">
      <w:pPr>
        <w:pStyle w:val="Default"/>
        <w:spacing w:line="360" w:lineRule="auto"/>
        <w:jc w:val="both"/>
        <w:outlineLvl w:val="0"/>
        <w:rPr>
          <w:b/>
          <w:bCs/>
        </w:rPr>
      </w:pPr>
      <w:r>
        <w:rPr>
          <w:b/>
          <w:bCs/>
        </w:rPr>
        <w:lastRenderedPageBreak/>
        <w:t xml:space="preserve">Management’s Responsibility for the Financial Statements </w:t>
      </w:r>
    </w:p>
    <w:p w:rsidR="00A034E2" w:rsidRDefault="00A034E2" w:rsidP="00A034E2">
      <w:pPr>
        <w:pStyle w:val="Default"/>
        <w:spacing w:line="360" w:lineRule="auto"/>
        <w:jc w:val="both"/>
      </w:pPr>
      <w:r>
        <w:t xml:space="preserve">The Management is responsible for the preparation of these financial statements in accordance with The Chartered Accountants Act, 1949 that give a true and fair view of the financial position, financial performance and cash flows of the Calicut Branch of the Institute in accordance with the accounting principles generally accepted in India, including the Accounting Standards issued by the Institute.  This responsibility also includes maintenance of adequate accounting records for safeguarding the assets of the Institute and for preventing and detecting frauds and other irregularities; selection and application of appropriate accounting policies; making judgments and estimates that are reasonable and prudent; and design, implementation and maintenance of adequate internal financial controls that were operating effectively for ensuring the accuracy and completeness of the accounting records, relevant to the preparation and presentation of the financial statements that give a true and fair view and are free from material misstatement, whether due to fraud or error. </w:t>
      </w:r>
    </w:p>
    <w:p w:rsidR="00A034E2" w:rsidRDefault="00A034E2" w:rsidP="00A034E2">
      <w:pPr>
        <w:pStyle w:val="Default"/>
        <w:spacing w:line="360" w:lineRule="auto"/>
        <w:jc w:val="both"/>
      </w:pPr>
    </w:p>
    <w:p w:rsidR="00A034E2" w:rsidRDefault="00A034E2" w:rsidP="00A034E2">
      <w:pPr>
        <w:pStyle w:val="Default"/>
        <w:spacing w:line="360" w:lineRule="auto"/>
        <w:jc w:val="both"/>
      </w:pPr>
      <w:r>
        <w:t>In preparing the financial statements, the management is responsible for assessing the Institute’s ability to continue as a going concern, disclosing, as applicable, matters related to going concern and using the going concern basis of accounting unless the management either intends to liquidate the Institute or to cease operations, or has no realistic alternative but to do so.</w:t>
      </w:r>
    </w:p>
    <w:p w:rsidR="00A034E2" w:rsidRDefault="00A034E2" w:rsidP="00A034E2">
      <w:pPr>
        <w:pStyle w:val="Default"/>
        <w:spacing w:line="360" w:lineRule="auto"/>
        <w:jc w:val="both"/>
      </w:pPr>
      <w:r>
        <w:t>The management is responsible for overseeing the Institute’s financial reporting process.</w:t>
      </w:r>
    </w:p>
    <w:p w:rsidR="00A034E2" w:rsidRDefault="00A034E2" w:rsidP="00A034E2">
      <w:pPr>
        <w:pStyle w:val="Default"/>
        <w:spacing w:line="360" w:lineRule="auto"/>
        <w:jc w:val="both"/>
      </w:pPr>
    </w:p>
    <w:p w:rsidR="00A034E2" w:rsidRDefault="00A034E2" w:rsidP="00A034E2">
      <w:pPr>
        <w:pStyle w:val="Default"/>
        <w:spacing w:line="360" w:lineRule="auto"/>
        <w:jc w:val="both"/>
        <w:outlineLvl w:val="0"/>
        <w:rPr>
          <w:b/>
          <w:bCs/>
        </w:rPr>
      </w:pPr>
      <w:r>
        <w:rPr>
          <w:b/>
          <w:bCs/>
        </w:rPr>
        <w:t xml:space="preserve">Auditor’s Responsibility </w:t>
      </w:r>
    </w:p>
    <w:p w:rsidR="00A034E2" w:rsidRDefault="00A034E2" w:rsidP="00A034E2">
      <w:pPr>
        <w:pStyle w:val="Default"/>
        <w:spacing w:line="360" w:lineRule="auto"/>
        <w:ind w:left="90"/>
        <w:jc w:val="both"/>
      </w:pPr>
      <w:r>
        <w:t>Our objectives are to obtain reasonable assurance about whether the financial statements as a whole are free from material misstatement, whether due to fraud or error, and to issue an auditor’s report that includes our opinion. Reasonable assurance is a high level of assurance, but is not a guarantee that an audit conducted in accordance with SAs will always detect a material misstatement when it exists. Misstatements can arise from fraud or error and are considered material if, individually or in the aggregate, they could reasonably be expected to influence the economic decisions of users taken on the basis of these financial statements.</w:t>
      </w:r>
    </w:p>
    <w:p w:rsidR="00A034E2" w:rsidRDefault="00A034E2" w:rsidP="00A034E2">
      <w:pPr>
        <w:pStyle w:val="Default"/>
        <w:spacing w:line="360" w:lineRule="auto"/>
        <w:jc w:val="both"/>
      </w:pPr>
    </w:p>
    <w:p w:rsidR="00A034E2" w:rsidRDefault="00A034E2" w:rsidP="00A034E2">
      <w:pPr>
        <w:pStyle w:val="Default"/>
        <w:spacing w:line="360" w:lineRule="auto"/>
        <w:jc w:val="both"/>
      </w:pPr>
      <w:r>
        <w:t xml:space="preserve">As part of an audit in accordance with SAs, we exercise professional judgment and maintain professional </w:t>
      </w:r>
      <w:proofErr w:type="spellStart"/>
      <w:r>
        <w:t>skepticism</w:t>
      </w:r>
      <w:proofErr w:type="spellEnd"/>
      <w:r>
        <w:t xml:space="preserve"> throughout the audit. We also:</w:t>
      </w:r>
    </w:p>
    <w:p w:rsidR="00A034E2" w:rsidRDefault="00A034E2" w:rsidP="00A034E2">
      <w:pPr>
        <w:pStyle w:val="Default"/>
        <w:spacing w:line="360" w:lineRule="auto"/>
        <w:jc w:val="both"/>
      </w:pPr>
    </w:p>
    <w:p w:rsidR="00A034E2" w:rsidRDefault="00A034E2" w:rsidP="00A034E2">
      <w:pPr>
        <w:pStyle w:val="Default"/>
        <w:tabs>
          <w:tab w:val="left" w:pos="450"/>
          <w:tab w:val="left" w:pos="540"/>
        </w:tabs>
        <w:spacing w:line="360" w:lineRule="auto"/>
        <w:ind w:left="360" w:hanging="360"/>
        <w:jc w:val="both"/>
      </w:pPr>
      <w:r>
        <w:rPr>
          <w:b/>
        </w:rPr>
        <w:t xml:space="preserve"> .</w:t>
      </w:r>
      <w:r>
        <w:t xml:space="preserve">   Identify and assess the risks of material misstatement of the financial statements, whether due       to fraud or error, design and perform audit procedures responsive to those risks, and obtain audit evidence that is sufficient and appropriate to provide a basis for our opinion. The risk of not </w:t>
      </w:r>
      <w:r>
        <w:lastRenderedPageBreak/>
        <w:t xml:space="preserve">detecting a material misstatement resulting from fraud is higher than for one resulting from error, as fraud may involve collusion, forgery, intentional omissions, misrepresentations, or the override of internal control. </w:t>
      </w:r>
    </w:p>
    <w:p w:rsidR="00A034E2" w:rsidRDefault="00A034E2" w:rsidP="00A034E2">
      <w:pPr>
        <w:pStyle w:val="Default"/>
        <w:tabs>
          <w:tab w:val="left" w:pos="450"/>
          <w:tab w:val="left" w:pos="540"/>
        </w:tabs>
        <w:spacing w:line="360" w:lineRule="auto"/>
        <w:ind w:left="360" w:hanging="360"/>
        <w:jc w:val="both"/>
      </w:pPr>
    </w:p>
    <w:p w:rsidR="00A034E2" w:rsidRDefault="00A034E2" w:rsidP="00A034E2">
      <w:pPr>
        <w:pStyle w:val="Default"/>
        <w:tabs>
          <w:tab w:val="left" w:pos="450"/>
        </w:tabs>
        <w:spacing w:line="360" w:lineRule="auto"/>
        <w:ind w:left="360" w:hanging="360"/>
        <w:jc w:val="both"/>
      </w:pPr>
      <w:r>
        <w:t xml:space="preserve">  </w:t>
      </w:r>
      <w:r>
        <w:rPr>
          <w:b/>
        </w:rPr>
        <w:t>.</w:t>
      </w:r>
      <w:r>
        <w:t xml:space="preserve">  Obtain an understanding of internal control relevant to the audit in order to design audit procedures that are appropriate in the circumstances, but not for the purpose of expressing an opinion on the effectiveness of the Institute’s internal control.  </w:t>
      </w:r>
    </w:p>
    <w:p w:rsidR="00A034E2" w:rsidRDefault="00A034E2" w:rsidP="00A034E2">
      <w:pPr>
        <w:pStyle w:val="Default"/>
        <w:tabs>
          <w:tab w:val="left" w:pos="450"/>
        </w:tabs>
        <w:spacing w:line="360" w:lineRule="auto"/>
        <w:ind w:left="360" w:hanging="360"/>
        <w:jc w:val="both"/>
      </w:pPr>
    </w:p>
    <w:p w:rsidR="00A034E2" w:rsidRDefault="00A034E2" w:rsidP="00A034E2">
      <w:pPr>
        <w:pStyle w:val="Default"/>
        <w:tabs>
          <w:tab w:val="left" w:pos="450"/>
        </w:tabs>
        <w:spacing w:line="360" w:lineRule="auto"/>
        <w:ind w:left="360" w:hanging="450"/>
        <w:jc w:val="both"/>
      </w:pPr>
      <w:r>
        <w:t xml:space="preserve">  </w:t>
      </w:r>
      <w:r>
        <w:rPr>
          <w:b/>
        </w:rPr>
        <w:t xml:space="preserve">.  </w:t>
      </w:r>
      <w:r>
        <w:t xml:space="preserve"> Evaluate the appropriateness of accounting policies used and the reasonableness of accounting estimates and related disclosures made by the management. </w:t>
      </w:r>
    </w:p>
    <w:p w:rsidR="00A034E2" w:rsidRDefault="00A034E2" w:rsidP="00A034E2">
      <w:pPr>
        <w:pStyle w:val="Default"/>
        <w:spacing w:line="360" w:lineRule="auto"/>
        <w:jc w:val="both"/>
      </w:pPr>
    </w:p>
    <w:p w:rsidR="00A034E2" w:rsidRDefault="00A034E2" w:rsidP="00A034E2">
      <w:pPr>
        <w:pStyle w:val="Default"/>
        <w:spacing w:line="360" w:lineRule="auto"/>
        <w:jc w:val="both"/>
      </w:pPr>
    </w:p>
    <w:p w:rsidR="00A034E2" w:rsidRDefault="00A034E2" w:rsidP="00A034E2">
      <w:pPr>
        <w:pStyle w:val="Default"/>
        <w:spacing w:line="360" w:lineRule="auto"/>
        <w:ind w:left="270" w:hanging="270"/>
        <w:jc w:val="both"/>
      </w:pPr>
      <w:r>
        <w:rPr>
          <w:b/>
        </w:rPr>
        <w:t>.</w:t>
      </w:r>
      <w:r>
        <w:t xml:space="preserve">  Conclude on the appropriateness of the management’s use of the going concern basis of accounting and, based on the audit evidence obtained, whether a material uncertainty exists related to events or conditions that may cast significant doubt on the Institute’s ability to continue as a going concern. </w:t>
      </w:r>
      <w:proofErr w:type="gramStart"/>
      <w:r>
        <w:t>If we conclude that a material uncertainty exists, we are required to draw attention in our auditor’s report to the related disclosures in the financial statements or, if such disclosures are inadequate, to modify our opinion.</w:t>
      </w:r>
      <w:proofErr w:type="gramEnd"/>
      <w:r>
        <w:t xml:space="preserve"> Our conclusions are based on the audit evidence obtained up to the date of our auditor’s report. However, future events or conditions may cause the Institute to cease to continue as a going concern. </w:t>
      </w:r>
    </w:p>
    <w:p w:rsidR="00A034E2" w:rsidRDefault="00A034E2" w:rsidP="00A034E2">
      <w:pPr>
        <w:pStyle w:val="Default"/>
        <w:spacing w:line="360" w:lineRule="auto"/>
        <w:ind w:left="270" w:hanging="270"/>
        <w:jc w:val="both"/>
      </w:pPr>
    </w:p>
    <w:p w:rsidR="00A034E2" w:rsidRDefault="00A034E2" w:rsidP="00A034E2">
      <w:pPr>
        <w:pStyle w:val="Default"/>
        <w:spacing w:line="360" w:lineRule="auto"/>
        <w:ind w:left="270" w:hanging="270"/>
        <w:jc w:val="both"/>
      </w:pPr>
      <w:r>
        <w:t xml:space="preserve">.  Evaluate the overall presentation, structure and content of the financial statements, </w:t>
      </w:r>
      <w:proofErr w:type="gramStart"/>
      <w:r>
        <w:t>including  the</w:t>
      </w:r>
      <w:proofErr w:type="gramEnd"/>
      <w:r>
        <w:t xml:space="preserve"> disclosures, and whether the financial statements represent the underlying transactions and events in a manner that achieves fair presentation.</w:t>
      </w:r>
    </w:p>
    <w:p w:rsidR="00A034E2" w:rsidRDefault="00A034E2" w:rsidP="00A034E2">
      <w:pPr>
        <w:pStyle w:val="Default"/>
        <w:spacing w:line="360" w:lineRule="auto"/>
        <w:jc w:val="both"/>
      </w:pPr>
    </w:p>
    <w:p w:rsidR="00A034E2" w:rsidRDefault="00A034E2" w:rsidP="00A034E2">
      <w:pPr>
        <w:pStyle w:val="Default"/>
        <w:spacing w:line="360" w:lineRule="auto"/>
        <w:jc w:val="both"/>
      </w:pPr>
      <w:r>
        <w:t>We communicate with the management regarding, among other matters, the planned scope and timing of the audit and significant audit findings, including any significant deficiencies in internal control that we identify during our audit.</w:t>
      </w:r>
    </w:p>
    <w:p w:rsidR="00A034E2" w:rsidRDefault="00A034E2" w:rsidP="00A034E2">
      <w:pPr>
        <w:pStyle w:val="Default"/>
        <w:spacing w:line="360" w:lineRule="auto"/>
        <w:jc w:val="both"/>
      </w:pPr>
      <w:r>
        <w:t>We also provide the management with a statement that we have complied with relevant ethical requirements regarding independence, and to communicate with them all relationships and other matters that may reasonably be thought to bear on our independence, and where applicable, related safeguards.</w:t>
      </w:r>
    </w:p>
    <w:p w:rsidR="00A034E2" w:rsidRDefault="00A034E2" w:rsidP="00A034E2">
      <w:pPr>
        <w:jc w:val="both"/>
        <w:outlineLvl w:val="0"/>
        <w:rPr>
          <w:color w:val="000000"/>
        </w:rPr>
      </w:pPr>
    </w:p>
    <w:p w:rsidR="00A034E2" w:rsidRDefault="00A034E2" w:rsidP="00A034E2">
      <w:pPr>
        <w:pStyle w:val="Default"/>
        <w:spacing w:line="360" w:lineRule="auto"/>
        <w:jc w:val="both"/>
      </w:pPr>
      <w:r>
        <w:rPr>
          <w:b/>
          <w:bCs/>
        </w:rPr>
        <w:t>Other matters</w:t>
      </w:r>
    </w:p>
    <w:p w:rsidR="00A034E2" w:rsidRDefault="00A034E2" w:rsidP="00A034E2">
      <w:pPr>
        <w:pStyle w:val="Default"/>
        <w:spacing w:line="360" w:lineRule="auto"/>
        <w:jc w:val="both"/>
      </w:pPr>
      <w:r>
        <w:t>Details are enclosed in Annexure - A</w:t>
      </w:r>
    </w:p>
    <w:p w:rsidR="00A034E2" w:rsidRDefault="00A034E2" w:rsidP="00A034E2">
      <w:pPr>
        <w:pStyle w:val="Default"/>
        <w:spacing w:line="360" w:lineRule="auto"/>
        <w:ind w:left="720"/>
        <w:jc w:val="both"/>
      </w:pPr>
    </w:p>
    <w:p w:rsidR="00A034E2" w:rsidRDefault="00A034E2" w:rsidP="00A034E2">
      <w:pPr>
        <w:pStyle w:val="Default"/>
        <w:spacing w:line="360" w:lineRule="auto"/>
        <w:jc w:val="both"/>
        <w:rPr>
          <w:b/>
        </w:rPr>
      </w:pPr>
      <w:r>
        <w:rPr>
          <w:b/>
        </w:rPr>
        <w:lastRenderedPageBreak/>
        <w:t>Report on Other Regulatory Requirements:</w:t>
      </w:r>
    </w:p>
    <w:p w:rsidR="00A034E2" w:rsidRDefault="00A034E2" w:rsidP="00A034E2">
      <w:pPr>
        <w:pStyle w:val="Default"/>
        <w:spacing w:line="360" w:lineRule="auto"/>
        <w:jc w:val="both"/>
      </w:pPr>
      <w:r>
        <w:t xml:space="preserve">We report </w:t>
      </w:r>
      <w:proofErr w:type="gramStart"/>
      <w:r>
        <w:t>that :</w:t>
      </w:r>
      <w:proofErr w:type="gramEnd"/>
    </w:p>
    <w:p w:rsidR="00A034E2" w:rsidRDefault="00A034E2" w:rsidP="00A034E2">
      <w:pPr>
        <w:pStyle w:val="Default"/>
        <w:numPr>
          <w:ilvl w:val="0"/>
          <w:numId w:val="45"/>
        </w:numPr>
        <w:spacing w:line="360" w:lineRule="auto"/>
        <w:ind w:left="1069"/>
        <w:jc w:val="both"/>
      </w:pPr>
      <w:r>
        <w:t>we have obtained all the information and explanations which to the best of our knowledge and beliefs which were necessary for the purpose of our audit;</w:t>
      </w:r>
    </w:p>
    <w:p w:rsidR="00A034E2" w:rsidRDefault="00A034E2" w:rsidP="00A034E2">
      <w:pPr>
        <w:pStyle w:val="Default"/>
        <w:numPr>
          <w:ilvl w:val="0"/>
          <w:numId w:val="45"/>
        </w:numPr>
        <w:spacing w:line="360" w:lineRule="auto"/>
        <w:ind w:left="1069"/>
        <w:jc w:val="both"/>
      </w:pPr>
      <w:r>
        <w:t>in our opinion proper books of accounts as required by Chartered Accountants Act, 1949, have been kept by the Calicut Branch so far as appears from our examination of those books;</w:t>
      </w:r>
    </w:p>
    <w:p w:rsidR="00A034E2" w:rsidRDefault="00A034E2" w:rsidP="00A034E2">
      <w:pPr>
        <w:pStyle w:val="Default"/>
        <w:numPr>
          <w:ilvl w:val="0"/>
          <w:numId w:val="45"/>
        </w:numPr>
        <w:spacing w:line="360" w:lineRule="auto"/>
        <w:ind w:left="1069"/>
        <w:jc w:val="both"/>
      </w:pPr>
      <w:r>
        <w:t>the Balance Sheet and Income and Expenditure Account and the Cash Flow Statement dealt with by this report are in agreement with the books of accounts;</w:t>
      </w:r>
    </w:p>
    <w:p w:rsidR="00437478" w:rsidRDefault="00437478" w:rsidP="00437478">
      <w:pPr>
        <w:pStyle w:val="Default"/>
        <w:spacing w:line="360" w:lineRule="auto"/>
        <w:ind w:left="1069"/>
        <w:jc w:val="both"/>
      </w:pPr>
    </w:p>
    <w:p w:rsidR="00437478" w:rsidRDefault="00437478" w:rsidP="00437478">
      <w:pPr>
        <w:pStyle w:val="Default"/>
        <w:spacing w:line="360" w:lineRule="auto"/>
        <w:ind w:left="1069"/>
        <w:jc w:val="both"/>
      </w:pPr>
    </w:p>
    <w:p w:rsidR="00A034E2" w:rsidRDefault="00A034E2" w:rsidP="00A034E2">
      <w:pPr>
        <w:pStyle w:val="Default"/>
        <w:ind w:left="5040" w:firstLine="720"/>
        <w:jc w:val="both"/>
      </w:pPr>
      <w:proofErr w:type="gramStart"/>
      <w:r>
        <w:t>for</w:t>
      </w:r>
      <w:proofErr w:type="gramEnd"/>
      <w:r>
        <w:t xml:space="preserve"> </w:t>
      </w:r>
      <w:proofErr w:type="spellStart"/>
      <w:r>
        <w:t>Chandrahasan</w:t>
      </w:r>
      <w:proofErr w:type="spellEnd"/>
      <w:r>
        <w:t xml:space="preserve"> &amp; </w:t>
      </w:r>
      <w:proofErr w:type="spellStart"/>
      <w:r>
        <w:t>Unnikrishnan</w:t>
      </w:r>
      <w:proofErr w:type="spellEnd"/>
    </w:p>
    <w:p w:rsidR="00A034E2" w:rsidRDefault="00A034E2" w:rsidP="00A034E2">
      <w:pPr>
        <w:pStyle w:val="Default"/>
        <w:jc w:val="both"/>
        <w:rPr>
          <w:sz w:val="22"/>
          <w:szCs w:val="22"/>
        </w:rPr>
      </w:pPr>
      <w:proofErr w:type="gramStart"/>
      <w:r>
        <w:t>Place :</w:t>
      </w:r>
      <w:proofErr w:type="gramEnd"/>
      <w:r>
        <w:t xml:space="preserve"> Kozhikode</w:t>
      </w:r>
      <w:r>
        <w:tab/>
      </w:r>
      <w:r>
        <w:tab/>
      </w:r>
      <w:r>
        <w:tab/>
      </w:r>
      <w:r>
        <w:tab/>
      </w:r>
      <w:r>
        <w:tab/>
      </w:r>
      <w:r>
        <w:tab/>
        <w:t xml:space="preserve">Chartered Accountants </w:t>
      </w:r>
      <w:r>
        <w:rPr>
          <w:sz w:val="20"/>
          <w:szCs w:val="20"/>
        </w:rPr>
        <w:t>(FRN 010271S)</w:t>
      </w:r>
    </w:p>
    <w:p w:rsidR="00A034E2" w:rsidRDefault="00A034E2" w:rsidP="00A034E2">
      <w:pPr>
        <w:pStyle w:val="Default"/>
        <w:spacing w:line="360" w:lineRule="auto"/>
        <w:jc w:val="both"/>
      </w:pPr>
      <w:proofErr w:type="gramStart"/>
      <w:r>
        <w:t>Date  :</w:t>
      </w:r>
      <w:proofErr w:type="gramEnd"/>
      <w:r>
        <w:t xml:space="preserve">  30-04-2019</w:t>
      </w:r>
    </w:p>
    <w:p w:rsidR="00F613D1" w:rsidRDefault="00F613D1" w:rsidP="00A034E2">
      <w:pPr>
        <w:pStyle w:val="Default"/>
        <w:spacing w:line="360" w:lineRule="auto"/>
        <w:jc w:val="both"/>
      </w:pPr>
      <w:r>
        <w:tab/>
      </w:r>
      <w:r>
        <w:tab/>
      </w:r>
      <w:r>
        <w:tab/>
      </w:r>
      <w:r>
        <w:tab/>
      </w:r>
      <w:r>
        <w:tab/>
      </w:r>
      <w:r>
        <w:tab/>
      </w:r>
      <w:r>
        <w:tab/>
      </w:r>
      <w:r>
        <w:tab/>
      </w:r>
      <w:r>
        <w:tab/>
        <w:t xml:space="preserve">             </w:t>
      </w:r>
      <w:proofErr w:type="spellStart"/>
      <w:proofErr w:type="gramStart"/>
      <w:r>
        <w:t>Sd</w:t>
      </w:r>
      <w:proofErr w:type="spellEnd"/>
      <w:proofErr w:type="gramEnd"/>
      <w:r>
        <w:t xml:space="preserve">/- </w:t>
      </w:r>
    </w:p>
    <w:p w:rsidR="00A034E2" w:rsidRDefault="00A034E2" w:rsidP="00F613D1">
      <w:pPr>
        <w:pStyle w:val="Default"/>
        <w:numPr>
          <w:ilvl w:val="0"/>
          <w:numId w:val="48"/>
        </w:numPr>
        <w:jc w:val="both"/>
      </w:pPr>
      <w:proofErr w:type="spellStart"/>
      <w:r>
        <w:t>Unnikrishnan</w:t>
      </w:r>
      <w:proofErr w:type="spellEnd"/>
    </w:p>
    <w:p w:rsidR="00A034E2" w:rsidRDefault="00F613D1" w:rsidP="00A034E2">
      <w:pPr>
        <w:pStyle w:val="Default"/>
        <w:ind w:left="5760"/>
        <w:jc w:val="both"/>
        <w:rPr>
          <w:sz w:val="20"/>
          <w:szCs w:val="20"/>
        </w:rPr>
      </w:pPr>
      <w:r>
        <w:t xml:space="preserve">            </w:t>
      </w:r>
      <w:r w:rsidR="00A034E2">
        <w:t xml:space="preserve">Partner </w:t>
      </w:r>
      <w:r w:rsidR="00A034E2">
        <w:rPr>
          <w:sz w:val="20"/>
          <w:szCs w:val="20"/>
        </w:rPr>
        <w:t>(</w:t>
      </w:r>
      <w:proofErr w:type="spellStart"/>
      <w:r w:rsidR="00A034E2">
        <w:rPr>
          <w:sz w:val="20"/>
          <w:szCs w:val="20"/>
        </w:rPr>
        <w:t>M.No</w:t>
      </w:r>
      <w:proofErr w:type="spellEnd"/>
      <w:r w:rsidR="00A034E2">
        <w:rPr>
          <w:sz w:val="20"/>
          <w:szCs w:val="20"/>
        </w:rPr>
        <w:t>. 101453)</w:t>
      </w:r>
    </w:p>
    <w:p w:rsidR="002A6150" w:rsidRDefault="002A6150" w:rsidP="00EC2FC0">
      <w:pPr>
        <w:pStyle w:val="Default"/>
        <w:spacing w:after="120"/>
        <w:ind w:left="5760" w:firstLine="720"/>
        <w:jc w:val="both"/>
      </w:pPr>
    </w:p>
    <w:p w:rsidR="002A6150" w:rsidRDefault="002A6150" w:rsidP="00EC2FC0">
      <w:pPr>
        <w:pStyle w:val="Default"/>
        <w:spacing w:after="120"/>
        <w:ind w:left="5760" w:firstLine="720"/>
        <w:jc w:val="both"/>
      </w:pPr>
    </w:p>
    <w:p w:rsidR="002A6150" w:rsidRDefault="002A6150" w:rsidP="00EC2FC0">
      <w:pPr>
        <w:pStyle w:val="Default"/>
        <w:spacing w:after="120"/>
        <w:ind w:left="5760" w:firstLine="720"/>
        <w:jc w:val="both"/>
      </w:pPr>
    </w:p>
    <w:p w:rsidR="002A6150" w:rsidRDefault="002A6150" w:rsidP="00EC2FC0">
      <w:pPr>
        <w:pStyle w:val="Default"/>
        <w:spacing w:after="120"/>
        <w:ind w:left="5760" w:firstLine="720"/>
        <w:jc w:val="both"/>
      </w:pPr>
    </w:p>
    <w:p w:rsidR="002A6150" w:rsidRDefault="002A6150" w:rsidP="00EC2FC0">
      <w:pPr>
        <w:pStyle w:val="Default"/>
        <w:spacing w:after="120"/>
        <w:ind w:left="5760" w:firstLine="720"/>
        <w:jc w:val="both"/>
      </w:pPr>
    </w:p>
    <w:p w:rsidR="002A6150" w:rsidRDefault="002A6150" w:rsidP="00EC2FC0">
      <w:pPr>
        <w:pStyle w:val="Default"/>
        <w:spacing w:after="120"/>
        <w:ind w:left="5760" w:firstLine="720"/>
        <w:jc w:val="both"/>
      </w:pPr>
    </w:p>
    <w:p w:rsidR="002A6150" w:rsidRDefault="002A6150" w:rsidP="00EC2FC0">
      <w:pPr>
        <w:pStyle w:val="Default"/>
        <w:spacing w:after="120"/>
        <w:ind w:left="5760" w:firstLine="720"/>
        <w:jc w:val="both"/>
      </w:pPr>
    </w:p>
    <w:p w:rsidR="002A6150" w:rsidRDefault="002A6150" w:rsidP="00EC2FC0">
      <w:pPr>
        <w:pStyle w:val="Default"/>
        <w:spacing w:after="120"/>
        <w:ind w:left="5760" w:firstLine="720"/>
        <w:jc w:val="both"/>
      </w:pPr>
    </w:p>
    <w:p w:rsidR="002A6150" w:rsidRDefault="002A6150" w:rsidP="00EC2FC0">
      <w:pPr>
        <w:pStyle w:val="Default"/>
        <w:spacing w:after="120"/>
        <w:ind w:left="5760" w:firstLine="720"/>
        <w:jc w:val="both"/>
      </w:pPr>
    </w:p>
    <w:p w:rsidR="002A6150" w:rsidRDefault="002A6150" w:rsidP="00EC2FC0">
      <w:pPr>
        <w:pStyle w:val="Default"/>
        <w:spacing w:after="120"/>
        <w:ind w:left="5760" w:firstLine="720"/>
        <w:jc w:val="both"/>
      </w:pPr>
    </w:p>
    <w:p w:rsidR="002A6150" w:rsidRDefault="002A6150" w:rsidP="00EC2FC0">
      <w:pPr>
        <w:pStyle w:val="Default"/>
        <w:spacing w:after="120"/>
        <w:ind w:left="5760" w:firstLine="720"/>
        <w:jc w:val="both"/>
      </w:pPr>
    </w:p>
    <w:p w:rsidR="002A6150" w:rsidRDefault="002A6150" w:rsidP="00EC2FC0">
      <w:pPr>
        <w:pStyle w:val="Default"/>
        <w:spacing w:after="120"/>
        <w:ind w:left="5760" w:firstLine="720"/>
        <w:jc w:val="both"/>
      </w:pPr>
    </w:p>
    <w:p w:rsidR="002A6150" w:rsidRDefault="002A6150" w:rsidP="00EC2FC0">
      <w:pPr>
        <w:pStyle w:val="Default"/>
        <w:spacing w:after="120"/>
        <w:ind w:left="5760" w:firstLine="720"/>
        <w:jc w:val="both"/>
      </w:pPr>
    </w:p>
    <w:p w:rsidR="002A6150" w:rsidRDefault="002A6150" w:rsidP="00EC2FC0">
      <w:pPr>
        <w:pStyle w:val="Default"/>
        <w:spacing w:after="120"/>
        <w:ind w:left="5760" w:firstLine="720"/>
        <w:jc w:val="both"/>
      </w:pPr>
    </w:p>
    <w:p w:rsidR="002A6150" w:rsidRDefault="002A6150" w:rsidP="00EC2FC0">
      <w:pPr>
        <w:pStyle w:val="Default"/>
        <w:spacing w:after="120"/>
        <w:ind w:left="5760" w:firstLine="720"/>
        <w:jc w:val="both"/>
      </w:pPr>
    </w:p>
    <w:p w:rsidR="002A6150" w:rsidRDefault="002A6150" w:rsidP="00EC2FC0">
      <w:pPr>
        <w:pStyle w:val="Default"/>
        <w:spacing w:after="120"/>
        <w:ind w:left="5760" w:firstLine="720"/>
        <w:jc w:val="both"/>
      </w:pPr>
    </w:p>
    <w:p w:rsidR="002A6150" w:rsidRDefault="002A6150" w:rsidP="00EC2FC0">
      <w:pPr>
        <w:pStyle w:val="Default"/>
        <w:spacing w:after="120"/>
        <w:ind w:left="5760" w:firstLine="720"/>
        <w:jc w:val="both"/>
      </w:pPr>
    </w:p>
    <w:p w:rsidR="002A6150" w:rsidRDefault="002A6150" w:rsidP="00EC2FC0">
      <w:pPr>
        <w:pStyle w:val="Default"/>
        <w:spacing w:after="120"/>
        <w:ind w:left="5760" w:firstLine="720"/>
        <w:jc w:val="both"/>
      </w:pPr>
    </w:p>
    <w:p w:rsidR="002A6150" w:rsidRDefault="002A6150" w:rsidP="00EC2FC0">
      <w:pPr>
        <w:pStyle w:val="Default"/>
        <w:spacing w:after="120"/>
        <w:ind w:left="5760" w:firstLine="720"/>
        <w:jc w:val="both"/>
      </w:pPr>
    </w:p>
    <w:p w:rsidR="00A034E2" w:rsidRDefault="00A034E2" w:rsidP="00EC2FC0">
      <w:pPr>
        <w:pStyle w:val="Default"/>
        <w:spacing w:after="120"/>
        <w:ind w:left="5760" w:firstLine="720"/>
        <w:jc w:val="both"/>
      </w:pPr>
    </w:p>
    <w:p w:rsidR="00A034E2" w:rsidRDefault="00A034E2" w:rsidP="00EC2FC0">
      <w:pPr>
        <w:pStyle w:val="Default"/>
        <w:spacing w:after="120"/>
        <w:ind w:left="5760" w:firstLine="720"/>
        <w:jc w:val="both"/>
      </w:pPr>
    </w:p>
    <w:p w:rsidR="00353407" w:rsidRDefault="00353407" w:rsidP="00353407">
      <w:pPr>
        <w:rPr>
          <w:rFonts w:ascii="Tahoma" w:hAnsi="Tahoma" w:cs="Tahoma"/>
          <w:sz w:val="20"/>
          <w:szCs w:val="20"/>
        </w:rPr>
      </w:pPr>
      <w:bookmarkStart w:id="0" w:name="_GoBack"/>
      <w:bookmarkEnd w:id="0"/>
    </w:p>
    <w:p w:rsidR="002A6150" w:rsidRDefault="002A6150" w:rsidP="00353407">
      <w:pPr>
        <w:jc w:val="center"/>
        <w:rPr>
          <w:rFonts w:ascii="Tahoma" w:hAnsi="Tahoma" w:cs="Tahoma"/>
          <w:b/>
          <w:sz w:val="20"/>
          <w:szCs w:val="20"/>
          <w:u w:val="single"/>
        </w:rPr>
      </w:pPr>
    </w:p>
    <w:p w:rsidR="00DF7A7D" w:rsidRDefault="00353407" w:rsidP="00353407">
      <w:pPr>
        <w:jc w:val="center"/>
        <w:rPr>
          <w:rFonts w:ascii="Tahoma" w:hAnsi="Tahoma" w:cs="Tahoma"/>
          <w:b/>
          <w:sz w:val="20"/>
          <w:szCs w:val="20"/>
          <w:u w:val="single"/>
        </w:rPr>
      </w:pPr>
      <w:r w:rsidRPr="00353407">
        <w:rPr>
          <w:rFonts w:ascii="Tahoma" w:hAnsi="Tahoma" w:cs="Tahoma"/>
          <w:b/>
          <w:sz w:val="20"/>
          <w:szCs w:val="20"/>
          <w:u w:val="single"/>
        </w:rPr>
        <w:t xml:space="preserve">ANNEXURE </w:t>
      </w:r>
      <w:r>
        <w:rPr>
          <w:rFonts w:ascii="Tahoma" w:hAnsi="Tahoma" w:cs="Tahoma"/>
          <w:b/>
          <w:sz w:val="20"/>
          <w:szCs w:val="20"/>
          <w:u w:val="single"/>
        </w:rPr>
        <w:t>–</w:t>
      </w:r>
      <w:r w:rsidRPr="00353407">
        <w:rPr>
          <w:rFonts w:ascii="Tahoma" w:hAnsi="Tahoma" w:cs="Tahoma"/>
          <w:b/>
          <w:sz w:val="20"/>
          <w:szCs w:val="20"/>
          <w:u w:val="single"/>
        </w:rPr>
        <w:t>A</w:t>
      </w:r>
    </w:p>
    <w:p w:rsidR="00353407" w:rsidRDefault="00353407" w:rsidP="00353407">
      <w:pPr>
        <w:jc w:val="center"/>
        <w:rPr>
          <w:rFonts w:ascii="Tahoma" w:hAnsi="Tahoma" w:cs="Tahoma"/>
          <w:b/>
          <w:sz w:val="20"/>
          <w:szCs w:val="20"/>
          <w:u w:val="single"/>
        </w:rPr>
      </w:pPr>
    </w:p>
    <w:p w:rsidR="00353407" w:rsidRPr="00353407" w:rsidRDefault="00353407" w:rsidP="00353407">
      <w:pPr>
        <w:rPr>
          <w:rFonts w:ascii="Tahoma" w:hAnsi="Tahoma" w:cs="Tahoma"/>
          <w:b/>
          <w:sz w:val="20"/>
          <w:szCs w:val="20"/>
        </w:rPr>
      </w:pPr>
      <w:r>
        <w:rPr>
          <w:rFonts w:ascii="Tahoma" w:hAnsi="Tahoma" w:cs="Tahoma"/>
          <w:b/>
          <w:sz w:val="20"/>
          <w:szCs w:val="20"/>
        </w:rPr>
        <w:t>Other Matters</w:t>
      </w:r>
    </w:p>
    <w:p w:rsidR="00353407" w:rsidRDefault="00353407" w:rsidP="00DE7F8D">
      <w:pPr>
        <w:rPr>
          <w:rFonts w:ascii="Tahoma" w:hAnsi="Tahoma" w:cs="Tahoma"/>
          <w:sz w:val="20"/>
          <w:szCs w:val="20"/>
        </w:rPr>
      </w:pPr>
    </w:p>
    <w:p w:rsidR="00214159" w:rsidRPr="009B11CA" w:rsidRDefault="00353407" w:rsidP="00214159">
      <w:pPr>
        <w:pStyle w:val="Default"/>
        <w:numPr>
          <w:ilvl w:val="0"/>
          <w:numId w:val="23"/>
        </w:numPr>
        <w:spacing w:line="360" w:lineRule="auto"/>
        <w:jc w:val="both"/>
      </w:pPr>
      <w:r>
        <w:t>The branch i</w:t>
      </w:r>
      <w:r w:rsidR="006111F2">
        <w:t>s</w:t>
      </w:r>
      <w:r>
        <w:t xml:space="preserve"> maintaining books of accounts in online Tally ERP Cloud on </w:t>
      </w:r>
      <w:r w:rsidR="00A059AA">
        <w:t>r</w:t>
      </w:r>
      <w:r>
        <w:t xml:space="preserve">egular basis and </w:t>
      </w:r>
      <w:r w:rsidR="00A059AA">
        <w:t>f</w:t>
      </w:r>
      <w:r>
        <w:t>inancial statements are prepared from on-line Tally only. A copy of Trial Balance as on 31</w:t>
      </w:r>
      <w:r w:rsidRPr="00353407">
        <w:rPr>
          <w:vertAlign w:val="superscript"/>
        </w:rPr>
        <w:t>st</w:t>
      </w:r>
      <w:r>
        <w:t xml:space="preserve"> March, 201</w:t>
      </w:r>
      <w:r w:rsidR="006111F2">
        <w:t>9</w:t>
      </w:r>
      <w:r>
        <w:t xml:space="preserve"> generated from online Tally is separately enclosed duly certified by Branch Management and us.</w:t>
      </w:r>
      <w:r w:rsidR="00214159">
        <w:t xml:space="preserve"> </w:t>
      </w:r>
    </w:p>
    <w:p w:rsidR="00214159" w:rsidRPr="009B11CA" w:rsidRDefault="00214159" w:rsidP="00214159">
      <w:pPr>
        <w:pStyle w:val="Default"/>
        <w:numPr>
          <w:ilvl w:val="0"/>
          <w:numId w:val="23"/>
        </w:numPr>
        <w:spacing w:line="360" w:lineRule="auto"/>
        <w:jc w:val="both"/>
      </w:pPr>
      <w:r w:rsidRPr="009B11CA">
        <w:t xml:space="preserve"> </w:t>
      </w:r>
      <w:r w:rsidR="00353407">
        <w:t>Inter Unit balances with HO/ Regional Councils/Decentralised Offices – The following balances are subject to confirmation:</w:t>
      </w:r>
      <w:r w:rsidRPr="009B11CA">
        <w:t xml:space="preserve"> </w:t>
      </w:r>
    </w:p>
    <w:p w:rsidR="00214159" w:rsidRDefault="00214159" w:rsidP="00214159">
      <w:pPr>
        <w:pStyle w:val="Default"/>
        <w:numPr>
          <w:ilvl w:val="0"/>
          <w:numId w:val="25"/>
        </w:numPr>
        <w:spacing w:line="360" w:lineRule="auto"/>
        <w:jc w:val="both"/>
      </w:pPr>
      <w:r>
        <w:t>Capital Grant Received</w:t>
      </w:r>
      <w:r>
        <w:tab/>
      </w:r>
      <w:r>
        <w:tab/>
      </w:r>
      <w:r>
        <w:tab/>
      </w:r>
      <w:proofErr w:type="spellStart"/>
      <w:r>
        <w:t>Rs</w:t>
      </w:r>
      <w:proofErr w:type="spellEnd"/>
      <w:r>
        <w:t xml:space="preserve">. </w:t>
      </w:r>
      <w:r w:rsidR="009F7C86">
        <w:t>5</w:t>
      </w:r>
      <w:r w:rsidR="006111F2">
        <w:t>2</w:t>
      </w:r>
      <w:proofErr w:type="gramStart"/>
      <w:r>
        <w:t>,</w:t>
      </w:r>
      <w:r w:rsidR="006111F2">
        <w:t>06</w:t>
      </w:r>
      <w:r>
        <w:t>,</w:t>
      </w:r>
      <w:r w:rsidR="006111F2">
        <w:t>60</w:t>
      </w:r>
      <w:r w:rsidR="009F7C86">
        <w:t>0</w:t>
      </w:r>
      <w:r>
        <w:t>.00</w:t>
      </w:r>
      <w:proofErr w:type="gramEnd"/>
      <w:r>
        <w:t xml:space="preserve"> Cr.</w:t>
      </w:r>
    </w:p>
    <w:p w:rsidR="00214159" w:rsidRDefault="00214159" w:rsidP="00214159">
      <w:pPr>
        <w:pStyle w:val="Default"/>
        <w:numPr>
          <w:ilvl w:val="0"/>
          <w:numId w:val="25"/>
        </w:numPr>
        <w:spacing w:line="360" w:lineRule="auto"/>
        <w:jc w:val="both"/>
      </w:pPr>
      <w:r>
        <w:t>Payable A/c – ICAI ITT 15%</w:t>
      </w:r>
      <w:r>
        <w:tab/>
      </w:r>
      <w:r>
        <w:tab/>
      </w:r>
      <w:proofErr w:type="spellStart"/>
      <w:r>
        <w:t>Rs</w:t>
      </w:r>
      <w:proofErr w:type="spellEnd"/>
      <w:r w:rsidRPr="009F7C86">
        <w:rPr>
          <w:u w:val="single"/>
        </w:rPr>
        <w:t xml:space="preserve">.   </w:t>
      </w:r>
      <w:r w:rsidR="009F7C86" w:rsidRPr="009F7C86">
        <w:rPr>
          <w:u w:val="single"/>
        </w:rPr>
        <w:t>5</w:t>
      </w:r>
      <w:r w:rsidRPr="009F7C86">
        <w:rPr>
          <w:u w:val="single"/>
        </w:rPr>
        <w:t>,</w:t>
      </w:r>
      <w:r w:rsidR="009F7C86" w:rsidRPr="009F7C86">
        <w:rPr>
          <w:u w:val="single"/>
        </w:rPr>
        <w:t>75</w:t>
      </w:r>
      <w:r w:rsidRPr="009F7C86">
        <w:rPr>
          <w:u w:val="single"/>
        </w:rPr>
        <w:t>,</w:t>
      </w:r>
      <w:r w:rsidR="009F7C86" w:rsidRPr="009F7C86">
        <w:rPr>
          <w:u w:val="single"/>
        </w:rPr>
        <w:t>700</w:t>
      </w:r>
      <w:r w:rsidRPr="009F7C86">
        <w:rPr>
          <w:u w:val="single"/>
        </w:rPr>
        <w:t>.50</w:t>
      </w:r>
      <w:r>
        <w:t xml:space="preserve">  Cr</w:t>
      </w:r>
    </w:p>
    <w:p w:rsidR="00214159" w:rsidRPr="00B00DEE" w:rsidRDefault="009F7C86" w:rsidP="009F7C86">
      <w:pPr>
        <w:pStyle w:val="Default"/>
        <w:spacing w:line="360" w:lineRule="auto"/>
        <w:ind w:left="1800"/>
        <w:jc w:val="both"/>
      </w:pPr>
      <w:r>
        <w:tab/>
      </w:r>
      <w:r>
        <w:tab/>
      </w:r>
      <w:r>
        <w:tab/>
      </w:r>
      <w:r>
        <w:tab/>
      </w:r>
      <w:r w:rsidR="00214159">
        <w:tab/>
      </w:r>
      <w:r w:rsidR="00214159">
        <w:tab/>
      </w:r>
      <w:proofErr w:type="spellStart"/>
      <w:r w:rsidR="00214159">
        <w:t>Rs</w:t>
      </w:r>
      <w:proofErr w:type="spellEnd"/>
      <w:r>
        <w:rPr>
          <w:u w:val="single"/>
        </w:rPr>
        <w:t>.  57</w:t>
      </w:r>
      <w:proofErr w:type="gramStart"/>
      <w:r>
        <w:rPr>
          <w:u w:val="single"/>
        </w:rPr>
        <w:t>,</w:t>
      </w:r>
      <w:r w:rsidR="006111F2">
        <w:rPr>
          <w:u w:val="single"/>
        </w:rPr>
        <w:t>82</w:t>
      </w:r>
      <w:r>
        <w:rPr>
          <w:u w:val="single"/>
        </w:rPr>
        <w:t>,</w:t>
      </w:r>
      <w:r w:rsidR="006111F2">
        <w:rPr>
          <w:u w:val="single"/>
        </w:rPr>
        <w:t>30</w:t>
      </w:r>
      <w:r w:rsidR="00214159" w:rsidRPr="00B00DEE">
        <w:rPr>
          <w:u w:val="single"/>
        </w:rPr>
        <w:t>0.</w:t>
      </w:r>
      <w:r>
        <w:rPr>
          <w:u w:val="single"/>
        </w:rPr>
        <w:t>5</w:t>
      </w:r>
      <w:r w:rsidR="00214159" w:rsidRPr="00B00DEE">
        <w:rPr>
          <w:u w:val="single"/>
        </w:rPr>
        <w:t>0</w:t>
      </w:r>
      <w:proofErr w:type="gramEnd"/>
      <w:r w:rsidR="00214159" w:rsidRPr="00B00DEE">
        <w:rPr>
          <w:u w:val="single"/>
        </w:rPr>
        <w:t xml:space="preserve"> Cr</w:t>
      </w:r>
    </w:p>
    <w:p w:rsidR="00214159" w:rsidRDefault="00214159" w:rsidP="00214159">
      <w:pPr>
        <w:pStyle w:val="Default"/>
        <w:numPr>
          <w:ilvl w:val="0"/>
          <w:numId w:val="25"/>
        </w:numPr>
        <w:spacing w:line="360" w:lineRule="auto"/>
        <w:jc w:val="both"/>
      </w:pPr>
      <w:r>
        <w:t>Less: ICAI Current Account (HO Branch</w:t>
      </w:r>
      <w:r>
        <w:rPr>
          <w:u w:val="single"/>
        </w:rPr>
        <w:t>)Rs.</w:t>
      </w:r>
      <w:r w:rsidR="006111F2">
        <w:rPr>
          <w:u w:val="single"/>
        </w:rPr>
        <w:t>55</w:t>
      </w:r>
      <w:r>
        <w:rPr>
          <w:u w:val="single"/>
        </w:rPr>
        <w:t>,</w:t>
      </w:r>
      <w:r w:rsidR="006111F2">
        <w:rPr>
          <w:u w:val="single"/>
        </w:rPr>
        <w:t>7</w:t>
      </w:r>
      <w:r w:rsidR="009F7C86">
        <w:rPr>
          <w:u w:val="single"/>
        </w:rPr>
        <w:t>9</w:t>
      </w:r>
      <w:r>
        <w:rPr>
          <w:u w:val="single"/>
        </w:rPr>
        <w:t>,</w:t>
      </w:r>
      <w:r w:rsidR="006111F2">
        <w:rPr>
          <w:u w:val="single"/>
        </w:rPr>
        <w:t>884</w:t>
      </w:r>
      <w:r w:rsidR="009F7C86">
        <w:rPr>
          <w:u w:val="single"/>
        </w:rPr>
        <w:t>.</w:t>
      </w:r>
      <w:r w:rsidR="006111F2">
        <w:rPr>
          <w:u w:val="single"/>
        </w:rPr>
        <w:t>71</w:t>
      </w:r>
      <w:r w:rsidRPr="00B00DEE">
        <w:rPr>
          <w:u w:val="single"/>
        </w:rPr>
        <w:t xml:space="preserve"> </w:t>
      </w:r>
      <w:proofErr w:type="spellStart"/>
      <w:r w:rsidRPr="00B00DEE">
        <w:rPr>
          <w:u w:val="single"/>
        </w:rPr>
        <w:t>Dr.</w:t>
      </w:r>
      <w:proofErr w:type="spellEnd"/>
    </w:p>
    <w:p w:rsidR="00214159" w:rsidRDefault="00214159" w:rsidP="00214159">
      <w:pPr>
        <w:pStyle w:val="Default"/>
        <w:spacing w:line="360" w:lineRule="auto"/>
        <w:ind w:left="1800"/>
        <w:jc w:val="both"/>
      </w:pPr>
      <w:r>
        <w:t>Inter Head Balance – BS-6101</w:t>
      </w:r>
      <w:r>
        <w:tab/>
      </w:r>
      <w:r>
        <w:tab/>
      </w:r>
      <w:proofErr w:type="spellStart"/>
      <w:r w:rsidRPr="00B00DEE">
        <w:rPr>
          <w:u w:val="single"/>
        </w:rPr>
        <w:t>Rs</w:t>
      </w:r>
      <w:proofErr w:type="spellEnd"/>
      <w:r w:rsidRPr="00B00DEE">
        <w:rPr>
          <w:u w:val="single"/>
        </w:rPr>
        <w:t xml:space="preserve">. </w:t>
      </w:r>
      <w:r w:rsidR="006111F2">
        <w:rPr>
          <w:u w:val="single"/>
        </w:rPr>
        <w:t>2</w:t>
      </w:r>
      <w:proofErr w:type="gramStart"/>
      <w:r>
        <w:rPr>
          <w:u w:val="single"/>
        </w:rPr>
        <w:t>,</w:t>
      </w:r>
      <w:r w:rsidR="006111F2">
        <w:rPr>
          <w:u w:val="single"/>
        </w:rPr>
        <w:t>02</w:t>
      </w:r>
      <w:r>
        <w:rPr>
          <w:u w:val="single"/>
        </w:rPr>
        <w:t>,</w:t>
      </w:r>
      <w:r w:rsidR="006111F2">
        <w:rPr>
          <w:u w:val="single"/>
        </w:rPr>
        <w:t>415</w:t>
      </w:r>
      <w:r>
        <w:rPr>
          <w:u w:val="single"/>
        </w:rPr>
        <w:t>.</w:t>
      </w:r>
      <w:r w:rsidR="006111F2">
        <w:rPr>
          <w:u w:val="single"/>
        </w:rPr>
        <w:t>78</w:t>
      </w:r>
      <w:proofErr w:type="gramEnd"/>
      <w:r w:rsidRPr="00B00DEE">
        <w:rPr>
          <w:u w:val="single"/>
        </w:rPr>
        <w:t xml:space="preserve">  Cr</w:t>
      </w:r>
      <w:r>
        <w:t>.</w:t>
      </w:r>
    </w:p>
    <w:p w:rsidR="00214159" w:rsidRDefault="00214159" w:rsidP="00214159">
      <w:pPr>
        <w:pStyle w:val="Default"/>
        <w:numPr>
          <w:ilvl w:val="0"/>
          <w:numId w:val="25"/>
        </w:numPr>
        <w:spacing w:line="360" w:lineRule="auto"/>
        <w:jc w:val="both"/>
      </w:pPr>
      <w:r>
        <w:t xml:space="preserve">ICAI Building </w:t>
      </w:r>
      <w:r w:rsidR="009F7C86">
        <w:t>grant</w:t>
      </w:r>
      <w:r w:rsidR="009F7C86">
        <w:tab/>
      </w:r>
      <w:r w:rsidR="009F7C86">
        <w:tab/>
      </w:r>
      <w:r>
        <w:t xml:space="preserve">      </w:t>
      </w:r>
      <w:r>
        <w:tab/>
        <w:t>Rs.</w:t>
      </w:r>
      <w:r w:rsidR="009F7C86">
        <w:t>69</w:t>
      </w:r>
      <w:proofErr w:type="gramStart"/>
      <w:r w:rsidR="009F7C86">
        <w:t>,51,550.56</w:t>
      </w:r>
      <w:proofErr w:type="gramEnd"/>
      <w:r w:rsidR="009F7C86">
        <w:t xml:space="preserve"> Cr.</w:t>
      </w:r>
      <w:r>
        <w:t xml:space="preserve">   </w:t>
      </w:r>
    </w:p>
    <w:p w:rsidR="00214159" w:rsidRDefault="00214159" w:rsidP="00214159">
      <w:pPr>
        <w:pStyle w:val="Default"/>
        <w:numPr>
          <w:ilvl w:val="0"/>
          <w:numId w:val="25"/>
        </w:numPr>
        <w:spacing w:line="360" w:lineRule="auto"/>
        <w:jc w:val="both"/>
      </w:pPr>
      <w:r>
        <w:t xml:space="preserve">ICAI Current A/c (TDS receivable)    </w:t>
      </w:r>
      <w:r>
        <w:tab/>
      </w:r>
      <w:proofErr w:type="spellStart"/>
      <w:r>
        <w:t>Rs</w:t>
      </w:r>
      <w:proofErr w:type="spellEnd"/>
      <w:r>
        <w:t xml:space="preserve">. </w:t>
      </w:r>
      <w:r w:rsidR="006111F2">
        <w:t>5</w:t>
      </w:r>
      <w:r>
        <w:t>,</w:t>
      </w:r>
      <w:r w:rsidR="006111F2">
        <w:t>98</w:t>
      </w:r>
      <w:r>
        <w:t>,</w:t>
      </w:r>
      <w:r w:rsidR="006111F2">
        <w:t>764</w:t>
      </w:r>
      <w:r>
        <w:t xml:space="preserve">.00 </w:t>
      </w:r>
      <w:proofErr w:type="spellStart"/>
      <w:r>
        <w:t>Dr.</w:t>
      </w:r>
      <w:proofErr w:type="spellEnd"/>
    </w:p>
    <w:p w:rsidR="00214159" w:rsidRDefault="00214159" w:rsidP="00214159">
      <w:pPr>
        <w:pStyle w:val="Default"/>
        <w:numPr>
          <w:ilvl w:val="0"/>
          <w:numId w:val="25"/>
        </w:numPr>
        <w:spacing w:line="360" w:lineRule="auto"/>
        <w:jc w:val="both"/>
      </w:pPr>
      <w:r>
        <w:t xml:space="preserve">Publication Stock Transfer a/c            </w:t>
      </w:r>
      <w:r>
        <w:tab/>
      </w:r>
      <w:proofErr w:type="spellStart"/>
      <w:r>
        <w:t>Rs</w:t>
      </w:r>
      <w:proofErr w:type="spellEnd"/>
      <w:r>
        <w:t>.</w:t>
      </w:r>
      <w:r w:rsidR="00A059AA">
        <w:t xml:space="preserve"> </w:t>
      </w:r>
      <w:r w:rsidR="009F7C86">
        <w:t>6</w:t>
      </w:r>
      <w:r>
        <w:t>,</w:t>
      </w:r>
      <w:r w:rsidR="009F7C86">
        <w:t>7</w:t>
      </w:r>
      <w:r w:rsidR="006111F2">
        <w:t>6</w:t>
      </w:r>
      <w:r>
        <w:t>,</w:t>
      </w:r>
      <w:r w:rsidR="006111F2">
        <w:t>42</w:t>
      </w:r>
      <w:r>
        <w:t xml:space="preserve">0.00 </w:t>
      </w:r>
      <w:proofErr w:type="spellStart"/>
      <w:r>
        <w:t>Dr.</w:t>
      </w:r>
      <w:proofErr w:type="spellEnd"/>
    </w:p>
    <w:p w:rsidR="00214159" w:rsidRDefault="00214159" w:rsidP="00DE7F8D">
      <w:pPr>
        <w:rPr>
          <w:rFonts w:ascii="Tahoma" w:hAnsi="Tahoma" w:cs="Tahoma"/>
          <w:sz w:val="20"/>
          <w:szCs w:val="20"/>
        </w:rPr>
      </w:pPr>
    </w:p>
    <w:p w:rsidR="00214159" w:rsidRPr="00EC2FC0" w:rsidRDefault="009F7C86" w:rsidP="009F7C86">
      <w:pPr>
        <w:pStyle w:val="ListParagraph"/>
        <w:numPr>
          <w:ilvl w:val="0"/>
          <w:numId w:val="23"/>
        </w:numPr>
        <w:rPr>
          <w:sz w:val="22"/>
          <w:szCs w:val="22"/>
        </w:rPr>
      </w:pPr>
      <w:r w:rsidRPr="00EC2FC0">
        <w:rPr>
          <w:sz w:val="22"/>
          <w:szCs w:val="22"/>
        </w:rPr>
        <w:t>Statutory Obligations-</w:t>
      </w:r>
    </w:p>
    <w:p w:rsidR="009F7C86" w:rsidRPr="00EC2FC0" w:rsidRDefault="009F7C86" w:rsidP="009F7C86">
      <w:pPr>
        <w:pStyle w:val="ListParagraph"/>
        <w:rPr>
          <w:sz w:val="22"/>
          <w:szCs w:val="22"/>
        </w:rPr>
      </w:pPr>
    </w:p>
    <w:p w:rsidR="009F7C86" w:rsidRPr="00EC2FC0" w:rsidRDefault="009F7C86" w:rsidP="009F7C86">
      <w:pPr>
        <w:pStyle w:val="ListParagraph"/>
        <w:rPr>
          <w:sz w:val="22"/>
          <w:szCs w:val="22"/>
        </w:rPr>
      </w:pPr>
      <w:r w:rsidRPr="00EC2FC0">
        <w:rPr>
          <w:sz w:val="22"/>
          <w:szCs w:val="22"/>
        </w:rPr>
        <w:t>The Branch has generally complied with all Legal/Statutory obligations except on the following matters –</w:t>
      </w:r>
    </w:p>
    <w:p w:rsidR="009F7C86" w:rsidRPr="00EC2FC0" w:rsidRDefault="009F7C86" w:rsidP="009F7C86">
      <w:pPr>
        <w:pStyle w:val="ListParagraph"/>
        <w:rPr>
          <w:sz w:val="22"/>
          <w:szCs w:val="22"/>
        </w:rPr>
      </w:pPr>
    </w:p>
    <w:p w:rsidR="009F7C86" w:rsidRPr="00EC2FC0" w:rsidRDefault="009F7C86" w:rsidP="009F7C86">
      <w:pPr>
        <w:pStyle w:val="ListParagraph"/>
        <w:numPr>
          <w:ilvl w:val="0"/>
          <w:numId w:val="33"/>
        </w:numPr>
        <w:rPr>
          <w:sz w:val="22"/>
          <w:szCs w:val="22"/>
        </w:rPr>
      </w:pPr>
      <w:r w:rsidRPr="00EC2FC0">
        <w:rPr>
          <w:sz w:val="22"/>
          <w:szCs w:val="22"/>
        </w:rPr>
        <w:t>No provision has been made for retirement benefits of employees.</w:t>
      </w:r>
    </w:p>
    <w:p w:rsidR="009F7C86" w:rsidRPr="00EC2FC0" w:rsidRDefault="009F7C86" w:rsidP="00FC42D1">
      <w:pPr>
        <w:pStyle w:val="ListParagraph"/>
        <w:numPr>
          <w:ilvl w:val="0"/>
          <w:numId w:val="33"/>
        </w:numPr>
        <w:spacing w:line="360" w:lineRule="auto"/>
        <w:rPr>
          <w:sz w:val="22"/>
          <w:szCs w:val="22"/>
        </w:rPr>
      </w:pPr>
      <w:r w:rsidRPr="00EC2FC0">
        <w:rPr>
          <w:sz w:val="22"/>
          <w:szCs w:val="22"/>
        </w:rPr>
        <w:t>The branch is remitting the EPF amount to HO. No details are available with the Branch other than remittance details to H.O. The EPF payable to HO as on 31-03-1</w:t>
      </w:r>
      <w:r w:rsidR="00B43524">
        <w:rPr>
          <w:sz w:val="22"/>
          <w:szCs w:val="22"/>
        </w:rPr>
        <w:t>9</w:t>
      </w:r>
      <w:r w:rsidRPr="00EC2FC0">
        <w:rPr>
          <w:sz w:val="22"/>
          <w:szCs w:val="22"/>
        </w:rPr>
        <w:t xml:space="preserve"> is Rs.</w:t>
      </w:r>
      <w:r w:rsidR="00B43524">
        <w:rPr>
          <w:sz w:val="22"/>
          <w:szCs w:val="22"/>
        </w:rPr>
        <w:t>35</w:t>
      </w:r>
      <w:proofErr w:type="gramStart"/>
      <w:r w:rsidRPr="00EC2FC0">
        <w:rPr>
          <w:sz w:val="22"/>
          <w:szCs w:val="22"/>
        </w:rPr>
        <w:t>,</w:t>
      </w:r>
      <w:r w:rsidR="00B43524">
        <w:rPr>
          <w:sz w:val="22"/>
          <w:szCs w:val="22"/>
        </w:rPr>
        <w:t>52</w:t>
      </w:r>
      <w:r w:rsidRPr="00EC2FC0">
        <w:rPr>
          <w:sz w:val="22"/>
          <w:szCs w:val="22"/>
        </w:rPr>
        <w:t>0.00</w:t>
      </w:r>
      <w:proofErr w:type="gramEnd"/>
      <w:r w:rsidR="00A059AA">
        <w:rPr>
          <w:sz w:val="22"/>
          <w:szCs w:val="22"/>
        </w:rPr>
        <w:t>.</w:t>
      </w:r>
    </w:p>
    <w:p w:rsidR="00256980" w:rsidRPr="00EC2FC0" w:rsidRDefault="00256980" w:rsidP="00256980">
      <w:pPr>
        <w:pStyle w:val="ListParagraph"/>
        <w:numPr>
          <w:ilvl w:val="0"/>
          <w:numId w:val="33"/>
        </w:numPr>
        <w:spacing w:line="360" w:lineRule="auto"/>
        <w:rPr>
          <w:sz w:val="22"/>
          <w:szCs w:val="22"/>
        </w:rPr>
      </w:pPr>
      <w:r w:rsidRPr="00EC2FC0">
        <w:rPr>
          <w:sz w:val="22"/>
          <w:szCs w:val="22"/>
        </w:rPr>
        <w:t>TDS outstanding as on 31-03-1</w:t>
      </w:r>
      <w:r>
        <w:rPr>
          <w:sz w:val="22"/>
          <w:szCs w:val="22"/>
        </w:rPr>
        <w:t>9</w:t>
      </w:r>
      <w:r w:rsidRPr="00EC2FC0">
        <w:rPr>
          <w:sz w:val="22"/>
          <w:szCs w:val="22"/>
        </w:rPr>
        <w:t xml:space="preserve"> is Rs.</w:t>
      </w:r>
      <w:r>
        <w:rPr>
          <w:sz w:val="22"/>
          <w:szCs w:val="22"/>
        </w:rPr>
        <w:t>21</w:t>
      </w:r>
      <w:r w:rsidRPr="00EC2FC0">
        <w:rPr>
          <w:sz w:val="22"/>
          <w:szCs w:val="22"/>
        </w:rPr>
        <w:t>,</w:t>
      </w:r>
      <w:r>
        <w:rPr>
          <w:sz w:val="22"/>
          <w:szCs w:val="22"/>
        </w:rPr>
        <w:t>299</w:t>
      </w:r>
      <w:r w:rsidRPr="00EC2FC0">
        <w:rPr>
          <w:sz w:val="22"/>
          <w:szCs w:val="22"/>
        </w:rPr>
        <w:t xml:space="preserve"> which is paid on </w:t>
      </w:r>
      <w:r>
        <w:rPr>
          <w:sz w:val="22"/>
          <w:szCs w:val="22"/>
        </w:rPr>
        <w:t>2</w:t>
      </w:r>
      <w:r w:rsidRPr="00256980">
        <w:rPr>
          <w:sz w:val="22"/>
          <w:szCs w:val="22"/>
          <w:vertAlign w:val="superscript"/>
        </w:rPr>
        <w:t>nd</w:t>
      </w:r>
      <w:r>
        <w:rPr>
          <w:sz w:val="22"/>
          <w:szCs w:val="22"/>
        </w:rPr>
        <w:t xml:space="preserve"> and 11</w:t>
      </w:r>
      <w:r w:rsidRPr="00256980">
        <w:rPr>
          <w:sz w:val="22"/>
          <w:szCs w:val="22"/>
          <w:vertAlign w:val="superscript"/>
        </w:rPr>
        <w:t>th</w:t>
      </w:r>
      <w:r>
        <w:rPr>
          <w:sz w:val="22"/>
          <w:szCs w:val="22"/>
        </w:rPr>
        <w:t xml:space="preserve"> April </w:t>
      </w:r>
      <w:r w:rsidRPr="00EC2FC0">
        <w:rPr>
          <w:sz w:val="22"/>
          <w:szCs w:val="22"/>
        </w:rPr>
        <w:t>201</w:t>
      </w:r>
      <w:r>
        <w:rPr>
          <w:sz w:val="22"/>
          <w:szCs w:val="22"/>
        </w:rPr>
        <w:t>9</w:t>
      </w:r>
    </w:p>
    <w:p w:rsidR="003F2507" w:rsidRPr="00EC2FC0" w:rsidRDefault="003F2507" w:rsidP="003F2507">
      <w:pPr>
        <w:rPr>
          <w:sz w:val="22"/>
          <w:szCs w:val="22"/>
        </w:rPr>
      </w:pPr>
    </w:p>
    <w:p w:rsidR="003F2507" w:rsidRPr="00EC2FC0" w:rsidRDefault="003F2507" w:rsidP="003F2507">
      <w:pPr>
        <w:pStyle w:val="ListParagraph"/>
        <w:numPr>
          <w:ilvl w:val="0"/>
          <w:numId w:val="33"/>
        </w:numPr>
        <w:rPr>
          <w:sz w:val="22"/>
          <w:szCs w:val="22"/>
        </w:rPr>
      </w:pPr>
      <w:r w:rsidRPr="00EC2FC0">
        <w:rPr>
          <w:sz w:val="22"/>
          <w:szCs w:val="22"/>
        </w:rPr>
        <w:t>GST – GST returns are not verified by us as the same is not available at the branch as filings are done through centralized office  as reported by branch</w:t>
      </w:r>
    </w:p>
    <w:p w:rsidR="003F2507" w:rsidRDefault="003F2507" w:rsidP="003F2507">
      <w:pPr>
        <w:ind w:left="720"/>
        <w:rPr>
          <w:rFonts w:ascii="Tahoma" w:hAnsi="Tahoma" w:cs="Tahoma"/>
          <w:sz w:val="20"/>
          <w:szCs w:val="20"/>
        </w:rPr>
      </w:pPr>
    </w:p>
    <w:p w:rsidR="00214159" w:rsidRDefault="00214159" w:rsidP="00DE7F8D">
      <w:pPr>
        <w:rPr>
          <w:rFonts w:ascii="Tahoma" w:hAnsi="Tahoma" w:cs="Tahoma"/>
          <w:sz w:val="20"/>
          <w:szCs w:val="20"/>
        </w:rPr>
      </w:pPr>
    </w:p>
    <w:p w:rsidR="003F2507" w:rsidRPr="00AD732B" w:rsidRDefault="00ED05A5" w:rsidP="003F2507">
      <w:pPr>
        <w:pStyle w:val="Default"/>
        <w:spacing w:line="360" w:lineRule="auto"/>
        <w:ind w:left="360"/>
        <w:jc w:val="both"/>
        <w:rPr>
          <w:bCs/>
        </w:rPr>
      </w:pPr>
      <w:r>
        <w:t xml:space="preserve">d) </w:t>
      </w:r>
      <w:r w:rsidR="003F2507" w:rsidRPr="00AD732B">
        <w:t xml:space="preserve"> COMPLIANCE REPORT on “</w:t>
      </w:r>
      <w:r w:rsidR="003F2507" w:rsidRPr="00AD732B">
        <w:rPr>
          <w:bCs/>
        </w:rPr>
        <w:t xml:space="preserve">Branch Finance &amp; Operations Manual" </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21"/>
        <w:gridCol w:w="4621"/>
      </w:tblGrid>
      <w:tr w:rsidR="003F2507" w:rsidRPr="00124661" w:rsidTr="00EC2FC0">
        <w:tc>
          <w:tcPr>
            <w:tcW w:w="4621" w:type="dxa"/>
          </w:tcPr>
          <w:p w:rsidR="003F2507" w:rsidRPr="00124661" w:rsidRDefault="003F2507" w:rsidP="00EC2FC0">
            <w:pPr>
              <w:pStyle w:val="Default"/>
              <w:spacing w:line="360" w:lineRule="auto"/>
              <w:jc w:val="both"/>
            </w:pPr>
            <w:r>
              <w:t xml:space="preserve">1. </w:t>
            </w:r>
            <w:r w:rsidRPr="00576213">
              <w:t>Whether follow up action is being taken to recover the amount outstanding against dishono</w:t>
            </w:r>
            <w:r>
              <w:t>u</w:t>
            </w:r>
            <w:r w:rsidRPr="00576213">
              <w:t>red cheques/drafts.</w:t>
            </w:r>
          </w:p>
        </w:tc>
        <w:tc>
          <w:tcPr>
            <w:tcW w:w="4621" w:type="dxa"/>
          </w:tcPr>
          <w:p w:rsidR="003F2507" w:rsidRPr="00124661" w:rsidRDefault="003F2507" w:rsidP="00EC2FC0">
            <w:pPr>
              <w:pStyle w:val="Default"/>
              <w:spacing w:line="360" w:lineRule="auto"/>
              <w:jc w:val="both"/>
            </w:pPr>
            <w:r w:rsidRPr="00124661">
              <w:t xml:space="preserve">No such </w:t>
            </w:r>
            <w:proofErr w:type="spellStart"/>
            <w:r w:rsidRPr="00124661">
              <w:t>outstandings</w:t>
            </w:r>
            <w:proofErr w:type="spellEnd"/>
            <w:r w:rsidRPr="00124661">
              <w:t xml:space="preserve"> in the Branch.</w:t>
            </w:r>
          </w:p>
          <w:p w:rsidR="003F2507" w:rsidRPr="00124661" w:rsidRDefault="003F2507" w:rsidP="00EC2FC0">
            <w:pPr>
              <w:pStyle w:val="Default"/>
              <w:spacing w:line="360" w:lineRule="auto"/>
              <w:jc w:val="both"/>
            </w:pPr>
          </w:p>
        </w:tc>
      </w:tr>
      <w:tr w:rsidR="003F2507" w:rsidRPr="00124661" w:rsidTr="00EC2FC0">
        <w:tc>
          <w:tcPr>
            <w:tcW w:w="4621" w:type="dxa"/>
          </w:tcPr>
          <w:p w:rsidR="003F2507" w:rsidRDefault="003F2507" w:rsidP="00EC2FC0">
            <w:pPr>
              <w:pStyle w:val="Default"/>
              <w:spacing w:line="360" w:lineRule="auto"/>
              <w:jc w:val="both"/>
            </w:pPr>
            <w:r>
              <w:t xml:space="preserve">2. </w:t>
            </w:r>
            <w:r w:rsidRPr="00576213">
              <w:t>Whether salary and staff payments have been made according to decision of the Executive Committee of the branch.</w:t>
            </w:r>
          </w:p>
        </w:tc>
        <w:tc>
          <w:tcPr>
            <w:tcW w:w="4621" w:type="dxa"/>
          </w:tcPr>
          <w:p w:rsidR="003F2507" w:rsidRPr="00124661" w:rsidRDefault="003F2507" w:rsidP="00EC2FC0">
            <w:pPr>
              <w:pStyle w:val="Default"/>
              <w:spacing w:line="360" w:lineRule="auto"/>
              <w:jc w:val="center"/>
            </w:pPr>
            <w:r w:rsidRPr="00124661">
              <w:t>Yes.</w:t>
            </w:r>
          </w:p>
          <w:p w:rsidR="003F2507" w:rsidRPr="00124661" w:rsidRDefault="003F2507" w:rsidP="00EC2FC0">
            <w:pPr>
              <w:pStyle w:val="Default"/>
              <w:spacing w:line="360" w:lineRule="auto"/>
              <w:jc w:val="both"/>
            </w:pPr>
          </w:p>
        </w:tc>
      </w:tr>
      <w:tr w:rsidR="003F2507" w:rsidRPr="00124661" w:rsidTr="00EC2FC0">
        <w:tc>
          <w:tcPr>
            <w:tcW w:w="4621" w:type="dxa"/>
          </w:tcPr>
          <w:p w:rsidR="003F2507" w:rsidRDefault="003F2507" w:rsidP="00EC2FC0">
            <w:pPr>
              <w:pStyle w:val="Default"/>
              <w:spacing w:line="360" w:lineRule="auto"/>
              <w:jc w:val="both"/>
            </w:pPr>
            <w:r>
              <w:lastRenderedPageBreak/>
              <w:t xml:space="preserve">3. </w:t>
            </w:r>
            <w:r w:rsidRPr="00576213">
              <w:t>Whether the capital grant account and inter-unit balances with Regional Council and Central Office are duly reconciled.</w:t>
            </w:r>
          </w:p>
        </w:tc>
        <w:tc>
          <w:tcPr>
            <w:tcW w:w="4621" w:type="dxa"/>
          </w:tcPr>
          <w:p w:rsidR="003F2507" w:rsidRPr="00124661" w:rsidRDefault="003F2507" w:rsidP="00EC2FC0">
            <w:pPr>
              <w:pStyle w:val="Default"/>
              <w:spacing w:line="360" w:lineRule="auto"/>
              <w:jc w:val="both"/>
            </w:pPr>
            <w:r w:rsidRPr="00124661">
              <w:t>Confirmation not obtained so far from Regional Council and Central office.</w:t>
            </w:r>
          </w:p>
        </w:tc>
      </w:tr>
      <w:tr w:rsidR="003F2507" w:rsidRPr="00124661" w:rsidTr="00EC2FC0">
        <w:tc>
          <w:tcPr>
            <w:tcW w:w="4621" w:type="dxa"/>
          </w:tcPr>
          <w:p w:rsidR="003F2507" w:rsidRDefault="003F2507" w:rsidP="00EC2FC0">
            <w:pPr>
              <w:pStyle w:val="Default"/>
              <w:spacing w:line="360" w:lineRule="auto"/>
              <w:jc w:val="both"/>
            </w:pPr>
            <w:r>
              <w:t xml:space="preserve">4. </w:t>
            </w:r>
            <w:r w:rsidRPr="00576213">
              <w:t>Whether capital grants released by Head Office are utilized for the purpose it was sanctioned.</w:t>
            </w:r>
          </w:p>
        </w:tc>
        <w:tc>
          <w:tcPr>
            <w:tcW w:w="4621" w:type="dxa"/>
          </w:tcPr>
          <w:p w:rsidR="003F2507" w:rsidRPr="00124661" w:rsidRDefault="003F2507" w:rsidP="00256980">
            <w:pPr>
              <w:pStyle w:val="Default"/>
              <w:spacing w:line="360" w:lineRule="auto"/>
              <w:jc w:val="both"/>
            </w:pPr>
            <w:r w:rsidRPr="00124661">
              <w:t>Yes. Rs.</w:t>
            </w:r>
            <w:r w:rsidR="00256980">
              <w:t>34</w:t>
            </w:r>
            <w:proofErr w:type="gramStart"/>
            <w:r w:rsidR="00256980">
              <w:t>,480</w:t>
            </w:r>
            <w:proofErr w:type="gramEnd"/>
            <w:r w:rsidRPr="00124661">
              <w:t xml:space="preserve"> received as capital grant during this </w:t>
            </w:r>
            <w:r w:rsidR="00A56798">
              <w:t>year</w:t>
            </w:r>
            <w:r w:rsidRPr="00124661">
              <w:t xml:space="preserve"> which was utilised for purchase of fixed assets.</w:t>
            </w:r>
          </w:p>
        </w:tc>
      </w:tr>
      <w:tr w:rsidR="003F2507" w:rsidRPr="00124661" w:rsidTr="00EC2FC0">
        <w:tc>
          <w:tcPr>
            <w:tcW w:w="4621" w:type="dxa"/>
          </w:tcPr>
          <w:p w:rsidR="003F2507" w:rsidRDefault="003F2507" w:rsidP="00EC2FC0">
            <w:pPr>
              <w:pStyle w:val="Default"/>
              <w:tabs>
                <w:tab w:val="left" w:pos="1620"/>
              </w:tabs>
              <w:spacing w:line="360" w:lineRule="auto"/>
              <w:jc w:val="both"/>
            </w:pPr>
            <w:r>
              <w:t>5.</w:t>
            </w:r>
            <w:r w:rsidRPr="00576213">
              <w:t>Whether Building Accounts are maintained separately and audited accounts sent to H.O.</w:t>
            </w:r>
          </w:p>
        </w:tc>
        <w:tc>
          <w:tcPr>
            <w:tcW w:w="4621" w:type="dxa"/>
          </w:tcPr>
          <w:p w:rsidR="003F2507" w:rsidRPr="00124661" w:rsidRDefault="003F2507" w:rsidP="003F2507">
            <w:pPr>
              <w:pStyle w:val="Default"/>
              <w:spacing w:line="360" w:lineRule="auto"/>
              <w:jc w:val="both"/>
            </w:pPr>
            <w:r w:rsidRPr="00124661">
              <w:t>Yes.  Receipts &amp; Payments account of Building Fund is being sent to HO. separately.</w:t>
            </w:r>
            <w:r>
              <w:t xml:space="preserve"> </w:t>
            </w:r>
          </w:p>
        </w:tc>
      </w:tr>
      <w:tr w:rsidR="003F2507" w:rsidRPr="00124661" w:rsidTr="00EC2FC0">
        <w:tc>
          <w:tcPr>
            <w:tcW w:w="4621" w:type="dxa"/>
          </w:tcPr>
          <w:p w:rsidR="003F2507" w:rsidRDefault="003F2507" w:rsidP="00EC2FC0">
            <w:pPr>
              <w:shd w:val="clear" w:color="auto" w:fill="FFFFFF"/>
              <w:spacing w:before="100" w:beforeAutospacing="1" w:after="100" w:afterAutospacing="1"/>
              <w:jc w:val="both"/>
            </w:pPr>
            <w:r w:rsidRPr="00124661">
              <w:rPr>
                <w:color w:val="000000"/>
              </w:rPr>
              <w:t>6. Whether share of Head Office in ITT fees, GMCS fees has been duly credited and remittances to Head Office are being made accordingly.</w:t>
            </w:r>
          </w:p>
        </w:tc>
        <w:tc>
          <w:tcPr>
            <w:tcW w:w="4621" w:type="dxa"/>
          </w:tcPr>
          <w:p w:rsidR="003F2507" w:rsidRPr="00124661" w:rsidRDefault="003F2507" w:rsidP="002A6150">
            <w:pPr>
              <w:pStyle w:val="Default"/>
              <w:spacing w:after="100" w:afterAutospacing="1" w:line="360" w:lineRule="auto"/>
              <w:jc w:val="both"/>
            </w:pPr>
            <w:r w:rsidRPr="00124661">
              <w:t xml:space="preserve">Yes. 15% share credited and paid and kept payable </w:t>
            </w:r>
            <w:r>
              <w:t>considering online payments directly made to H.O. Account by students.</w:t>
            </w:r>
            <w:r w:rsidR="00256980">
              <w:t xml:space="preserve"> An old balance of </w:t>
            </w:r>
            <w:proofErr w:type="spellStart"/>
            <w:r w:rsidR="00256980">
              <w:t>Rs</w:t>
            </w:r>
            <w:proofErr w:type="spellEnd"/>
            <w:r w:rsidR="00256980">
              <w:t>. 5,75,700.50 is still lying in the branch to be remitted to HO</w:t>
            </w:r>
          </w:p>
        </w:tc>
      </w:tr>
      <w:tr w:rsidR="003F2507" w:rsidRPr="00124661" w:rsidTr="00EC2FC0">
        <w:tc>
          <w:tcPr>
            <w:tcW w:w="4621" w:type="dxa"/>
            <w:tcBorders>
              <w:bottom w:val="nil"/>
            </w:tcBorders>
          </w:tcPr>
          <w:p w:rsidR="002A6150" w:rsidRPr="00124661" w:rsidRDefault="003F2507" w:rsidP="002A6150">
            <w:pPr>
              <w:shd w:val="clear" w:color="auto" w:fill="FFFFFF"/>
              <w:spacing w:before="100" w:beforeAutospacing="1" w:after="100" w:afterAutospacing="1"/>
              <w:jc w:val="both"/>
              <w:rPr>
                <w:color w:val="000000"/>
              </w:rPr>
            </w:pPr>
            <w:r w:rsidRPr="00124661">
              <w:rPr>
                <w:color w:val="000000"/>
              </w:rPr>
              <w:t>7. Whether proper inventories have been kept of the publication received from Head Office from time to time and physical verification of stock is conducted.  Whether Publication A/c along</w:t>
            </w:r>
            <w:r w:rsidR="002D6059">
              <w:rPr>
                <w:color w:val="000000"/>
              </w:rPr>
              <w:t xml:space="preserve"> </w:t>
            </w:r>
            <w:r w:rsidRPr="00124661">
              <w:rPr>
                <w:color w:val="000000"/>
              </w:rPr>
              <w:t>with sales proceeds and stock statement sent to Head Office on quarterly basis. It must also be ensured that AS – 2 has been complied with.</w:t>
            </w:r>
          </w:p>
        </w:tc>
        <w:tc>
          <w:tcPr>
            <w:tcW w:w="4621" w:type="dxa"/>
            <w:tcBorders>
              <w:bottom w:val="nil"/>
            </w:tcBorders>
          </w:tcPr>
          <w:p w:rsidR="003F2507" w:rsidRPr="00124661" w:rsidRDefault="002D6059" w:rsidP="002A6150">
            <w:pPr>
              <w:pStyle w:val="Default"/>
              <w:spacing w:line="360" w:lineRule="auto"/>
              <w:jc w:val="both"/>
            </w:pPr>
            <w:r>
              <w:t>Yes</w:t>
            </w:r>
          </w:p>
        </w:tc>
      </w:tr>
      <w:tr w:rsidR="003F2507" w:rsidRPr="00124661" w:rsidTr="002A6150">
        <w:trPr>
          <w:trHeight w:val="75"/>
        </w:trPr>
        <w:tc>
          <w:tcPr>
            <w:tcW w:w="4621" w:type="dxa"/>
            <w:tcBorders>
              <w:top w:val="nil"/>
            </w:tcBorders>
          </w:tcPr>
          <w:p w:rsidR="003F2507" w:rsidRPr="00124661" w:rsidRDefault="003F2507" w:rsidP="002A6150">
            <w:pPr>
              <w:shd w:val="clear" w:color="auto" w:fill="FFFFFF"/>
              <w:spacing w:before="100" w:beforeAutospacing="1" w:after="100" w:afterAutospacing="1"/>
              <w:jc w:val="both"/>
              <w:rPr>
                <w:color w:val="000000"/>
              </w:rPr>
            </w:pPr>
          </w:p>
        </w:tc>
        <w:tc>
          <w:tcPr>
            <w:tcW w:w="4621" w:type="dxa"/>
            <w:tcBorders>
              <w:top w:val="nil"/>
            </w:tcBorders>
          </w:tcPr>
          <w:p w:rsidR="003F2507" w:rsidRPr="00124661" w:rsidRDefault="003F2507" w:rsidP="002A6150">
            <w:pPr>
              <w:pStyle w:val="Default"/>
              <w:spacing w:line="360" w:lineRule="auto"/>
              <w:jc w:val="both"/>
            </w:pPr>
          </w:p>
        </w:tc>
      </w:tr>
      <w:tr w:rsidR="003F2507" w:rsidRPr="00124661" w:rsidTr="002A6150">
        <w:trPr>
          <w:trHeight w:val="1682"/>
        </w:trPr>
        <w:tc>
          <w:tcPr>
            <w:tcW w:w="4621" w:type="dxa"/>
          </w:tcPr>
          <w:p w:rsidR="003F2507" w:rsidRPr="00124661" w:rsidRDefault="002A6150" w:rsidP="002A6150">
            <w:pPr>
              <w:shd w:val="clear" w:color="auto" w:fill="FFFFFF"/>
              <w:spacing w:before="100" w:beforeAutospacing="1" w:after="100" w:afterAutospacing="1"/>
              <w:jc w:val="both"/>
              <w:rPr>
                <w:color w:val="000000"/>
              </w:rPr>
            </w:pPr>
            <w:r w:rsidRPr="00124661">
              <w:rPr>
                <w:color w:val="000000"/>
              </w:rPr>
              <w:t>8. Identification of areas of weak control and to suggest ways of streamlining the same. Provide an independent, objective assessment and evaluation of each activities for better management control and financial discipline</w:t>
            </w:r>
          </w:p>
        </w:tc>
        <w:tc>
          <w:tcPr>
            <w:tcW w:w="4621" w:type="dxa"/>
          </w:tcPr>
          <w:p w:rsidR="003F2507" w:rsidRPr="00124661" w:rsidRDefault="002A6150" w:rsidP="002A6150">
            <w:pPr>
              <w:pStyle w:val="Default"/>
              <w:spacing w:line="360" w:lineRule="auto"/>
              <w:jc w:val="both"/>
            </w:pPr>
            <w:r w:rsidRPr="00124661">
              <w:t xml:space="preserve"> 1. Library Software not </w:t>
            </w:r>
            <w:r>
              <w:t>in use</w:t>
            </w:r>
            <w:r w:rsidRPr="00124661">
              <w:t>.  Hence there is weakness noticed in library books issue and control.</w:t>
            </w:r>
          </w:p>
        </w:tc>
      </w:tr>
      <w:tr w:rsidR="002A6150" w:rsidRPr="00124661" w:rsidTr="003D571C">
        <w:trPr>
          <w:trHeight w:val="2789"/>
        </w:trPr>
        <w:tc>
          <w:tcPr>
            <w:tcW w:w="4621" w:type="dxa"/>
          </w:tcPr>
          <w:p w:rsidR="002A6150" w:rsidRPr="00124661" w:rsidRDefault="002A6150" w:rsidP="002A6150">
            <w:pPr>
              <w:shd w:val="clear" w:color="auto" w:fill="FFFFFF"/>
              <w:spacing w:before="100" w:beforeAutospacing="1" w:after="100" w:afterAutospacing="1"/>
              <w:jc w:val="both"/>
              <w:rPr>
                <w:color w:val="000000"/>
              </w:rPr>
            </w:pPr>
            <w:r w:rsidRPr="00124661">
              <w:rPr>
                <w:color w:val="000000"/>
              </w:rPr>
              <w:t>9. The fund of branch shall not be applied either directly or indirectly for making any payment to the members of the Managing Committee except to reimburse them any expenses incurred by them in connection with the business of the Managing Committee provided however, that no member of the Managing Committee shall be entitled to claim any travelling or other allowances.</w:t>
            </w:r>
          </w:p>
          <w:p w:rsidR="002A6150" w:rsidRPr="00124661" w:rsidRDefault="002A6150" w:rsidP="00EC2FC0">
            <w:pPr>
              <w:shd w:val="clear" w:color="auto" w:fill="FFFFFF"/>
              <w:spacing w:before="100" w:beforeAutospacing="1" w:after="100" w:afterAutospacing="1"/>
              <w:jc w:val="both"/>
              <w:rPr>
                <w:color w:val="000000"/>
              </w:rPr>
            </w:pPr>
          </w:p>
        </w:tc>
        <w:tc>
          <w:tcPr>
            <w:tcW w:w="4621" w:type="dxa"/>
          </w:tcPr>
          <w:p w:rsidR="002A6150" w:rsidRPr="00124661" w:rsidRDefault="002A6150" w:rsidP="00EC2FC0">
            <w:pPr>
              <w:pStyle w:val="Default"/>
              <w:spacing w:line="360" w:lineRule="auto"/>
              <w:jc w:val="both"/>
            </w:pPr>
            <w:r w:rsidRPr="00124661">
              <w:t>No such payments made to Managing Committee members</w:t>
            </w:r>
          </w:p>
        </w:tc>
      </w:tr>
    </w:tbl>
    <w:p w:rsidR="003F2507" w:rsidRDefault="003F2507" w:rsidP="003F2507">
      <w:pPr>
        <w:pStyle w:val="Default"/>
        <w:spacing w:line="360" w:lineRule="auto"/>
        <w:ind w:left="360"/>
        <w:jc w:val="both"/>
      </w:pPr>
    </w:p>
    <w:p w:rsidR="002A6150" w:rsidRDefault="002A6150" w:rsidP="003F2507">
      <w:pPr>
        <w:pStyle w:val="Default"/>
        <w:spacing w:line="360" w:lineRule="auto"/>
        <w:ind w:left="360"/>
        <w:jc w:val="both"/>
      </w:pPr>
    </w:p>
    <w:p w:rsidR="00214159" w:rsidRDefault="00843485" w:rsidP="00843485">
      <w:pPr>
        <w:pStyle w:val="ListParagraph"/>
        <w:numPr>
          <w:ilvl w:val="0"/>
          <w:numId w:val="34"/>
        </w:numPr>
        <w:rPr>
          <w:sz w:val="22"/>
          <w:szCs w:val="22"/>
        </w:rPr>
      </w:pPr>
      <w:r w:rsidRPr="00EC2FC0">
        <w:rPr>
          <w:sz w:val="22"/>
          <w:szCs w:val="22"/>
        </w:rPr>
        <w:lastRenderedPageBreak/>
        <w:t>Fixed Assets</w:t>
      </w:r>
      <w:r w:rsidR="003720D3">
        <w:rPr>
          <w:sz w:val="22"/>
          <w:szCs w:val="22"/>
        </w:rPr>
        <w:t xml:space="preserve"> </w:t>
      </w:r>
      <w:r w:rsidR="006D3AE0">
        <w:rPr>
          <w:sz w:val="22"/>
          <w:szCs w:val="22"/>
        </w:rPr>
        <w:t>–</w:t>
      </w:r>
      <w:r w:rsidR="003720D3">
        <w:rPr>
          <w:sz w:val="22"/>
          <w:szCs w:val="22"/>
        </w:rPr>
        <w:t xml:space="preserve"> </w:t>
      </w:r>
    </w:p>
    <w:p w:rsidR="006D3AE0" w:rsidRPr="00EC2FC0" w:rsidRDefault="006D3AE0" w:rsidP="006D3AE0">
      <w:pPr>
        <w:pStyle w:val="ListParagraph"/>
        <w:rPr>
          <w:sz w:val="22"/>
          <w:szCs w:val="22"/>
        </w:rPr>
      </w:pPr>
    </w:p>
    <w:p w:rsidR="00843485" w:rsidRPr="00EC2FC0" w:rsidRDefault="00843485" w:rsidP="00EC2FC0">
      <w:pPr>
        <w:pStyle w:val="ListParagraph"/>
        <w:numPr>
          <w:ilvl w:val="0"/>
          <w:numId w:val="35"/>
        </w:numPr>
        <w:spacing w:after="120"/>
        <w:rPr>
          <w:sz w:val="22"/>
          <w:szCs w:val="22"/>
        </w:rPr>
      </w:pPr>
      <w:r w:rsidRPr="00EC2FC0">
        <w:rPr>
          <w:sz w:val="22"/>
          <w:szCs w:val="22"/>
        </w:rPr>
        <w:t>Fixed Assets are properly maintained and recorded in the Register.</w:t>
      </w:r>
    </w:p>
    <w:p w:rsidR="00843485" w:rsidRPr="00EC2FC0" w:rsidRDefault="00843485" w:rsidP="00EC2FC0">
      <w:pPr>
        <w:pStyle w:val="ListParagraph"/>
        <w:numPr>
          <w:ilvl w:val="0"/>
          <w:numId w:val="35"/>
        </w:numPr>
        <w:spacing w:after="120"/>
        <w:rPr>
          <w:sz w:val="22"/>
          <w:szCs w:val="22"/>
        </w:rPr>
      </w:pPr>
      <w:r w:rsidRPr="00EC2FC0">
        <w:rPr>
          <w:sz w:val="22"/>
          <w:szCs w:val="22"/>
        </w:rPr>
        <w:t>Fixed Assets are verified by the management at reasonable intervals.</w:t>
      </w:r>
    </w:p>
    <w:p w:rsidR="00843485" w:rsidRPr="00EC2FC0" w:rsidRDefault="00843485" w:rsidP="00EC2FC0">
      <w:pPr>
        <w:pStyle w:val="ListParagraph"/>
        <w:numPr>
          <w:ilvl w:val="0"/>
          <w:numId w:val="35"/>
        </w:numPr>
        <w:spacing w:after="120"/>
        <w:rPr>
          <w:sz w:val="22"/>
          <w:szCs w:val="22"/>
        </w:rPr>
      </w:pPr>
      <w:r w:rsidRPr="00EC2FC0">
        <w:rPr>
          <w:sz w:val="22"/>
          <w:szCs w:val="22"/>
        </w:rPr>
        <w:t>Depreciations are properly worked out and followed as per WDV method</w:t>
      </w:r>
    </w:p>
    <w:p w:rsidR="00843485" w:rsidRPr="00EC2FC0" w:rsidRDefault="00843485" w:rsidP="00EC2FC0">
      <w:pPr>
        <w:pStyle w:val="ListParagraph"/>
        <w:numPr>
          <w:ilvl w:val="0"/>
          <w:numId w:val="35"/>
        </w:numPr>
        <w:spacing w:after="120"/>
        <w:rPr>
          <w:sz w:val="22"/>
          <w:szCs w:val="22"/>
        </w:rPr>
      </w:pPr>
      <w:r w:rsidRPr="00EC2FC0">
        <w:rPr>
          <w:sz w:val="22"/>
          <w:szCs w:val="22"/>
        </w:rPr>
        <w:t>Capital items are purchase</w:t>
      </w:r>
      <w:r w:rsidR="003720D3">
        <w:rPr>
          <w:sz w:val="22"/>
          <w:szCs w:val="22"/>
        </w:rPr>
        <w:t>d</w:t>
      </w:r>
      <w:r w:rsidRPr="00EC2FC0">
        <w:rPr>
          <w:sz w:val="22"/>
          <w:szCs w:val="22"/>
        </w:rPr>
        <w:t xml:space="preserve"> for which capital grant released by H.O.</w:t>
      </w:r>
    </w:p>
    <w:p w:rsidR="00843485" w:rsidRDefault="00843485" w:rsidP="00EC2FC0">
      <w:pPr>
        <w:pStyle w:val="ListParagraph"/>
        <w:numPr>
          <w:ilvl w:val="0"/>
          <w:numId w:val="35"/>
        </w:numPr>
        <w:spacing w:after="120"/>
        <w:rPr>
          <w:sz w:val="22"/>
          <w:szCs w:val="22"/>
        </w:rPr>
      </w:pPr>
      <w:r w:rsidRPr="00EC2FC0">
        <w:rPr>
          <w:sz w:val="22"/>
          <w:szCs w:val="22"/>
        </w:rPr>
        <w:t xml:space="preserve">No title </w:t>
      </w:r>
      <w:proofErr w:type="gramStart"/>
      <w:r w:rsidRPr="00EC2FC0">
        <w:rPr>
          <w:sz w:val="22"/>
          <w:szCs w:val="22"/>
        </w:rPr>
        <w:t>deeds of immovable property in the name of Institute is</w:t>
      </w:r>
      <w:proofErr w:type="gramEnd"/>
      <w:r w:rsidRPr="00EC2FC0">
        <w:rPr>
          <w:sz w:val="22"/>
          <w:szCs w:val="22"/>
        </w:rPr>
        <w:t xml:space="preserve"> held at the Branch.</w:t>
      </w:r>
    </w:p>
    <w:p w:rsidR="00136E04" w:rsidRDefault="00136E04" w:rsidP="00EC2FC0">
      <w:pPr>
        <w:pStyle w:val="ListParagraph"/>
        <w:numPr>
          <w:ilvl w:val="0"/>
          <w:numId w:val="35"/>
        </w:numPr>
        <w:spacing w:after="120"/>
        <w:rPr>
          <w:sz w:val="22"/>
          <w:szCs w:val="22"/>
        </w:rPr>
      </w:pPr>
      <w:r>
        <w:rPr>
          <w:sz w:val="22"/>
          <w:szCs w:val="22"/>
        </w:rPr>
        <w:t xml:space="preserve">The following fixed </w:t>
      </w:r>
      <w:proofErr w:type="gramStart"/>
      <w:r>
        <w:rPr>
          <w:sz w:val="22"/>
          <w:szCs w:val="22"/>
        </w:rPr>
        <w:t>assets has</w:t>
      </w:r>
      <w:proofErr w:type="gramEnd"/>
      <w:r>
        <w:rPr>
          <w:sz w:val="22"/>
          <w:szCs w:val="22"/>
        </w:rPr>
        <w:t xml:space="preserve"> been totally damaged and needs a write off.</w:t>
      </w:r>
    </w:p>
    <w:tbl>
      <w:tblPr>
        <w:tblStyle w:val="TableGrid"/>
        <w:tblW w:w="0" w:type="auto"/>
        <w:tblInd w:w="198" w:type="dxa"/>
        <w:tblLook w:val="04A0" w:firstRow="1" w:lastRow="0" w:firstColumn="1" w:lastColumn="0" w:noHBand="0" w:noVBand="1"/>
      </w:tblPr>
      <w:tblGrid>
        <w:gridCol w:w="1277"/>
        <w:gridCol w:w="973"/>
        <w:gridCol w:w="1977"/>
        <w:gridCol w:w="1173"/>
        <w:gridCol w:w="810"/>
        <w:gridCol w:w="1440"/>
        <w:gridCol w:w="1260"/>
      </w:tblGrid>
      <w:tr w:rsidR="00F13C2C" w:rsidTr="002A6150">
        <w:tc>
          <w:tcPr>
            <w:tcW w:w="1277" w:type="dxa"/>
          </w:tcPr>
          <w:p w:rsidR="00F13C2C" w:rsidRDefault="00F13C2C" w:rsidP="00136E04">
            <w:pPr>
              <w:spacing w:after="120"/>
              <w:rPr>
                <w:sz w:val="22"/>
                <w:szCs w:val="22"/>
              </w:rPr>
            </w:pPr>
            <w:r>
              <w:rPr>
                <w:sz w:val="22"/>
                <w:szCs w:val="22"/>
              </w:rPr>
              <w:t>Items</w:t>
            </w:r>
          </w:p>
        </w:tc>
        <w:tc>
          <w:tcPr>
            <w:tcW w:w="973" w:type="dxa"/>
          </w:tcPr>
          <w:p w:rsidR="00F13C2C" w:rsidRDefault="00F13C2C" w:rsidP="00136E04">
            <w:pPr>
              <w:spacing w:after="120"/>
              <w:rPr>
                <w:sz w:val="22"/>
                <w:szCs w:val="22"/>
              </w:rPr>
            </w:pPr>
            <w:r>
              <w:rPr>
                <w:sz w:val="22"/>
                <w:szCs w:val="22"/>
              </w:rPr>
              <w:t>No. of items</w:t>
            </w:r>
          </w:p>
        </w:tc>
        <w:tc>
          <w:tcPr>
            <w:tcW w:w="1977" w:type="dxa"/>
          </w:tcPr>
          <w:p w:rsidR="00F13C2C" w:rsidRDefault="00F13C2C" w:rsidP="00136E04">
            <w:pPr>
              <w:spacing w:after="120"/>
              <w:rPr>
                <w:sz w:val="22"/>
                <w:szCs w:val="22"/>
              </w:rPr>
            </w:pPr>
            <w:r>
              <w:rPr>
                <w:sz w:val="22"/>
                <w:szCs w:val="22"/>
              </w:rPr>
              <w:t xml:space="preserve">Asset code &amp; </w:t>
            </w:r>
            <w:proofErr w:type="spellStart"/>
            <w:r>
              <w:rPr>
                <w:sz w:val="22"/>
                <w:szCs w:val="22"/>
              </w:rPr>
              <w:t>Dt</w:t>
            </w:r>
            <w:proofErr w:type="spellEnd"/>
            <w:r>
              <w:rPr>
                <w:sz w:val="22"/>
                <w:szCs w:val="22"/>
              </w:rPr>
              <w:t xml:space="preserve"> of Purchase</w:t>
            </w:r>
          </w:p>
        </w:tc>
        <w:tc>
          <w:tcPr>
            <w:tcW w:w="1173" w:type="dxa"/>
          </w:tcPr>
          <w:p w:rsidR="00F13C2C" w:rsidRDefault="00F13C2C" w:rsidP="00136E04">
            <w:pPr>
              <w:spacing w:after="120"/>
              <w:rPr>
                <w:sz w:val="22"/>
                <w:szCs w:val="22"/>
              </w:rPr>
            </w:pPr>
            <w:r>
              <w:rPr>
                <w:sz w:val="22"/>
                <w:szCs w:val="22"/>
              </w:rPr>
              <w:t>Original Cost</w:t>
            </w:r>
          </w:p>
        </w:tc>
        <w:tc>
          <w:tcPr>
            <w:tcW w:w="810" w:type="dxa"/>
          </w:tcPr>
          <w:p w:rsidR="00F13C2C" w:rsidRDefault="00F13C2C" w:rsidP="00136E04">
            <w:pPr>
              <w:spacing w:after="120"/>
              <w:rPr>
                <w:sz w:val="22"/>
                <w:szCs w:val="22"/>
              </w:rPr>
            </w:pPr>
            <w:r>
              <w:rPr>
                <w:sz w:val="22"/>
                <w:szCs w:val="22"/>
              </w:rPr>
              <w:t>%</w:t>
            </w:r>
          </w:p>
        </w:tc>
        <w:tc>
          <w:tcPr>
            <w:tcW w:w="1440" w:type="dxa"/>
          </w:tcPr>
          <w:p w:rsidR="00F13C2C" w:rsidRDefault="00F13C2C" w:rsidP="00136E04">
            <w:pPr>
              <w:spacing w:after="120"/>
              <w:rPr>
                <w:sz w:val="22"/>
                <w:szCs w:val="22"/>
              </w:rPr>
            </w:pPr>
            <w:r>
              <w:rPr>
                <w:sz w:val="22"/>
                <w:szCs w:val="22"/>
              </w:rPr>
              <w:t>Depreciation till 31/3/18</w:t>
            </w:r>
          </w:p>
        </w:tc>
        <w:tc>
          <w:tcPr>
            <w:tcW w:w="1260" w:type="dxa"/>
          </w:tcPr>
          <w:p w:rsidR="00F13C2C" w:rsidRDefault="00F13C2C" w:rsidP="00136E04">
            <w:pPr>
              <w:spacing w:after="120"/>
              <w:rPr>
                <w:sz w:val="22"/>
                <w:szCs w:val="22"/>
              </w:rPr>
            </w:pPr>
            <w:proofErr w:type="spellStart"/>
            <w:r>
              <w:rPr>
                <w:sz w:val="22"/>
                <w:szCs w:val="22"/>
              </w:rPr>
              <w:t>WDValue</w:t>
            </w:r>
            <w:proofErr w:type="spellEnd"/>
          </w:p>
        </w:tc>
      </w:tr>
      <w:tr w:rsidR="00F13C2C" w:rsidTr="002A6150">
        <w:tc>
          <w:tcPr>
            <w:tcW w:w="1277" w:type="dxa"/>
          </w:tcPr>
          <w:p w:rsidR="00F13C2C" w:rsidRDefault="00F13C2C" w:rsidP="00136E04">
            <w:pPr>
              <w:spacing w:after="120"/>
              <w:rPr>
                <w:sz w:val="22"/>
                <w:szCs w:val="22"/>
              </w:rPr>
            </w:pPr>
            <w:r>
              <w:rPr>
                <w:sz w:val="22"/>
                <w:szCs w:val="22"/>
              </w:rPr>
              <w:t>Executive table</w:t>
            </w:r>
          </w:p>
        </w:tc>
        <w:tc>
          <w:tcPr>
            <w:tcW w:w="973" w:type="dxa"/>
          </w:tcPr>
          <w:p w:rsidR="00F13C2C" w:rsidRDefault="00F13C2C" w:rsidP="000C4FE7">
            <w:pPr>
              <w:spacing w:after="120"/>
              <w:jc w:val="center"/>
              <w:rPr>
                <w:sz w:val="22"/>
                <w:szCs w:val="22"/>
              </w:rPr>
            </w:pPr>
            <w:r>
              <w:rPr>
                <w:sz w:val="22"/>
                <w:szCs w:val="22"/>
              </w:rPr>
              <w:t>1</w:t>
            </w:r>
          </w:p>
        </w:tc>
        <w:tc>
          <w:tcPr>
            <w:tcW w:w="1977" w:type="dxa"/>
          </w:tcPr>
          <w:p w:rsidR="00F13C2C" w:rsidRDefault="00F13C2C" w:rsidP="00136E04">
            <w:pPr>
              <w:spacing w:after="120"/>
              <w:rPr>
                <w:sz w:val="22"/>
                <w:szCs w:val="22"/>
              </w:rPr>
            </w:pPr>
            <w:r>
              <w:rPr>
                <w:sz w:val="22"/>
                <w:szCs w:val="22"/>
              </w:rPr>
              <w:t xml:space="preserve">TE-1 </w:t>
            </w:r>
            <w:proofErr w:type="spellStart"/>
            <w:r>
              <w:rPr>
                <w:sz w:val="22"/>
                <w:szCs w:val="22"/>
              </w:rPr>
              <w:t>DoP</w:t>
            </w:r>
            <w:proofErr w:type="spellEnd"/>
            <w:r>
              <w:rPr>
                <w:sz w:val="22"/>
                <w:szCs w:val="22"/>
              </w:rPr>
              <w:t xml:space="preserve"> 15/6/11</w:t>
            </w:r>
          </w:p>
        </w:tc>
        <w:tc>
          <w:tcPr>
            <w:tcW w:w="1173" w:type="dxa"/>
          </w:tcPr>
          <w:p w:rsidR="00F13C2C" w:rsidRDefault="00F13C2C" w:rsidP="00136E04">
            <w:pPr>
              <w:spacing w:after="120"/>
              <w:rPr>
                <w:sz w:val="22"/>
                <w:szCs w:val="22"/>
              </w:rPr>
            </w:pPr>
            <w:r>
              <w:rPr>
                <w:sz w:val="22"/>
                <w:szCs w:val="22"/>
              </w:rPr>
              <w:t>34260.00</w:t>
            </w:r>
          </w:p>
        </w:tc>
        <w:tc>
          <w:tcPr>
            <w:tcW w:w="810" w:type="dxa"/>
          </w:tcPr>
          <w:p w:rsidR="00F13C2C" w:rsidRDefault="00F13C2C" w:rsidP="00136E04">
            <w:pPr>
              <w:spacing w:after="120"/>
              <w:rPr>
                <w:sz w:val="22"/>
                <w:szCs w:val="22"/>
              </w:rPr>
            </w:pPr>
            <w:r>
              <w:rPr>
                <w:sz w:val="22"/>
                <w:szCs w:val="22"/>
              </w:rPr>
              <w:t>10%</w:t>
            </w:r>
          </w:p>
        </w:tc>
        <w:tc>
          <w:tcPr>
            <w:tcW w:w="1440" w:type="dxa"/>
          </w:tcPr>
          <w:p w:rsidR="00F13C2C" w:rsidRDefault="00F13C2C" w:rsidP="00136E04">
            <w:pPr>
              <w:spacing w:after="120"/>
              <w:rPr>
                <w:sz w:val="22"/>
                <w:szCs w:val="22"/>
              </w:rPr>
            </w:pPr>
            <w:r>
              <w:rPr>
                <w:sz w:val="22"/>
                <w:szCs w:val="22"/>
              </w:rPr>
              <w:t>17875</w:t>
            </w:r>
          </w:p>
        </w:tc>
        <w:tc>
          <w:tcPr>
            <w:tcW w:w="1260" w:type="dxa"/>
          </w:tcPr>
          <w:p w:rsidR="00F13C2C" w:rsidRDefault="00F13C2C" w:rsidP="00136E04">
            <w:pPr>
              <w:spacing w:after="120"/>
              <w:rPr>
                <w:sz w:val="22"/>
                <w:szCs w:val="22"/>
              </w:rPr>
            </w:pPr>
            <w:r>
              <w:rPr>
                <w:sz w:val="22"/>
                <w:szCs w:val="22"/>
              </w:rPr>
              <w:t>16385</w:t>
            </w:r>
          </w:p>
        </w:tc>
      </w:tr>
      <w:tr w:rsidR="00F13C2C" w:rsidTr="002A6150">
        <w:tc>
          <w:tcPr>
            <w:tcW w:w="1277" w:type="dxa"/>
          </w:tcPr>
          <w:p w:rsidR="00F13C2C" w:rsidRDefault="00F13C2C" w:rsidP="00136E04">
            <w:pPr>
              <w:spacing w:after="120"/>
              <w:rPr>
                <w:sz w:val="22"/>
                <w:szCs w:val="22"/>
              </w:rPr>
            </w:pPr>
            <w:r>
              <w:rPr>
                <w:sz w:val="22"/>
                <w:szCs w:val="22"/>
              </w:rPr>
              <w:t>Inkjet printer</w:t>
            </w:r>
          </w:p>
        </w:tc>
        <w:tc>
          <w:tcPr>
            <w:tcW w:w="973" w:type="dxa"/>
          </w:tcPr>
          <w:p w:rsidR="00F13C2C" w:rsidRDefault="00F13C2C" w:rsidP="000C4FE7">
            <w:pPr>
              <w:spacing w:after="120"/>
              <w:jc w:val="center"/>
              <w:rPr>
                <w:sz w:val="22"/>
                <w:szCs w:val="22"/>
              </w:rPr>
            </w:pPr>
            <w:r>
              <w:rPr>
                <w:sz w:val="22"/>
                <w:szCs w:val="22"/>
              </w:rPr>
              <w:t>1</w:t>
            </w:r>
          </w:p>
        </w:tc>
        <w:tc>
          <w:tcPr>
            <w:tcW w:w="1977" w:type="dxa"/>
          </w:tcPr>
          <w:p w:rsidR="00F13C2C" w:rsidRDefault="00F13C2C" w:rsidP="00136E04">
            <w:pPr>
              <w:spacing w:after="120"/>
              <w:rPr>
                <w:sz w:val="22"/>
                <w:szCs w:val="22"/>
              </w:rPr>
            </w:pPr>
            <w:r>
              <w:rPr>
                <w:sz w:val="22"/>
                <w:szCs w:val="22"/>
              </w:rPr>
              <w:t>13/11/2015</w:t>
            </w:r>
          </w:p>
        </w:tc>
        <w:tc>
          <w:tcPr>
            <w:tcW w:w="1173" w:type="dxa"/>
          </w:tcPr>
          <w:p w:rsidR="00F13C2C" w:rsidRDefault="00F13C2C" w:rsidP="00136E04">
            <w:pPr>
              <w:spacing w:after="120"/>
              <w:rPr>
                <w:sz w:val="22"/>
                <w:szCs w:val="22"/>
              </w:rPr>
            </w:pPr>
            <w:r>
              <w:rPr>
                <w:sz w:val="22"/>
                <w:szCs w:val="22"/>
              </w:rPr>
              <w:t>4800.00</w:t>
            </w:r>
          </w:p>
        </w:tc>
        <w:tc>
          <w:tcPr>
            <w:tcW w:w="810" w:type="dxa"/>
          </w:tcPr>
          <w:p w:rsidR="00F13C2C" w:rsidRDefault="00F13C2C" w:rsidP="00136E04">
            <w:pPr>
              <w:spacing w:after="120"/>
              <w:rPr>
                <w:sz w:val="22"/>
                <w:szCs w:val="22"/>
              </w:rPr>
            </w:pPr>
            <w:r>
              <w:rPr>
                <w:sz w:val="22"/>
                <w:szCs w:val="22"/>
              </w:rPr>
              <w:t>60%</w:t>
            </w:r>
          </w:p>
        </w:tc>
        <w:tc>
          <w:tcPr>
            <w:tcW w:w="1440" w:type="dxa"/>
          </w:tcPr>
          <w:p w:rsidR="00F13C2C" w:rsidRDefault="00F13C2C" w:rsidP="00136E04">
            <w:pPr>
              <w:spacing w:after="120"/>
              <w:rPr>
                <w:sz w:val="22"/>
                <w:szCs w:val="22"/>
              </w:rPr>
            </w:pPr>
            <w:r>
              <w:rPr>
                <w:sz w:val="22"/>
                <w:szCs w:val="22"/>
              </w:rPr>
              <w:t>4262</w:t>
            </w:r>
          </w:p>
        </w:tc>
        <w:tc>
          <w:tcPr>
            <w:tcW w:w="1260" w:type="dxa"/>
          </w:tcPr>
          <w:p w:rsidR="00F13C2C" w:rsidRDefault="00F13C2C" w:rsidP="00136E04">
            <w:pPr>
              <w:spacing w:after="120"/>
              <w:rPr>
                <w:sz w:val="22"/>
                <w:szCs w:val="22"/>
              </w:rPr>
            </w:pPr>
            <w:r>
              <w:rPr>
                <w:sz w:val="22"/>
                <w:szCs w:val="22"/>
              </w:rPr>
              <w:t>538.00</w:t>
            </w:r>
          </w:p>
        </w:tc>
      </w:tr>
      <w:tr w:rsidR="00F13C2C" w:rsidTr="002A6150">
        <w:tc>
          <w:tcPr>
            <w:tcW w:w="1277" w:type="dxa"/>
          </w:tcPr>
          <w:p w:rsidR="00F13C2C" w:rsidRDefault="00F13C2C" w:rsidP="00136E04">
            <w:pPr>
              <w:spacing w:after="120"/>
              <w:rPr>
                <w:sz w:val="22"/>
                <w:szCs w:val="22"/>
              </w:rPr>
            </w:pPr>
            <w:r>
              <w:rPr>
                <w:sz w:val="22"/>
                <w:szCs w:val="22"/>
              </w:rPr>
              <w:t>Chairs armed</w:t>
            </w:r>
          </w:p>
        </w:tc>
        <w:tc>
          <w:tcPr>
            <w:tcW w:w="973" w:type="dxa"/>
          </w:tcPr>
          <w:p w:rsidR="00F13C2C" w:rsidRDefault="00F13C2C" w:rsidP="000C4FE7">
            <w:pPr>
              <w:spacing w:after="120"/>
              <w:jc w:val="center"/>
              <w:rPr>
                <w:sz w:val="22"/>
                <w:szCs w:val="22"/>
              </w:rPr>
            </w:pPr>
            <w:r>
              <w:rPr>
                <w:sz w:val="22"/>
                <w:szCs w:val="22"/>
              </w:rPr>
              <w:t>25</w:t>
            </w:r>
          </w:p>
        </w:tc>
        <w:tc>
          <w:tcPr>
            <w:tcW w:w="1977" w:type="dxa"/>
          </w:tcPr>
          <w:p w:rsidR="00F13C2C" w:rsidRDefault="00F13C2C" w:rsidP="00136E04">
            <w:pPr>
              <w:spacing w:after="120"/>
              <w:rPr>
                <w:sz w:val="22"/>
                <w:szCs w:val="22"/>
              </w:rPr>
            </w:pPr>
          </w:p>
        </w:tc>
        <w:tc>
          <w:tcPr>
            <w:tcW w:w="1173" w:type="dxa"/>
          </w:tcPr>
          <w:p w:rsidR="00F13C2C" w:rsidRDefault="00F13C2C" w:rsidP="00136E04">
            <w:pPr>
              <w:spacing w:after="120"/>
              <w:rPr>
                <w:sz w:val="22"/>
                <w:szCs w:val="22"/>
              </w:rPr>
            </w:pPr>
            <w:r>
              <w:rPr>
                <w:sz w:val="22"/>
                <w:szCs w:val="22"/>
              </w:rPr>
              <w:t>Value not obtained</w:t>
            </w:r>
          </w:p>
        </w:tc>
        <w:tc>
          <w:tcPr>
            <w:tcW w:w="810" w:type="dxa"/>
          </w:tcPr>
          <w:p w:rsidR="00F13C2C" w:rsidRDefault="00F13C2C" w:rsidP="00136E04">
            <w:pPr>
              <w:spacing w:after="120"/>
              <w:rPr>
                <w:sz w:val="22"/>
                <w:szCs w:val="22"/>
              </w:rPr>
            </w:pPr>
          </w:p>
        </w:tc>
        <w:tc>
          <w:tcPr>
            <w:tcW w:w="1440" w:type="dxa"/>
          </w:tcPr>
          <w:p w:rsidR="00F13C2C" w:rsidRDefault="00F13C2C" w:rsidP="00136E04">
            <w:pPr>
              <w:spacing w:after="120"/>
              <w:rPr>
                <w:sz w:val="22"/>
                <w:szCs w:val="22"/>
              </w:rPr>
            </w:pPr>
          </w:p>
        </w:tc>
        <w:tc>
          <w:tcPr>
            <w:tcW w:w="1260" w:type="dxa"/>
          </w:tcPr>
          <w:p w:rsidR="00F13C2C" w:rsidRDefault="00F13C2C" w:rsidP="00136E04">
            <w:pPr>
              <w:spacing w:after="120"/>
              <w:rPr>
                <w:sz w:val="22"/>
                <w:szCs w:val="22"/>
              </w:rPr>
            </w:pPr>
          </w:p>
        </w:tc>
      </w:tr>
    </w:tbl>
    <w:p w:rsidR="00136E04" w:rsidRPr="00136E04" w:rsidRDefault="00136E04" w:rsidP="00136E04">
      <w:pPr>
        <w:spacing w:after="120"/>
        <w:rPr>
          <w:sz w:val="22"/>
          <w:szCs w:val="22"/>
        </w:rPr>
      </w:pPr>
    </w:p>
    <w:p w:rsidR="00843485" w:rsidRPr="00EC2FC0" w:rsidRDefault="00843485" w:rsidP="00EC2FC0">
      <w:pPr>
        <w:pStyle w:val="ListParagraph"/>
        <w:spacing w:after="120"/>
        <w:ind w:left="1440"/>
        <w:rPr>
          <w:sz w:val="22"/>
          <w:szCs w:val="22"/>
        </w:rPr>
      </w:pPr>
    </w:p>
    <w:p w:rsidR="00843485" w:rsidRPr="00EC2FC0" w:rsidRDefault="00843485" w:rsidP="00843485">
      <w:pPr>
        <w:pStyle w:val="ListParagraph"/>
        <w:numPr>
          <w:ilvl w:val="0"/>
          <w:numId w:val="34"/>
        </w:numPr>
        <w:rPr>
          <w:sz w:val="22"/>
          <w:szCs w:val="22"/>
        </w:rPr>
      </w:pPr>
      <w:r w:rsidRPr="00EC2FC0">
        <w:rPr>
          <w:sz w:val="22"/>
          <w:szCs w:val="22"/>
        </w:rPr>
        <w:t>Publication materials –</w:t>
      </w:r>
    </w:p>
    <w:p w:rsidR="00843485" w:rsidRPr="00EC2FC0" w:rsidRDefault="00843485" w:rsidP="003720D3">
      <w:pPr>
        <w:pStyle w:val="ListParagraph"/>
        <w:rPr>
          <w:sz w:val="22"/>
          <w:szCs w:val="22"/>
        </w:rPr>
      </w:pPr>
      <w:r w:rsidRPr="00EC2FC0">
        <w:rPr>
          <w:sz w:val="22"/>
          <w:szCs w:val="22"/>
        </w:rPr>
        <w:t xml:space="preserve">Records have been kept for issue of Publication Materials </w:t>
      </w:r>
      <w:r w:rsidR="003720D3">
        <w:rPr>
          <w:sz w:val="22"/>
          <w:szCs w:val="22"/>
        </w:rPr>
        <w:t>l</w:t>
      </w:r>
      <w:r w:rsidRPr="00EC2FC0">
        <w:rPr>
          <w:sz w:val="22"/>
          <w:szCs w:val="22"/>
        </w:rPr>
        <w:t>ike Study Materials etc., sent by H.O. Physical verification is done by the Management. Sale proceeds and Stock statements are sent to HO.</w:t>
      </w:r>
    </w:p>
    <w:p w:rsidR="00264FCE" w:rsidRPr="00EC2FC0" w:rsidRDefault="00264FCE" w:rsidP="00264FCE">
      <w:pPr>
        <w:rPr>
          <w:sz w:val="22"/>
          <w:szCs w:val="22"/>
        </w:rPr>
      </w:pPr>
    </w:p>
    <w:p w:rsidR="00264FCE" w:rsidRPr="00EC2FC0" w:rsidRDefault="00264FCE" w:rsidP="006D3AE0">
      <w:pPr>
        <w:pStyle w:val="ListParagraph"/>
        <w:numPr>
          <w:ilvl w:val="0"/>
          <w:numId w:val="34"/>
        </w:numPr>
        <w:spacing w:line="360" w:lineRule="auto"/>
        <w:rPr>
          <w:sz w:val="22"/>
          <w:szCs w:val="22"/>
        </w:rPr>
      </w:pPr>
      <w:r w:rsidRPr="00EC2FC0">
        <w:rPr>
          <w:sz w:val="22"/>
          <w:szCs w:val="22"/>
        </w:rPr>
        <w:t>Seminar &amp; Conference –</w:t>
      </w:r>
    </w:p>
    <w:p w:rsidR="00827D8C" w:rsidRDefault="00827D8C" w:rsidP="006D3AE0">
      <w:pPr>
        <w:pStyle w:val="ListParagraph"/>
        <w:numPr>
          <w:ilvl w:val="0"/>
          <w:numId w:val="36"/>
        </w:numPr>
        <w:spacing w:line="360" w:lineRule="auto"/>
        <w:rPr>
          <w:sz w:val="22"/>
          <w:szCs w:val="22"/>
        </w:rPr>
      </w:pPr>
      <w:r w:rsidRPr="00EC2FC0">
        <w:rPr>
          <w:sz w:val="22"/>
          <w:szCs w:val="22"/>
        </w:rPr>
        <w:t xml:space="preserve">Branch is maintaining separate accounts as cost </w:t>
      </w:r>
      <w:proofErr w:type="spellStart"/>
      <w:r w:rsidRPr="00EC2FC0">
        <w:rPr>
          <w:sz w:val="22"/>
          <w:szCs w:val="22"/>
        </w:rPr>
        <w:t>centres</w:t>
      </w:r>
      <w:proofErr w:type="spellEnd"/>
      <w:r w:rsidRPr="00EC2FC0">
        <w:rPr>
          <w:sz w:val="22"/>
          <w:szCs w:val="22"/>
        </w:rPr>
        <w:t xml:space="preserve"> in Tally for each Seminar/Conference/Workshop/other </w:t>
      </w:r>
      <w:proofErr w:type="spellStart"/>
      <w:r w:rsidRPr="00EC2FC0">
        <w:rPr>
          <w:sz w:val="22"/>
          <w:szCs w:val="22"/>
        </w:rPr>
        <w:t>programme</w:t>
      </w:r>
      <w:proofErr w:type="spellEnd"/>
      <w:r w:rsidRPr="00EC2FC0">
        <w:rPr>
          <w:sz w:val="22"/>
          <w:szCs w:val="22"/>
        </w:rPr>
        <w:t xml:space="preserve"> and its expenses as detailed under </w:t>
      </w:r>
      <w:proofErr w:type="spellStart"/>
      <w:r w:rsidRPr="00EC2FC0">
        <w:rPr>
          <w:sz w:val="22"/>
          <w:szCs w:val="22"/>
        </w:rPr>
        <w:t>Sch</w:t>
      </w:r>
      <w:proofErr w:type="spellEnd"/>
      <w:r w:rsidRPr="00EC2FC0">
        <w:rPr>
          <w:sz w:val="22"/>
          <w:szCs w:val="22"/>
        </w:rPr>
        <w:t xml:space="preserve"> 1 and </w:t>
      </w:r>
      <w:proofErr w:type="spellStart"/>
      <w:r w:rsidRPr="00EC2FC0">
        <w:rPr>
          <w:sz w:val="22"/>
          <w:szCs w:val="22"/>
        </w:rPr>
        <w:t>Sch</w:t>
      </w:r>
      <w:proofErr w:type="spellEnd"/>
      <w:r w:rsidRPr="00EC2FC0">
        <w:rPr>
          <w:sz w:val="22"/>
          <w:szCs w:val="22"/>
        </w:rPr>
        <w:t xml:space="preserve"> 2 of Income and expenditure Account during the </w:t>
      </w:r>
      <w:r w:rsidR="00F13C2C">
        <w:rPr>
          <w:sz w:val="22"/>
          <w:szCs w:val="22"/>
        </w:rPr>
        <w:t>period</w:t>
      </w:r>
      <w:r w:rsidRPr="00EC2FC0">
        <w:rPr>
          <w:sz w:val="22"/>
          <w:szCs w:val="22"/>
        </w:rPr>
        <w:t>.  The accounts are reconciled and not remained open.</w:t>
      </w:r>
    </w:p>
    <w:p w:rsidR="000913BA" w:rsidRDefault="000913BA" w:rsidP="000913BA">
      <w:pPr>
        <w:pStyle w:val="ListParagraph"/>
        <w:ind w:left="1440"/>
        <w:rPr>
          <w:sz w:val="22"/>
          <w:szCs w:val="22"/>
        </w:rPr>
      </w:pPr>
    </w:p>
    <w:p w:rsidR="00827D8C" w:rsidRPr="00EC2FC0" w:rsidRDefault="00827D8C" w:rsidP="00827D8C">
      <w:pPr>
        <w:pStyle w:val="ListParagraph"/>
        <w:numPr>
          <w:ilvl w:val="0"/>
          <w:numId w:val="36"/>
        </w:numPr>
        <w:rPr>
          <w:sz w:val="22"/>
          <w:szCs w:val="22"/>
        </w:rPr>
      </w:pPr>
      <w:r w:rsidRPr="00EC2FC0">
        <w:rPr>
          <w:sz w:val="22"/>
          <w:szCs w:val="22"/>
        </w:rPr>
        <w:t>NON-EDUCATIONAL PROGRAMS – (activities other than prescribed in Regulation 130 of the CA regulation, 1988)</w:t>
      </w:r>
    </w:p>
    <w:p w:rsidR="00827D8C" w:rsidRPr="00EC2FC0" w:rsidRDefault="00827D8C" w:rsidP="00827D8C">
      <w:pPr>
        <w:ind w:left="720"/>
        <w:rPr>
          <w:sz w:val="22"/>
          <w:szCs w:val="22"/>
        </w:rPr>
      </w:pPr>
    </w:p>
    <w:p w:rsidR="00827D8C" w:rsidRPr="00EC2FC0" w:rsidRDefault="00827D8C" w:rsidP="00EC2FC0">
      <w:pPr>
        <w:pStyle w:val="ListParagraph"/>
        <w:numPr>
          <w:ilvl w:val="0"/>
          <w:numId w:val="37"/>
        </w:numPr>
        <w:spacing w:after="120"/>
        <w:rPr>
          <w:sz w:val="22"/>
          <w:szCs w:val="22"/>
        </w:rPr>
      </w:pPr>
      <w:r w:rsidRPr="00EC2FC0">
        <w:rPr>
          <w:sz w:val="22"/>
          <w:szCs w:val="22"/>
        </w:rPr>
        <w:t xml:space="preserve">No. of </w:t>
      </w:r>
      <w:proofErr w:type="spellStart"/>
      <w:r w:rsidRPr="00EC2FC0">
        <w:rPr>
          <w:sz w:val="22"/>
          <w:szCs w:val="22"/>
        </w:rPr>
        <w:t>non Educational</w:t>
      </w:r>
      <w:proofErr w:type="spellEnd"/>
      <w:r w:rsidRPr="00EC2FC0">
        <w:rPr>
          <w:sz w:val="22"/>
          <w:szCs w:val="22"/>
        </w:rPr>
        <w:t xml:space="preserve"> </w:t>
      </w:r>
      <w:proofErr w:type="spellStart"/>
      <w:r w:rsidRPr="00EC2FC0">
        <w:rPr>
          <w:sz w:val="22"/>
          <w:szCs w:val="22"/>
        </w:rPr>
        <w:t>programme</w:t>
      </w:r>
      <w:proofErr w:type="spellEnd"/>
      <w:r w:rsidRPr="00EC2FC0">
        <w:rPr>
          <w:sz w:val="22"/>
          <w:szCs w:val="22"/>
        </w:rPr>
        <w:t xml:space="preserve">/activities held during the year = </w:t>
      </w:r>
      <w:r w:rsidR="00F13C2C">
        <w:rPr>
          <w:sz w:val="22"/>
          <w:szCs w:val="22"/>
        </w:rPr>
        <w:t>3</w:t>
      </w:r>
      <w:r w:rsidRPr="00EC2FC0">
        <w:rPr>
          <w:sz w:val="22"/>
          <w:szCs w:val="22"/>
        </w:rPr>
        <w:t xml:space="preserve"> Nos.</w:t>
      </w:r>
    </w:p>
    <w:p w:rsidR="00827D8C" w:rsidRPr="00EC2FC0" w:rsidRDefault="00827D8C" w:rsidP="00EC2FC0">
      <w:pPr>
        <w:pStyle w:val="ListParagraph"/>
        <w:numPr>
          <w:ilvl w:val="0"/>
          <w:numId w:val="37"/>
        </w:numPr>
        <w:spacing w:after="120"/>
        <w:rPr>
          <w:sz w:val="22"/>
          <w:szCs w:val="22"/>
        </w:rPr>
      </w:pPr>
      <w:proofErr w:type="spellStart"/>
      <w:r w:rsidRPr="00EC2FC0">
        <w:rPr>
          <w:sz w:val="22"/>
          <w:szCs w:val="22"/>
        </w:rPr>
        <w:t>Programme</w:t>
      </w:r>
      <w:proofErr w:type="spellEnd"/>
      <w:r w:rsidRPr="00EC2FC0">
        <w:rPr>
          <w:sz w:val="22"/>
          <w:szCs w:val="22"/>
        </w:rPr>
        <w:t xml:space="preserve"> wise deficit/surplus generated from such program</w:t>
      </w:r>
    </w:p>
    <w:p w:rsidR="00827D8C" w:rsidRPr="00EC2FC0" w:rsidRDefault="00827D8C" w:rsidP="00EC2FC0">
      <w:pPr>
        <w:pStyle w:val="ListParagraph"/>
        <w:numPr>
          <w:ilvl w:val="0"/>
          <w:numId w:val="38"/>
        </w:numPr>
        <w:spacing w:after="120"/>
        <w:rPr>
          <w:sz w:val="22"/>
          <w:szCs w:val="22"/>
        </w:rPr>
      </w:pPr>
      <w:r w:rsidRPr="00EC2FC0">
        <w:rPr>
          <w:sz w:val="22"/>
          <w:szCs w:val="22"/>
        </w:rPr>
        <w:t>CA Day – Expenses Rs.</w:t>
      </w:r>
      <w:r w:rsidR="00F13C2C">
        <w:rPr>
          <w:sz w:val="22"/>
          <w:szCs w:val="22"/>
        </w:rPr>
        <w:t>2</w:t>
      </w:r>
      <w:r w:rsidRPr="00EC2FC0">
        <w:rPr>
          <w:sz w:val="22"/>
          <w:szCs w:val="22"/>
        </w:rPr>
        <w:t>,</w:t>
      </w:r>
      <w:r w:rsidR="00F13C2C">
        <w:rPr>
          <w:sz w:val="22"/>
          <w:szCs w:val="22"/>
        </w:rPr>
        <w:t>4</w:t>
      </w:r>
      <w:r w:rsidRPr="00EC2FC0">
        <w:rPr>
          <w:sz w:val="22"/>
          <w:szCs w:val="22"/>
        </w:rPr>
        <w:t>5,</w:t>
      </w:r>
      <w:r w:rsidR="00F13C2C">
        <w:rPr>
          <w:sz w:val="22"/>
          <w:szCs w:val="22"/>
        </w:rPr>
        <w:t>837</w:t>
      </w:r>
      <w:r w:rsidRPr="00EC2FC0">
        <w:rPr>
          <w:sz w:val="22"/>
          <w:szCs w:val="22"/>
        </w:rPr>
        <w:t>.</w:t>
      </w:r>
      <w:r w:rsidR="00F13C2C">
        <w:rPr>
          <w:sz w:val="22"/>
          <w:szCs w:val="22"/>
        </w:rPr>
        <w:t>40</w:t>
      </w:r>
      <w:r w:rsidRPr="00EC2FC0">
        <w:rPr>
          <w:sz w:val="22"/>
          <w:szCs w:val="22"/>
        </w:rPr>
        <w:t xml:space="preserve"> met through Members Annual Registration Scheme (ARS 201</w:t>
      </w:r>
      <w:r w:rsidR="0066665D">
        <w:rPr>
          <w:sz w:val="22"/>
          <w:szCs w:val="22"/>
        </w:rPr>
        <w:t>8</w:t>
      </w:r>
      <w:r w:rsidRPr="00EC2FC0">
        <w:rPr>
          <w:sz w:val="22"/>
          <w:szCs w:val="22"/>
        </w:rPr>
        <w:t>) No deficit</w:t>
      </w:r>
    </w:p>
    <w:p w:rsidR="00827D8C" w:rsidRPr="00EC2FC0" w:rsidRDefault="00827D8C" w:rsidP="00EC2FC0">
      <w:pPr>
        <w:pStyle w:val="ListParagraph"/>
        <w:numPr>
          <w:ilvl w:val="0"/>
          <w:numId w:val="38"/>
        </w:numPr>
        <w:spacing w:after="120"/>
        <w:rPr>
          <w:sz w:val="22"/>
          <w:szCs w:val="22"/>
        </w:rPr>
      </w:pPr>
      <w:r w:rsidRPr="00EC2FC0">
        <w:rPr>
          <w:sz w:val="22"/>
          <w:szCs w:val="22"/>
        </w:rPr>
        <w:t>Sports – Expenses Rs.</w:t>
      </w:r>
      <w:r w:rsidR="0066665D">
        <w:rPr>
          <w:sz w:val="22"/>
          <w:szCs w:val="22"/>
        </w:rPr>
        <w:t>45</w:t>
      </w:r>
      <w:proofErr w:type="gramStart"/>
      <w:r w:rsidRPr="00EC2FC0">
        <w:rPr>
          <w:sz w:val="22"/>
          <w:szCs w:val="22"/>
        </w:rPr>
        <w:t>,</w:t>
      </w:r>
      <w:r w:rsidR="0066665D">
        <w:rPr>
          <w:sz w:val="22"/>
          <w:szCs w:val="22"/>
        </w:rPr>
        <w:t>312</w:t>
      </w:r>
      <w:r w:rsidRPr="00EC2FC0">
        <w:rPr>
          <w:sz w:val="22"/>
          <w:szCs w:val="22"/>
        </w:rPr>
        <w:t>.00</w:t>
      </w:r>
      <w:proofErr w:type="gramEnd"/>
      <w:r w:rsidRPr="00EC2FC0">
        <w:rPr>
          <w:sz w:val="22"/>
          <w:szCs w:val="22"/>
        </w:rPr>
        <w:t xml:space="preserve"> deficit.</w:t>
      </w:r>
    </w:p>
    <w:p w:rsidR="00827D8C" w:rsidRDefault="00827D8C" w:rsidP="00EC2FC0">
      <w:pPr>
        <w:pStyle w:val="ListParagraph"/>
        <w:numPr>
          <w:ilvl w:val="0"/>
          <w:numId w:val="38"/>
        </w:numPr>
        <w:spacing w:after="120"/>
        <w:rPr>
          <w:sz w:val="22"/>
          <w:szCs w:val="22"/>
        </w:rPr>
      </w:pPr>
      <w:r w:rsidRPr="00EC2FC0">
        <w:rPr>
          <w:sz w:val="22"/>
          <w:szCs w:val="22"/>
        </w:rPr>
        <w:t xml:space="preserve">Annual Change Over – </w:t>
      </w:r>
      <w:r w:rsidR="0066665D">
        <w:rPr>
          <w:sz w:val="22"/>
          <w:szCs w:val="22"/>
        </w:rPr>
        <w:t xml:space="preserve"> Expense </w:t>
      </w:r>
      <w:r w:rsidRPr="00EC2FC0">
        <w:rPr>
          <w:sz w:val="22"/>
          <w:szCs w:val="22"/>
        </w:rPr>
        <w:t>Rs.</w:t>
      </w:r>
      <w:r w:rsidR="0066665D">
        <w:rPr>
          <w:sz w:val="22"/>
          <w:szCs w:val="22"/>
        </w:rPr>
        <w:t>1</w:t>
      </w:r>
      <w:r w:rsidRPr="00EC2FC0">
        <w:rPr>
          <w:sz w:val="22"/>
          <w:szCs w:val="22"/>
        </w:rPr>
        <w:t>,</w:t>
      </w:r>
      <w:r w:rsidR="0066665D">
        <w:rPr>
          <w:sz w:val="22"/>
          <w:szCs w:val="22"/>
        </w:rPr>
        <w:t>7</w:t>
      </w:r>
      <w:r w:rsidRPr="00EC2FC0">
        <w:rPr>
          <w:sz w:val="22"/>
          <w:szCs w:val="22"/>
        </w:rPr>
        <w:t>5,89</w:t>
      </w:r>
      <w:r w:rsidR="0066665D">
        <w:rPr>
          <w:sz w:val="22"/>
          <w:szCs w:val="22"/>
        </w:rPr>
        <w:t>2 met through Members Annual</w:t>
      </w:r>
    </w:p>
    <w:p w:rsidR="0066665D" w:rsidRPr="00EC2FC0" w:rsidRDefault="0066665D" w:rsidP="0066665D">
      <w:pPr>
        <w:pStyle w:val="ListParagraph"/>
        <w:spacing w:after="120"/>
        <w:ind w:left="2520"/>
        <w:rPr>
          <w:sz w:val="22"/>
          <w:szCs w:val="22"/>
        </w:rPr>
      </w:pPr>
      <w:proofErr w:type="gramStart"/>
      <w:r>
        <w:rPr>
          <w:sz w:val="22"/>
          <w:szCs w:val="22"/>
        </w:rPr>
        <w:t>Registration  Scheme</w:t>
      </w:r>
      <w:proofErr w:type="gramEnd"/>
      <w:r>
        <w:rPr>
          <w:sz w:val="22"/>
          <w:szCs w:val="22"/>
        </w:rPr>
        <w:t xml:space="preserve"> (ARS 2018). (</w:t>
      </w:r>
      <w:proofErr w:type="gramStart"/>
      <w:r>
        <w:rPr>
          <w:sz w:val="22"/>
          <w:szCs w:val="22"/>
        </w:rPr>
        <w:t>surplus</w:t>
      </w:r>
      <w:proofErr w:type="gramEnd"/>
      <w:r>
        <w:rPr>
          <w:sz w:val="22"/>
          <w:szCs w:val="22"/>
        </w:rPr>
        <w:t xml:space="preserve"> Rs.134.91)</w:t>
      </w:r>
    </w:p>
    <w:p w:rsidR="00827D8C" w:rsidRPr="00EC2FC0" w:rsidRDefault="00827D8C" w:rsidP="00EC2FC0">
      <w:pPr>
        <w:spacing w:after="120"/>
        <w:ind w:left="1800"/>
        <w:rPr>
          <w:sz w:val="22"/>
          <w:szCs w:val="22"/>
        </w:rPr>
      </w:pPr>
      <w:r w:rsidRPr="00EC2FC0">
        <w:rPr>
          <w:sz w:val="22"/>
          <w:szCs w:val="22"/>
        </w:rPr>
        <w:t xml:space="preserve">Total Net deficit for Non-Education </w:t>
      </w:r>
      <w:proofErr w:type="spellStart"/>
      <w:r w:rsidRPr="00EC2FC0">
        <w:rPr>
          <w:sz w:val="22"/>
          <w:szCs w:val="22"/>
        </w:rPr>
        <w:t>Programme</w:t>
      </w:r>
      <w:proofErr w:type="spellEnd"/>
      <w:r w:rsidR="0066665D">
        <w:rPr>
          <w:sz w:val="22"/>
          <w:szCs w:val="22"/>
        </w:rPr>
        <w:t xml:space="preserve"> (ii)-(iii)</w:t>
      </w:r>
      <w:r w:rsidRPr="00EC2FC0">
        <w:rPr>
          <w:sz w:val="22"/>
          <w:szCs w:val="22"/>
        </w:rPr>
        <w:t xml:space="preserve"> </w:t>
      </w:r>
      <w:proofErr w:type="spellStart"/>
      <w:r w:rsidRPr="00EC2FC0">
        <w:rPr>
          <w:sz w:val="22"/>
          <w:szCs w:val="22"/>
        </w:rPr>
        <w:t>Rs</w:t>
      </w:r>
      <w:proofErr w:type="spellEnd"/>
      <w:r w:rsidRPr="00EC2FC0">
        <w:rPr>
          <w:sz w:val="22"/>
          <w:szCs w:val="22"/>
        </w:rPr>
        <w:t>.</w:t>
      </w:r>
      <w:r w:rsidR="0066665D" w:rsidRPr="00EC2FC0">
        <w:rPr>
          <w:sz w:val="22"/>
          <w:szCs w:val="22"/>
        </w:rPr>
        <w:t xml:space="preserve"> </w:t>
      </w:r>
      <w:r w:rsidR="0066665D">
        <w:rPr>
          <w:sz w:val="22"/>
          <w:szCs w:val="22"/>
        </w:rPr>
        <w:t>45</w:t>
      </w:r>
      <w:r w:rsidRPr="00EC2FC0">
        <w:rPr>
          <w:sz w:val="22"/>
          <w:szCs w:val="22"/>
        </w:rPr>
        <w:t>,</w:t>
      </w:r>
      <w:r w:rsidR="0066665D">
        <w:rPr>
          <w:sz w:val="22"/>
          <w:szCs w:val="22"/>
        </w:rPr>
        <w:t>177</w:t>
      </w:r>
      <w:r w:rsidRPr="00EC2FC0">
        <w:rPr>
          <w:sz w:val="22"/>
          <w:szCs w:val="22"/>
        </w:rPr>
        <w:t>.</w:t>
      </w:r>
      <w:r w:rsidR="0066665D">
        <w:rPr>
          <w:sz w:val="22"/>
          <w:szCs w:val="22"/>
        </w:rPr>
        <w:t>09</w:t>
      </w:r>
    </w:p>
    <w:p w:rsidR="00827D8C" w:rsidRDefault="00827D8C" w:rsidP="00827D8C">
      <w:pPr>
        <w:rPr>
          <w:sz w:val="22"/>
          <w:szCs w:val="22"/>
        </w:rPr>
      </w:pPr>
      <w:r w:rsidRPr="00EC2FC0">
        <w:rPr>
          <w:sz w:val="22"/>
          <w:szCs w:val="22"/>
        </w:rPr>
        <w:t>h)</w:t>
      </w:r>
      <w:r w:rsidRPr="00EC2FC0">
        <w:rPr>
          <w:sz w:val="22"/>
          <w:szCs w:val="22"/>
        </w:rPr>
        <w:tab/>
        <w:t>Budget –</w:t>
      </w:r>
    </w:p>
    <w:p w:rsidR="006D3AE0" w:rsidRPr="00EC2FC0" w:rsidRDefault="006D3AE0" w:rsidP="00827D8C">
      <w:pPr>
        <w:rPr>
          <w:sz w:val="22"/>
          <w:szCs w:val="22"/>
        </w:rPr>
      </w:pPr>
    </w:p>
    <w:p w:rsidR="00827D8C" w:rsidRDefault="00827D8C" w:rsidP="00827D8C">
      <w:pPr>
        <w:rPr>
          <w:sz w:val="22"/>
          <w:szCs w:val="22"/>
        </w:rPr>
      </w:pPr>
      <w:r w:rsidRPr="00EC2FC0">
        <w:rPr>
          <w:sz w:val="22"/>
          <w:szCs w:val="22"/>
        </w:rPr>
        <w:tab/>
        <w:t>All expenses are within the budget estimates.</w:t>
      </w:r>
    </w:p>
    <w:p w:rsidR="00EC2FC0" w:rsidRPr="00EC2FC0" w:rsidRDefault="00EC2FC0" w:rsidP="00827D8C">
      <w:pPr>
        <w:rPr>
          <w:sz w:val="22"/>
          <w:szCs w:val="22"/>
        </w:rPr>
      </w:pPr>
    </w:p>
    <w:p w:rsidR="00827D8C" w:rsidRPr="00EC2FC0" w:rsidRDefault="00827D8C" w:rsidP="00EC2FC0">
      <w:pPr>
        <w:pStyle w:val="ListParagraph"/>
        <w:numPr>
          <w:ilvl w:val="0"/>
          <w:numId w:val="44"/>
        </w:numPr>
        <w:ind w:left="720"/>
        <w:rPr>
          <w:sz w:val="22"/>
          <w:szCs w:val="22"/>
        </w:rPr>
      </w:pPr>
      <w:r w:rsidRPr="00EC2FC0">
        <w:rPr>
          <w:sz w:val="22"/>
          <w:szCs w:val="22"/>
        </w:rPr>
        <w:t xml:space="preserve">Payments to </w:t>
      </w:r>
      <w:r w:rsidR="005A0F81" w:rsidRPr="00EC2FC0">
        <w:rPr>
          <w:sz w:val="22"/>
          <w:szCs w:val="22"/>
        </w:rPr>
        <w:t>Management Committee –</w:t>
      </w:r>
    </w:p>
    <w:p w:rsidR="005A0F81" w:rsidRPr="00EC2FC0" w:rsidRDefault="005A0F81" w:rsidP="005A0F81">
      <w:pPr>
        <w:ind w:left="360"/>
        <w:rPr>
          <w:sz w:val="22"/>
          <w:szCs w:val="22"/>
        </w:rPr>
      </w:pPr>
    </w:p>
    <w:p w:rsidR="005A0F81" w:rsidRPr="00EC2FC0" w:rsidRDefault="005A0F81" w:rsidP="005A0F81">
      <w:pPr>
        <w:ind w:left="720"/>
        <w:rPr>
          <w:sz w:val="22"/>
          <w:szCs w:val="22"/>
        </w:rPr>
      </w:pPr>
      <w:r w:rsidRPr="00EC2FC0">
        <w:rPr>
          <w:sz w:val="22"/>
          <w:szCs w:val="22"/>
        </w:rPr>
        <w:t xml:space="preserve">Branch has not made direct or indirect payments to the Managing Committee.  The Managing Committee </w:t>
      </w:r>
      <w:proofErr w:type="gramStart"/>
      <w:r w:rsidRPr="00EC2FC0">
        <w:rPr>
          <w:sz w:val="22"/>
          <w:szCs w:val="22"/>
        </w:rPr>
        <w:t>members has</w:t>
      </w:r>
      <w:proofErr w:type="gramEnd"/>
      <w:r w:rsidRPr="00EC2FC0">
        <w:rPr>
          <w:sz w:val="22"/>
          <w:szCs w:val="22"/>
        </w:rPr>
        <w:t xml:space="preserve"> also not made any claims for any allowance.</w:t>
      </w:r>
    </w:p>
    <w:p w:rsidR="005A0F81" w:rsidRPr="00EC2FC0" w:rsidRDefault="005A0F81" w:rsidP="005A0F81">
      <w:pPr>
        <w:rPr>
          <w:sz w:val="22"/>
          <w:szCs w:val="22"/>
        </w:rPr>
      </w:pPr>
    </w:p>
    <w:p w:rsidR="005A0F81" w:rsidRDefault="00613ADF" w:rsidP="005A0F81">
      <w:pPr>
        <w:rPr>
          <w:sz w:val="22"/>
          <w:szCs w:val="22"/>
        </w:rPr>
      </w:pPr>
      <w:r w:rsidRPr="00EC2FC0">
        <w:rPr>
          <w:sz w:val="22"/>
          <w:szCs w:val="22"/>
        </w:rPr>
        <w:t>j)</w:t>
      </w:r>
      <w:r w:rsidR="005A0F81" w:rsidRPr="00EC2FC0">
        <w:rPr>
          <w:sz w:val="22"/>
          <w:szCs w:val="22"/>
        </w:rPr>
        <w:tab/>
        <w:t>Investments Earmarked –</w:t>
      </w:r>
    </w:p>
    <w:p w:rsidR="000913BA" w:rsidRPr="00EC2FC0" w:rsidRDefault="000913BA" w:rsidP="005A0F81">
      <w:pPr>
        <w:rPr>
          <w:sz w:val="22"/>
          <w:szCs w:val="22"/>
        </w:rPr>
      </w:pPr>
    </w:p>
    <w:p w:rsidR="00613ADF" w:rsidRPr="00EC2FC0" w:rsidRDefault="005A0F81" w:rsidP="005A0F81">
      <w:pPr>
        <w:rPr>
          <w:sz w:val="22"/>
          <w:szCs w:val="22"/>
        </w:rPr>
      </w:pPr>
      <w:r w:rsidRPr="00EC2FC0">
        <w:rPr>
          <w:sz w:val="22"/>
          <w:szCs w:val="22"/>
        </w:rPr>
        <w:tab/>
        <w:t xml:space="preserve">An amount of </w:t>
      </w:r>
      <w:proofErr w:type="spellStart"/>
      <w:r w:rsidRPr="00EC2FC0">
        <w:rPr>
          <w:sz w:val="22"/>
          <w:szCs w:val="22"/>
        </w:rPr>
        <w:t>Rs</w:t>
      </w:r>
      <w:proofErr w:type="spellEnd"/>
      <w:r w:rsidRPr="00EC2FC0">
        <w:rPr>
          <w:sz w:val="22"/>
          <w:szCs w:val="22"/>
        </w:rPr>
        <w:t xml:space="preserve">. 35000/- kept under FD for Medals &amp; Prizes are held by the Branch. The Value of </w:t>
      </w:r>
      <w:r w:rsidR="00613ADF" w:rsidRPr="00EC2FC0">
        <w:rPr>
          <w:sz w:val="22"/>
          <w:szCs w:val="22"/>
        </w:rPr>
        <w:t xml:space="preserve">     </w:t>
      </w:r>
    </w:p>
    <w:p w:rsidR="005A0F81" w:rsidRPr="00EC2FC0" w:rsidRDefault="00613ADF" w:rsidP="005A0F81">
      <w:pPr>
        <w:rPr>
          <w:sz w:val="22"/>
          <w:szCs w:val="22"/>
        </w:rPr>
      </w:pPr>
      <w:r w:rsidRPr="00EC2FC0">
        <w:rPr>
          <w:sz w:val="22"/>
          <w:szCs w:val="22"/>
        </w:rPr>
        <w:t xml:space="preserve">            </w:t>
      </w:r>
      <w:r w:rsidR="00EC2FC0">
        <w:rPr>
          <w:sz w:val="22"/>
          <w:szCs w:val="22"/>
        </w:rPr>
        <w:t xml:space="preserve"> </w:t>
      </w:r>
      <w:proofErr w:type="gramStart"/>
      <w:r w:rsidRPr="00EC2FC0">
        <w:rPr>
          <w:sz w:val="22"/>
          <w:szCs w:val="22"/>
        </w:rPr>
        <w:t>investment</w:t>
      </w:r>
      <w:proofErr w:type="gramEnd"/>
      <w:r w:rsidRPr="00EC2FC0">
        <w:rPr>
          <w:sz w:val="22"/>
          <w:szCs w:val="22"/>
        </w:rPr>
        <w:t xml:space="preserve"> including interest now works out to Rs.50,5</w:t>
      </w:r>
      <w:r w:rsidR="0066665D">
        <w:rPr>
          <w:sz w:val="22"/>
          <w:szCs w:val="22"/>
        </w:rPr>
        <w:t>35</w:t>
      </w:r>
      <w:r w:rsidRPr="00EC2FC0">
        <w:rPr>
          <w:sz w:val="22"/>
          <w:szCs w:val="22"/>
        </w:rPr>
        <w:t xml:space="preserve"> as shown under Schedule C separately to </w:t>
      </w:r>
    </w:p>
    <w:p w:rsidR="00613ADF" w:rsidRPr="00EC2FC0" w:rsidRDefault="00613ADF" w:rsidP="00613ADF">
      <w:pPr>
        <w:rPr>
          <w:sz w:val="22"/>
          <w:szCs w:val="22"/>
        </w:rPr>
      </w:pPr>
      <w:r w:rsidRPr="00EC2FC0">
        <w:rPr>
          <w:sz w:val="22"/>
          <w:szCs w:val="22"/>
        </w:rPr>
        <w:t xml:space="preserve">            </w:t>
      </w:r>
      <w:r w:rsidR="00EC2FC0">
        <w:rPr>
          <w:sz w:val="22"/>
          <w:szCs w:val="22"/>
        </w:rPr>
        <w:t xml:space="preserve"> </w:t>
      </w:r>
      <w:proofErr w:type="gramStart"/>
      <w:r w:rsidRPr="00EC2FC0">
        <w:rPr>
          <w:sz w:val="22"/>
          <w:szCs w:val="22"/>
        </w:rPr>
        <w:t>financial</w:t>
      </w:r>
      <w:proofErr w:type="gramEnd"/>
      <w:r w:rsidRPr="00EC2FC0">
        <w:rPr>
          <w:sz w:val="22"/>
          <w:szCs w:val="22"/>
        </w:rPr>
        <w:t xml:space="preserve"> statements. No fresh earmarked funds kept during the year.</w:t>
      </w:r>
    </w:p>
    <w:p w:rsidR="00613ADF" w:rsidRPr="00EC2FC0" w:rsidRDefault="00613ADF" w:rsidP="00613ADF">
      <w:pPr>
        <w:rPr>
          <w:sz w:val="22"/>
          <w:szCs w:val="22"/>
        </w:rPr>
      </w:pPr>
    </w:p>
    <w:p w:rsidR="00214159" w:rsidRPr="00EC2FC0" w:rsidRDefault="00613ADF" w:rsidP="00DE7F8D">
      <w:pPr>
        <w:rPr>
          <w:sz w:val="22"/>
          <w:szCs w:val="22"/>
        </w:rPr>
      </w:pPr>
      <w:r w:rsidRPr="00EC2FC0">
        <w:rPr>
          <w:sz w:val="22"/>
          <w:szCs w:val="22"/>
        </w:rPr>
        <w:t>k)</w:t>
      </w:r>
      <w:r w:rsidR="005A0F81" w:rsidRPr="00EC2FC0">
        <w:rPr>
          <w:sz w:val="22"/>
          <w:szCs w:val="22"/>
        </w:rPr>
        <w:tab/>
        <w:t>Building Fund –</w:t>
      </w:r>
    </w:p>
    <w:p w:rsidR="005A0F81" w:rsidRPr="00EC2FC0" w:rsidRDefault="005A0F81" w:rsidP="00DE7F8D">
      <w:pPr>
        <w:rPr>
          <w:sz w:val="22"/>
          <w:szCs w:val="22"/>
        </w:rPr>
      </w:pPr>
      <w:r w:rsidRPr="00EC2FC0">
        <w:rPr>
          <w:sz w:val="22"/>
          <w:szCs w:val="22"/>
        </w:rPr>
        <w:tab/>
        <w:t>Receipt and payment account of Building fund kept separately as per Annexure H of financial statements.</w:t>
      </w:r>
    </w:p>
    <w:p w:rsidR="005A0F81" w:rsidRPr="00EC2FC0" w:rsidRDefault="005A0F81" w:rsidP="00DE7F8D">
      <w:pPr>
        <w:rPr>
          <w:sz w:val="22"/>
          <w:szCs w:val="22"/>
        </w:rPr>
      </w:pPr>
    </w:p>
    <w:p w:rsidR="005A0F81" w:rsidRPr="00EC2FC0" w:rsidRDefault="00613ADF" w:rsidP="00DE7F8D">
      <w:pPr>
        <w:rPr>
          <w:sz w:val="22"/>
          <w:szCs w:val="22"/>
        </w:rPr>
      </w:pPr>
      <w:r w:rsidRPr="00EC2FC0">
        <w:rPr>
          <w:sz w:val="22"/>
          <w:szCs w:val="22"/>
        </w:rPr>
        <w:t>l)</w:t>
      </w:r>
      <w:r w:rsidR="005A0F81" w:rsidRPr="00EC2FC0">
        <w:rPr>
          <w:sz w:val="22"/>
          <w:szCs w:val="22"/>
        </w:rPr>
        <w:tab/>
        <w:t xml:space="preserve">Printing &amp; Publishing of </w:t>
      </w:r>
      <w:proofErr w:type="spellStart"/>
      <w:r w:rsidR="005A0F81" w:rsidRPr="00EC2FC0">
        <w:rPr>
          <w:sz w:val="22"/>
          <w:szCs w:val="22"/>
        </w:rPr>
        <w:t>News letters</w:t>
      </w:r>
      <w:proofErr w:type="spellEnd"/>
      <w:r w:rsidR="005A0F81" w:rsidRPr="00EC2FC0">
        <w:rPr>
          <w:sz w:val="22"/>
          <w:szCs w:val="22"/>
        </w:rPr>
        <w:t xml:space="preserve"> –</w:t>
      </w:r>
    </w:p>
    <w:p w:rsidR="005A0F81" w:rsidRPr="00EC2FC0" w:rsidRDefault="005A0F81" w:rsidP="00DE7F8D">
      <w:pPr>
        <w:rPr>
          <w:sz w:val="22"/>
          <w:szCs w:val="22"/>
        </w:rPr>
      </w:pPr>
      <w:r w:rsidRPr="00EC2FC0">
        <w:rPr>
          <w:sz w:val="22"/>
          <w:szCs w:val="22"/>
        </w:rPr>
        <w:tab/>
        <w:t>Branch is not printing &amp; publishing News Letters</w:t>
      </w:r>
    </w:p>
    <w:p w:rsidR="005A0F81" w:rsidRPr="00EC2FC0" w:rsidRDefault="005A0F81" w:rsidP="00DE7F8D">
      <w:pPr>
        <w:rPr>
          <w:sz w:val="22"/>
          <w:szCs w:val="22"/>
        </w:rPr>
      </w:pPr>
    </w:p>
    <w:p w:rsidR="005A0F81" w:rsidRDefault="005A0F81" w:rsidP="00DE7F8D">
      <w:pPr>
        <w:rPr>
          <w:sz w:val="22"/>
          <w:szCs w:val="22"/>
        </w:rPr>
      </w:pPr>
      <w:r w:rsidRPr="00EC2FC0">
        <w:rPr>
          <w:sz w:val="22"/>
          <w:szCs w:val="22"/>
        </w:rPr>
        <w:t>m)</w:t>
      </w:r>
      <w:r w:rsidRPr="00EC2FC0">
        <w:rPr>
          <w:sz w:val="22"/>
          <w:szCs w:val="22"/>
        </w:rPr>
        <w:tab/>
        <w:t>Accrued Income-</w:t>
      </w:r>
    </w:p>
    <w:p w:rsidR="0066665D" w:rsidRPr="00EC2FC0" w:rsidRDefault="0066665D" w:rsidP="00DE7F8D">
      <w:pPr>
        <w:rPr>
          <w:sz w:val="22"/>
          <w:szCs w:val="22"/>
        </w:rPr>
      </w:pPr>
      <w:r>
        <w:rPr>
          <w:sz w:val="22"/>
          <w:szCs w:val="22"/>
        </w:rPr>
        <w:tab/>
        <w:t>Branch has taken credit for interest accrued for Rs.1</w:t>
      </w:r>
      <w:proofErr w:type="gramStart"/>
      <w:r>
        <w:rPr>
          <w:sz w:val="22"/>
          <w:szCs w:val="22"/>
        </w:rPr>
        <w:t>,66,741</w:t>
      </w:r>
      <w:proofErr w:type="gramEnd"/>
      <w:r>
        <w:rPr>
          <w:sz w:val="22"/>
          <w:szCs w:val="22"/>
        </w:rPr>
        <w:t xml:space="preserve"> on fixed deposits.</w:t>
      </w:r>
    </w:p>
    <w:p w:rsidR="005A0F81" w:rsidRPr="00EC2FC0" w:rsidRDefault="005A0F81" w:rsidP="00DE7F8D">
      <w:pPr>
        <w:rPr>
          <w:sz w:val="22"/>
          <w:szCs w:val="22"/>
        </w:rPr>
      </w:pPr>
    </w:p>
    <w:p w:rsidR="005A0F81" w:rsidRPr="00EC2FC0" w:rsidRDefault="0066665D" w:rsidP="0066665D">
      <w:pPr>
        <w:rPr>
          <w:sz w:val="22"/>
          <w:szCs w:val="22"/>
        </w:rPr>
      </w:pPr>
      <w:r>
        <w:rPr>
          <w:sz w:val="22"/>
          <w:szCs w:val="22"/>
        </w:rPr>
        <w:t>n)</w:t>
      </w:r>
      <w:r>
        <w:rPr>
          <w:sz w:val="22"/>
          <w:szCs w:val="22"/>
        </w:rPr>
        <w:tab/>
        <w:t xml:space="preserve">The </w:t>
      </w:r>
      <w:r w:rsidR="005A0F81" w:rsidRPr="00EC2FC0">
        <w:rPr>
          <w:sz w:val="22"/>
          <w:szCs w:val="22"/>
        </w:rPr>
        <w:t xml:space="preserve">Branch has not recognized </w:t>
      </w:r>
      <w:r>
        <w:rPr>
          <w:sz w:val="22"/>
          <w:szCs w:val="22"/>
        </w:rPr>
        <w:t>to income for the following advances received from students in earlier</w:t>
      </w:r>
    </w:p>
    <w:p w:rsidR="00613ADF" w:rsidRDefault="00613ADF" w:rsidP="00613ADF">
      <w:pPr>
        <w:rPr>
          <w:sz w:val="22"/>
          <w:szCs w:val="22"/>
        </w:rPr>
      </w:pPr>
      <w:r w:rsidRPr="00EC2FC0">
        <w:rPr>
          <w:sz w:val="22"/>
          <w:szCs w:val="22"/>
        </w:rPr>
        <w:t xml:space="preserve">            </w:t>
      </w:r>
      <w:r w:rsidR="00EC2FC0">
        <w:rPr>
          <w:sz w:val="22"/>
          <w:szCs w:val="22"/>
        </w:rPr>
        <w:t xml:space="preserve"> </w:t>
      </w:r>
      <w:proofErr w:type="gramStart"/>
      <w:r w:rsidR="0066665D">
        <w:rPr>
          <w:sz w:val="22"/>
          <w:szCs w:val="22"/>
        </w:rPr>
        <w:t>years</w:t>
      </w:r>
      <w:proofErr w:type="gramEnd"/>
      <w:r w:rsidR="0066665D">
        <w:rPr>
          <w:sz w:val="22"/>
          <w:szCs w:val="22"/>
        </w:rPr>
        <w:t xml:space="preserve"> for various </w:t>
      </w:r>
      <w:proofErr w:type="spellStart"/>
      <w:r w:rsidR="0066665D">
        <w:rPr>
          <w:sz w:val="22"/>
          <w:szCs w:val="22"/>
        </w:rPr>
        <w:t>programmes</w:t>
      </w:r>
      <w:proofErr w:type="spellEnd"/>
      <w:r w:rsidR="0066665D">
        <w:rPr>
          <w:sz w:val="22"/>
          <w:szCs w:val="22"/>
        </w:rPr>
        <w:t xml:space="preserve"> </w:t>
      </w:r>
      <w:r w:rsidR="009A3F08">
        <w:rPr>
          <w:sz w:val="22"/>
          <w:szCs w:val="22"/>
        </w:rPr>
        <w:t>–</w:t>
      </w:r>
    </w:p>
    <w:p w:rsidR="009A3F08" w:rsidRDefault="009A3F08" w:rsidP="00613ADF">
      <w:pPr>
        <w:rPr>
          <w:sz w:val="22"/>
          <w:szCs w:val="22"/>
        </w:rPr>
      </w:pPr>
    </w:p>
    <w:tbl>
      <w:tblPr>
        <w:tblStyle w:val="TableGrid"/>
        <w:tblW w:w="0" w:type="auto"/>
        <w:tblInd w:w="828" w:type="dxa"/>
        <w:tblLook w:val="04A0" w:firstRow="1" w:lastRow="0" w:firstColumn="1" w:lastColumn="0" w:noHBand="0" w:noVBand="1"/>
      </w:tblPr>
      <w:tblGrid>
        <w:gridCol w:w="3780"/>
        <w:gridCol w:w="2880"/>
      </w:tblGrid>
      <w:tr w:rsidR="009A3F08" w:rsidTr="009A3F08">
        <w:tc>
          <w:tcPr>
            <w:tcW w:w="3780" w:type="dxa"/>
          </w:tcPr>
          <w:p w:rsidR="009A3F08" w:rsidRDefault="009A3F08" w:rsidP="009A3F08">
            <w:pPr>
              <w:jc w:val="center"/>
              <w:rPr>
                <w:sz w:val="22"/>
                <w:szCs w:val="22"/>
              </w:rPr>
            </w:pPr>
            <w:proofErr w:type="spellStart"/>
            <w:r>
              <w:rPr>
                <w:sz w:val="22"/>
                <w:szCs w:val="22"/>
              </w:rPr>
              <w:t>Programme</w:t>
            </w:r>
            <w:proofErr w:type="spellEnd"/>
          </w:p>
        </w:tc>
        <w:tc>
          <w:tcPr>
            <w:tcW w:w="2880" w:type="dxa"/>
          </w:tcPr>
          <w:p w:rsidR="009A3F08" w:rsidRDefault="009A3F08" w:rsidP="009A3F08">
            <w:pPr>
              <w:jc w:val="center"/>
              <w:rPr>
                <w:sz w:val="22"/>
                <w:szCs w:val="22"/>
              </w:rPr>
            </w:pPr>
            <w:r>
              <w:rPr>
                <w:sz w:val="22"/>
                <w:szCs w:val="22"/>
              </w:rPr>
              <w:t>Amount</w:t>
            </w:r>
          </w:p>
        </w:tc>
      </w:tr>
      <w:tr w:rsidR="009A3F08" w:rsidTr="009A3F08">
        <w:tc>
          <w:tcPr>
            <w:tcW w:w="3780" w:type="dxa"/>
          </w:tcPr>
          <w:p w:rsidR="009A3F08" w:rsidRDefault="009A3F08" w:rsidP="00613ADF">
            <w:pPr>
              <w:rPr>
                <w:sz w:val="22"/>
                <w:szCs w:val="22"/>
              </w:rPr>
            </w:pPr>
            <w:r>
              <w:rPr>
                <w:sz w:val="22"/>
                <w:szCs w:val="22"/>
              </w:rPr>
              <w:t>GMCS 1</w:t>
            </w:r>
          </w:p>
        </w:tc>
        <w:tc>
          <w:tcPr>
            <w:tcW w:w="2880" w:type="dxa"/>
          </w:tcPr>
          <w:p w:rsidR="009A3F08" w:rsidRDefault="009A3F08" w:rsidP="009A3F08">
            <w:pPr>
              <w:jc w:val="center"/>
              <w:rPr>
                <w:sz w:val="22"/>
                <w:szCs w:val="22"/>
              </w:rPr>
            </w:pPr>
            <w:r>
              <w:rPr>
                <w:sz w:val="22"/>
                <w:szCs w:val="22"/>
              </w:rPr>
              <w:t>16,500.00</w:t>
            </w:r>
          </w:p>
        </w:tc>
      </w:tr>
      <w:tr w:rsidR="009A3F08" w:rsidTr="009A3F08">
        <w:tc>
          <w:tcPr>
            <w:tcW w:w="3780" w:type="dxa"/>
          </w:tcPr>
          <w:p w:rsidR="009A3F08" w:rsidRDefault="009A3F08" w:rsidP="00613ADF">
            <w:pPr>
              <w:rPr>
                <w:sz w:val="22"/>
                <w:szCs w:val="22"/>
              </w:rPr>
            </w:pPr>
            <w:r>
              <w:rPr>
                <w:sz w:val="22"/>
                <w:szCs w:val="22"/>
              </w:rPr>
              <w:t>GMCS 2</w:t>
            </w:r>
          </w:p>
        </w:tc>
        <w:tc>
          <w:tcPr>
            <w:tcW w:w="2880" w:type="dxa"/>
          </w:tcPr>
          <w:p w:rsidR="009A3F08" w:rsidRDefault="009A3F08" w:rsidP="009A3F08">
            <w:pPr>
              <w:jc w:val="center"/>
              <w:rPr>
                <w:sz w:val="22"/>
                <w:szCs w:val="22"/>
              </w:rPr>
            </w:pPr>
            <w:r>
              <w:rPr>
                <w:sz w:val="22"/>
                <w:szCs w:val="22"/>
              </w:rPr>
              <w:t>16,500.00</w:t>
            </w:r>
          </w:p>
        </w:tc>
      </w:tr>
      <w:tr w:rsidR="009A3F08" w:rsidTr="009A3F08">
        <w:tc>
          <w:tcPr>
            <w:tcW w:w="3780" w:type="dxa"/>
          </w:tcPr>
          <w:p w:rsidR="009A3F08" w:rsidRDefault="009A3F08" w:rsidP="00613ADF">
            <w:pPr>
              <w:rPr>
                <w:sz w:val="22"/>
                <w:szCs w:val="22"/>
              </w:rPr>
            </w:pPr>
            <w:r>
              <w:rPr>
                <w:sz w:val="22"/>
                <w:szCs w:val="22"/>
              </w:rPr>
              <w:t>ITT</w:t>
            </w:r>
          </w:p>
        </w:tc>
        <w:tc>
          <w:tcPr>
            <w:tcW w:w="2880" w:type="dxa"/>
          </w:tcPr>
          <w:p w:rsidR="009A3F08" w:rsidRDefault="009A3F08" w:rsidP="009A3F08">
            <w:pPr>
              <w:jc w:val="center"/>
              <w:rPr>
                <w:sz w:val="22"/>
                <w:szCs w:val="22"/>
              </w:rPr>
            </w:pPr>
            <w:r>
              <w:rPr>
                <w:sz w:val="22"/>
                <w:szCs w:val="22"/>
              </w:rPr>
              <w:t>44,000.00</w:t>
            </w:r>
          </w:p>
        </w:tc>
      </w:tr>
      <w:tr w:rsidR="009A3F08" w:rsidTr="009A3F08">
        <w:tc>
          <w:tcPr>
            <w:tcW w:w="3780" w:type="dxa"/>
          </w:tcPr>
          <w:p w:rsidR="009A3F08" w:rsidRDefault="009A3F08" w:rsidP="00613ADF">
            <w:pPr>
              <w:rPr>
                <w:sz w:val="22"/>
                <w:szCs w:val="22"/>
              </w:rPr>
            </w:pPr>
            <w:r>
              <w:rPr>
                <w:sz w:val="22"/>
                <w:szCs w:val="22"/>
              </w:rPr>
              <w:t>Advance ITT</w:t>
            </w:r>
          </w:p>
        </w:tc>
        <w:tc>
          <w:tcPr>
            <w:tcW w:w="2880" w:type="dxa"/>
          </w:tcPr>
          <w:p w:rsidR="009A3F08" w:rsidRDefault="009A3F08" w:rsidP="009A3F08">
            <w:pPr>
              <w:jc w:val="center"/>
              <w:rPr>
                <w:sz w:val="22"/>
                <w:szCs w:val="22"/>
              </w:rPr>
            </w:pPr>
            <w:r>
              <w:rPr>
                <w:sz w:val="22"/>
                <w:szCs w:val="22"/>
              </w:rPr>
              <w:t>10,000.00</w:t>
            </w:r>
          </w:p>
        </w:tc>
      </w:tr>
      <w:tr w:rsidR="009A3F08" w:rsidTr="009A3F08">
        <w:tc>
          <w:tcPr>
            <w:tcW w:w="3780" w:type="dxa"/>
          </w:tcPr>
          <w:p w:rsidR="009A3F08" w:rsidRDefault="009A3F08" w:rsidP="00613ADF">
            <w:pPr>
              <w:rPr>
                <w:sz w:val="22"/>
                <w:szCs w:val="22"/>
              </w:rPr>
            </w:pPr>
            <w:r>
              <w:rPr>
                <w:sz w:val="22"/>
                <w:szCs w:val="22"/>
              </w:rPr>
              <w:t>Orientation</w:t>
            </w:r>
          </w:p>
        </w:tc>
        <w:tc>
          <w:tcPr>
            <w:tcW w:w="2880" w:type="dxa"/>
          </w:tcPr>
          <w:p w:rsidR="009A3F08" w:rsidRDefault="009A3F08" w:rsidP="009A3F08">
            <w:pPr>
              <w:jc w:val="center"/>
              <w:rPr>
                <w:sz w:val="22"/>
                <w:szCs w:val="22"/>
              </w:rPr>
            </w:pPr>
            <w:r>
              <w:rPr>
                <w:sz w:val="22"/>
                <w:szCs w:val="22"/>
              </w:rPr>
              <w:t>24,000.00</w:t>
            </w:r>
          </w:p>
        </w:tc>
      </w:tr>
    </w:tbl>
    <w:p w:rsidR="009A3F08" w:rsidRPr="00EC2FC0" w:rsidRDefault="009A3F08" w:rsidP="00613ADF">
      <w:pPr>
        <w:rPr>
          <w:sz w:val="22"/>
          <w:szCs w:val="22"/>
        </w:rPr>
      </w:pPr>
    </w:p>
    <w:p w:rsidR="009A3F08" w:rsidRDefault="009A3F08" w:rsidP="009A3F08">
      <w:pPr>
        <w:rPr>
          <w:sz w:val="22"/>
          <w:szCs w:val="22"/>
        </w:rPr>
      </w:pPr>
      <w:r>
        <w:rPr>
          <w:sz w:val="22"/>
          <w:szCs w:val="22"/>
        </w:rPr>
        <w:t>o</w:t>
      </w:r>
      <w:r w:rsidRPr="00EC2FC0">
        <w:rPr>
          <w:sz w:val="22"/>
          <w:szCs w:val="22"/>
        </w:rPr>
        <w:t>)</w:t>
      </w:r>
      <w:r w:rsidRPr="00EC2FC0">
        <w:rPr>
          <w:sz w:val="22"/>
          <w:szCs w:val="22"/>
        </w:rPr>
        <w:tab/>
      </w:r>
      <w:r>
        <w:rPr>
          <w:sz w:val="22"/>
          <w:szCs w:val="22"/>
        </w:rPr>
        <w:t>The Branch has paid cash in excess of Rs.10</w:t>
      </w:r>
      <w:proofErr w:type="gramStart"/>
      <w:r>
        <w:rPr>
          <w:sz w:val="22"/>
          <w:szCs w:val="22"/>
        </w:rPr>
        <w:t>,000</w:t>
      </w:r>
      <w:proofErr w:type="gramEnd"/>
      <w:r>
        <w:rPr>
          <w:sz w:val="22"/>
          <w:szCs w:val="22"/>
        </w:rPr>
        <w:t xml:space="preserve"> during the year as details below-</w:t>
      </w:r>
    </w:p>
    <w:p w:rsidR="009A3F08" w:rsidRDefault="009A3F08" w:rsidP="009A3F08">
      <w:pPr>
        <w:rPr>
          <w:sz w:val="22"/>
          <w:szCs w:val="22"/>
        </w:rPr>
      </w:pPr>
      <w:r>
        <w:rPr>
          <w:sz w:val="22"/>
          <w:szCs w:val="22"/>
        </w:rPr>
        <w:tab/>
      </w:r>
    </w:p>
    <w:tbl>
      <w:tblPr>
        <w:tblStyle w:val="TableGrid"/>
        <w:tblW w:w="0" w:type="auto"/>
        <w:tblInd w:w="828" w:type="dxa"/>
        <w:tblLook w:val="04A0" w:firstRow="1" w:lastRow="0" w:firstColumn="1" w:lastColumn="0" w:noHBand="0" w:noVBand="1"/>
      </w:tblPr>
      <w:tblGrid>
        <w:gridCol w:w="1890"/>
        <w:gridCol w:w="2700"/>
        <w:gridCol w:w="2520"/>
      </w:tblGrid>
      <w:tr w:rsidR="009A3F08" w:rsidTr="009A3F08">
        <w:tc>
          <w:tcPr>
            <w:tcW w:w="1890" w:type="dxa"/>
          </w:tcPr>
          <w:p w:rsidR="009A3F08" w:rsidRDefault="009A3F08" w:rsidP="009A3F08">
            <w:pPr>
              <w:jc w:val="center"/>
              <w:rPr>
                <w:sz w:val="22"/>
                <w:szCs w:val="22"/>
              </w:rPr>
            </w:pPr>
            <w:r>
              <w:rPr>
                <w:sz w:val="22"/>
                <w:szCs w:val="22"/>
              </w:rPr>
              <w:t>Date</w:t>
            </w:r>
          </w:p>
        </w:tc>
        <w:tc>
          <w:tcPr>
            <w:tcW w:w="2700" w:type="dxa"/>
          </w:tcPr>
          <w:p w:rsidR="009A3F08" w:rsidRDefault="009A3F08" w:rsidP="009A3F08">
            <w:pPr>
              <w:jc w:val="center"/>
              <w:rPr>
                <w:sz w:val="22"/>
                <w:szCs w:val="22"/>
              </w:rPr>
            </w:pPr>
            <w:r>
              <w:rPr>
                <w:sz w:val="22"/>
                <w:szCs w:val="22"/>
              </w:rPr>
              <w:t>Particulars</w:t>
            </w:r>
          </w:p>
        </w:tc>
        <w:tc>
          <w:tcPr>
            <w:tcW w:w="2520" w:type="dxa"/>
          </w:tcPr>
          <w:p w:rsidR="009A3F08" w:rsidRDefault="009A3F08" w:rsidP="009A3F08">
            <w:pPr>
              <w:jc w:val="center"/>
              <w:rPr>
                <w:sz w:val="22"/>
                <w:szCs w:val="22"/>
              </w:rPr>
            </w:pPr>
            <w:r>
              <w:rPr>
                <w:sz w:val="22"/>
                <w:szCs w:val="22"/>
              </w:rPr>
              <w:t>Amount</w:t>
            </w:r>
          </w:p>
        </w:tc>
      </w:tr>
      <w:tr w:rsidR="009A3F08" w:rsidTr="009A3F08">
        <w:tc>
          <w:tcPr>
            <w:tcW w:w="1890" w:type="dxa"/>
          </w:tcPr>
          <w:p w:rsidR="009A3F08" w:rsidRDefault="009A3F08" w:rsidP="009A3F08">
            <w:pPr>
              <w:jc w:val="center"/>
              <w:rPr>
                <w:sz w:val="22"/>
                <w:szCs w:val="22"/>
              </w:rPr>
            </w:pPr>
            <w:r>
              <w:rPr>
                <w:sz w:val="22"/>
                <w:szCs w:val="22"/>
              </w:rPr>
              <w:t>01-07-2018</w:t>
            </w:r>
          </w:p>
        </w:tc>
        <w:tc>
          <w:tcPr>
            <w:tcW w:w="2700" w:type="dxa"/>
          </w:tcPr>
          <w:p w:rsidR="009A3F08" w:rsidRDefault="009A3F08" w:rsidP="009A3F08">
            <w:pPr>
              <w:jc w:val="center"/>
              <w:rPr>
                <w:sz w:val="22"/>
                <w:szCs w:val="22"/>
              </w:rPr>
            </w:pPr>
            <w:proofErr w:type="spellStart"/>
            <w:r>
              <w:rPr>
                <w:sz w:val="22"/>
                <w:szCs w:val="22"/>
              </w:rPr>
              <w:t>Jayaraj</w:t>
            </w:r>
            <w:proofErr w:type="spellEnd"/>
            <w:r>
              <w:rPr>
                <w:sz w:val="22"/>
                <w:szCs w:val="22"/>
              </w:rPr>
              <w:t xml:space="preserve"> </w:t>
            </w:r>
            <w:proofErr w:type="spellStart"/>
            <w:r>
              <w:rPr>
                <w:sz w:val="22"/>
                <w:szCs w:val="22"/>
              </w:rPr>
              <w:t>Warrier</w:t>
            </w:r>
            <w:proofErr w:type="spellEnd"/>
          </w:p>
        </w:tc>
        <w:tc>
          <w:tcPr>
            <w:tcW w:w="2520" w:type="dxa"/>
          </w:tcPr>
          <w:p w:rsidR="009A3F08" w:rsidRDefault="009A3F08" w:rsidP="009A3F08">
            <w:pPr>
              <w:jc w:val="center"/>
              <w:rPr>
                <w:sz w:val="22"/>
                <w:szCs w:val="22"/>
              </w:rPr>
            </w:pPr>
            <w:r>
              <w:rPr>
                <w:sz w:val="22"/>
                <w:szCs w:val="22"/>
              </w:rPr>
              <w:t>25,000</w:t>
            </w:r>
          </w:p>
        </w:tc>
      </w:tr>
      <w:tr w:rsidR="009A3F08" w:rsidTr="009A3F08">
        <w:tc>
          <w:tcPr>
            <w:tcW w:w="1890" w:type="dxa"/>
          </w:tcPr>
          <w:p w:rsidR="009A3F08" w:rsidRDefault="009A3F08" w:rsidP="009A3F08">
            <w:pPr>
              <w:jc w:val="center"/>
              <w:rPr>
                <w:sz w:val="22"/>
                <w:szCs w:val="22"/>
              </w:rPr>
            </w:pPr>
            <w:r>
              <w:rPr>
                <w:sz w:val="22"/>
                <w:szCs w:val="22"/>
              </w:rPr>
              <w:t>20-08-2018</w:t>
            </w:r>
          </w:p>
        </w:tc>
        <w:tc>
          <w:tcPr>
            <w:tcW w:w="2700" w:type="dxa"/>
          </w:tcPr>
          <w:p w:rsidR="009A3F08" w:rsidRDefault="009A3F08" w:rsidP="009A3F08">
            <w:pPr>
              <w:jc w:val="center"/>
              <w:rPr>
                <w:sz w:val="22"/>
                <w:szCs w:val="22"/>
              </w:rPr>
            </w:pPr>
            <w:r>
              <w:rPr>
                <w:sz w:val="22"/>
                <w:szCs w:val="22"/>
              </w:rPr>
              <w:t>Flood relief fund</w:t>
            </w:r>
          </w:p>
        </w:tc>
        <w:tc>
          <w:tcPr>
            <w:tcW w:w="2520" w:type="dxa"/>
          </w:tcPr>
          <w:p w:rsidR="009A3F08" w:rsidRDefault="009A3F08" w:rsidP="009A3F08">
            <w:pPr>
              <w:jc w:val="center"/>
              <w:rPr>
                <w:sz w:val="22"/>
                <w:szCs w:val="22"/>
              </w:rPr>
            </w:pPr>
            <w:r>
              <w:rPr>
                <w:sz w:val="22"/>
                <w:szCs w:val="22"/>
              </w:rPr>
              <w:t>10,810</w:t>
            </w:r>
          </w:p>
        </w:tc>
      </w:tr>
      <w:tr w:rsidR="009A3F08" w:rsidTr="009A3F08">
        <w:tc>
          <w:tcPr>
            <w:tcW w:w="1890" w:type="dxa"/>
          </w:tcPr>
          <w:p w:rsidR="009A3F08" w:rsidRDefault="009A3F08" w:rsidP="009A3F08">
            <w:pPr>
              <w:jc w:val="center"/>
              <w:rPr>
                <w:sz w:val="22"/>
                <w:szCs w:val="22"/>
              </w:rPr>
            </w:pPr>
            <w:r>
              <w:rPr>
                <w:sz w:val="22"/>
                <w:szCs w:val="22"/>
              </w:rPr>
              <w:t>02-03-2019</w:t>
            </w:r>
          </w:p>
        </w:tc>
        <w:tc>
          <w:tcPr>
            <w:tcW w:w="2700" w:type="dxa"/>
          </w:tcPr>
          <w:p w:rsidR="009A3F08" w:rsidRDefault="009A3F08" w:rsidP="009A3F08">
            <w:pPr>
              <w:jc w:val="center"/>
              <w:rPr>
                <w:sz w:val="22"/>
                <w:szCs w:val="22"/>
              </w:rPr>
            </w:pPr>
            <w:r>
              <w:rPr>
                <w:sz w:val="22"/>
                <w:szCs w:val="22"/>
              </w:rPr>
              <w:t xml:space="preserve">Sterling </w:t>
            </w:r>
            <w:proofErr w:type="spellStart"/>
            <w:r>
              <w:rPr>
                <w:sz w:val="22"/>
                <w:szCs w:val="22"/>
              </w:rPr>
              <w:t>Ooty</w:t>
            </w:r>
            <w:proofErr w:type="spellEnd"/>
            <w:r>
              <w:rPr>
                <w:sz w:val="22"/>
                <w:szCs w:val="22"/>
              </w:rPr>
              <w:t xml:space="preserve"> Elk</w:t>
            </w:r>
          </w:p>
        </w:tc>
        <w:tc>
          <w:tcPr>
            <w:tcW w:w="2520" w:type="dxa"/>
          </w:tcPr>
          <w:p w:rsidR="009A3F08" w:rsidRDefault="009A3F08" w:rsidP="009A3F08">
            <w:pPr>
              <w:jc w:val="center"/>
              <w:rPr>
                <w:sz w:val="22"/>
                <w:szCs w:val="22"/>
              </w:rPr>
            </w:pPr>
            <w:r>
              <w:rPr>
                <w:sz w:val="22"/>
                <w:szCs w:val="22"/>
              </w:rPr>
              <w:t>17,151</w:t>
            </w:r>
          </w:p>
        </w:tc>
      </w:tr>
    </w:tbl>
    <w:p w:rsidR="009A3F08" w:rsidRDefault="009A3F08" w:rsidP="009A3F08">
      <w:pPr>
        <w:rPr>
          <w:sz w:val="22"/>
          <w:szCs w:val="22"/>
        </w:rPr>
      </w:pPr>
    </w:p>
    <w:p w:rsidR="009A3F08" w:rsidRDefault="00BB5277" w:rsidP="009A3F08">
      <w:pPr>
        <w:rPr>
          <w:sz w:val="22"/>
          <w:szCs w:val="22"/>
        </w:rPr>
      </w:pPr>
      <w:r>
        <w:rPr>
          <w:sz w:val="22"/>
          <w:szCs w:val="22"/>
        </w:rPr>
        <w:t>p)</w:t>
      </w:r>
      <w:r>
        <w:rPr>
          <w:sz w:val="22"/>
          <w:szCs w:val="22"/>
        </w:rPr>
        <w:tab/>
        <w:t>It was seen that ARS &amp; Direct registration register (members) showing a short amount of Rs.269.63</w:t>
      </w:r>
    </w:p>
    <w:p w:rsidR="00BB5277" w:rsidRDefault="00BB5277" w:rsidP="009A3F08">
      <w:pPr>
        <w:rPr>
          <w:sz w:val="22"/>
          <w:szCs w:val="22"/>
        </w:rPr>
      </w:pPr>
      <w:r>
        <w:rPr>
          <w:sz w:val="22"/>
          <w:szCs w:val="22"/>
        </w:rPr>
        <w:tab/>
      </w:r>
      <w:proofErr w:type="gramStart"/>
      <w:r>
        <w:rPr>
          <w:sz w:val="22"/>
          <w:szCs w:val="22"/>
        </w:rPr>
        <w:t>compared</w:t>
      </w:r>
      <w:proofErr w:type="gramEnd"/>
      <w:r>
        <w:rPr>
          <w:sz w:val="22"/>
          <w:szCs w:val="22"/>
        </w:rPr>
        <w:t xml:space="preserve"> with the Seminar Income under P &amp; L. The subsidiary register needs proper updating.</w:t>
      </w:r>
    </w:p>
    <w:p w:rsidR="00BB5277" w:rsidRDefault="00BB5277" w:rsidP="009A3F08">
      <w:pPr>
        <w:rPr>
          <w:sz w:val="22"/>
          <w:szCs w:val="22"/>
        </w:rPr>
      </w:pPr>
    </w:p>
    <w:p w:rsidR="00BB5277" w:rsidRDefault="00BB5277" w:rsidP="009A3F08">
      <w:pPr>
        <w:rPr>
          <w:sz w:val="22"/>
          <w:szCs w:val="22"/>
        </w:rPr>
      </w:pPr>
      <w:r>
        <w:rPr>
          <w:sz w:val="22"/>
          <w:szCs w:val="22"/>
        </w:rPr>
        <w:t>q)</w:t>
      </w:r>
      <w:r>
        <w:rPr>
          <w:sz w:val="22"/>
          <w:szCs w:val="22"/>
        </w:rPr>
        <w:tab/>
        <w:t xml:space="preserve">Bank reconciliation includes a </w:t>
      </w:r>
      <w:proofErr w:type="spellStart"/>
      <w:r>
        <w:rPr>
          <w:sz w:val="22"/>
          <w:szCs w:val="22"/>
        </w:rPr>
        <w:t>cheque</w:t>
      </w:r>
      <w:proofErr w:type="spellEnd"/>
      <w:r>
        <w:rPr>
          <w:sz w:val="22"/>
          <w:szCs w:val="22"/>
        </w:rPr>
        <w:t xml:space="preserve"> payment of Rs.1500 which was issued on 11-10-2018</w:t>
      </w:r>
    </w:p>
    <w:p w:rsidR="00BB5277" w:rsidRDefault="00BB5277" w:rsidP="009A3F08">
      <w:pPr>
        <w:rPr>
          <w:sz w:val="22"/>
          <w:szCs w:val="22"/>
        </w:rPr>
      </w:pPr>
      <w:r>
        <w:rPr>
          <w:sz w:val="22"/>
          <w:szCs w:val="22"/>
        </w:rPr>
        <w:tab/>
      </w:r>
      <w:proofErr w:type="gramStart"/>
      <w:r>
        <w:rPr>
          <w:sz w:val="22"/>
          <w:szCs w:val="22"/>
        </w:rPr>
        <w:t>needs</w:t>
      </w:r>
      <w:proofErr w:type="gramEnd"/>
      <w:r>
        <w:rPr>
          <w:sz w:val="22"/>
          <w:szCs w:val="22"/>
        </w:rPr>
        <w:t xml:space="preserve"> to get reversed</w:t>
      </w:r>
    </w:p>
    <w:p w:rsidR="00BB5277" w:rsidRDefault="00BB5277" w:rsidP="009A3F08">
      <w:pPr>
        <w:rPr>
          <w:sz w:val="22"/>
          <w:szCs w:val="22"/>
        </w:rPr>
      </w:pPr>
    </w:p>
    <w:p w:rsidR="00BB5277" w:rsidRDefault="00BB5277" w:rsidP="009A3F08">
      <w:pPr>
        <w:rPr>
          <w:sz w:val="22"/>
          <w:szCs w:val="22"/>
        </w:rPr>
      </w:pPr>
      <w:r>
        <w:rPr>
          <w:sz w:val="22"/>
          <w:szCs w:val="22"/>
        </w:rPr>
        <w:t>r)</w:t>
      </w:r>
      <w:r>
        <w:rPr>
          <w:sz w:val="22"/>
          <w:szCs w:val="22"/>
        </w:rPr>
        <w:tab/>
        <w:t>The internal audit report of Q3 (Dec) states 18 items under “cash expenditure without proper</w:t>
      </w:r>
    </w:p>
    <w:p w:rsidR="00BB5277" w:rsidRDefault="00BB5277" w:rsidP="009A3F08">
      <w:pPr>
        <w:rPr>
          <w:sz w:val="22"/>
          <w:szCs w:val="22"/>
        </w:rPr>
      </w:pPr>
      <w:r>
        <w:rPr>
          <w:sz w:val="22"/>
          <w:szCs w:val="22"/>
        </w:rPr>
        <w:tab/>
      </w:r>
      <w:proofErr w:type="gramStart"/>
      <w:r>
        <w:rPr>
          <w:sz w:val="22"/>
          <w:szCs w:val="22"/>
        </w:rPr>
        <w:t>supporting</w:t>
      </w:r>
      <w:proofErr w:type="gramEnd"/>
      <w:r>
        <w:rPr>
          <w:sz w:val="22"/>
          <w:szCs w:val="22"/>
        </w:rPr>
        <w:t xml:space="preserve"> bills” which is still not seen rectified.</w:t>
      </w:r>
    </w:p>
    <w:p w:rsidR="00BB5277" w:rsidRDefault="00BB5277" w:rsidP="009A3F08">
      <w:pPr>
        <w:rPr>
          <w:sz w:val="22"/>
          <w:szCs w:val="22"/>
        </w:rPr>
      </w:pPr>
    </w:p>
    <w:p w:rsidR="00BB5277" w:rsidRDefault="00BB5277" w:rsidP="009A3F08">
      <w:pPr>
        <w:rPr>
          <w:sz w:val="22"/>
          <w:szCs w:val="22"/>
        </w:rPr>
      </w:pPr>
      <w:r>
        <w:rPr>
          <w:sz w:val="22"/>
          <w:szCs w:val="22"/>
        </w:rPr>
        <w:t>s)</w:t>
      </w:r>
      <w:r>
        <w:rPr>
          <w:sz w:val="22"/>
          <w:szCs w:val="22"/>
        </w:rPr>
        <w:tab/>
        <w:t>There is an excess of Rs.500 in the value of closing stock in online tally, due to the price change</w:t>
      </w:r>
    </w:p>
    <w:p w:rsidR="00BB5277" w:rsidRDefault="00BB5277" w:rsidP="009A3F08">
      <w:pPr>
        <w:rPr>
          <w:sz w:val="22"/>
          <w:szCs w:val="22"/>
        </w:rPr>
      </w:pPr>
      <w:r>
        <w:rPr>
          <w:sz w:val="22"/>
          <w:szCs w:val="22"/>
        </w:rPr>
        <w:tab/>
      </w:r>
      <w:proofErr w:type="gramStart"/>
      <w:r>
        <w:rPr>
          <w:sz w:val="22"/>
          <w:szCs w:val="22"/>
        </w:rPr>
        <w:t>of</w:t>
      </w:r>
      <w:proofErr w:type="gramEnd"/>
      <w:r>
        <w:rPr>
          <w:sz w:val="22"/>
          <w:szCs w:val="22"/>
        </w:rPr>
        <w:t xml:space="preserve"> Neck Tie which was not corrected by HO in online Tally.</w:t>
      </w:r>
    </w:p>
    <w:p w:rsidR="00BB5277" w:rsidRDefault="00BB5277" w:rsidP="009A3F08">
      <w:pPr>
        <w:rPr>
          <w:sz w:val="22"/>
          <w:szCs w:val="22"/>
        </w:rPr>
      </w:pPr>
    </w:p>
    <w:p w:rsidR="00EC2FC0" w:rsidRDefault="00EC2FC0" w:rsidP="00EC2FC0">
      <w:pPr>
        <w:pStyle w:val="Default"/>
        <w:spacing w:after="120"/>
        <w:jc w:val="both"/>
      </w:pPr>
      <w:proofErr w:type="gramStart"/>
      <w:r>
        <w:rPr>
          <w:rFonts w:ascii="Tahoma" w:hAnsi="Tahoma" w:cs="Tahoma"/>
          <w:sz w:val="20"/>
          <w:szCs w:val="20"/>
        </w:rPr>
        <w:t>Place :</w:t>
      </w:r>
      <w:proofErr w:type="gramEnd"/>
      <w:r>
        <w:rPr>
          <w:rFonts w:ascii="Tahoma" w:hAnsi="Tahoma" w:cs="Tahoma"/>
          <w:sz w:val="20"/>
          <w:szCs w:val="20"/>
        </w:rPr>
        <w:t xml:space="preserve"> Kozhikode</w:t>
      </w:r>
      <w:r w:rsidRPr="00EC2FC0">
        <w:t xml:space="preserve"> </w:t>
      </w:r>
      <w:r>
        <w:tab/>
      </w:r>
      <w:r>
        <w:tab/>
      </w:r>
      <w:r>
        <w:tab/>
      </w:r>
      <w:r>
        <w:tab/>
      </w:r>
      <w:r>
        <w:tab/>
      </w:r>
      <w:r>
        <w:tab/>
        <w:t xml:space="preserve">For </w:t>
      </w:r>
      <w:proofErr w:type="spellStart"/>
      <w:r>
        <w:t>Chandrahasan</w:t>
      </w:r>
      <w:proofErr w:type="spellEnd"/>
      <w:r>
        <w:t xml:space="preserve"> &amp; </w:t>
      </w:r>
      <w:proofErr w:type="spellStart"/>
      <w:r>
        <w:t>Unnikrishnan</w:t>
      </w:r>
      <w:proofErr w:type="spellEnd"/>
    </w:p>
    <w:p w:rsidR="00EC2FC0" w:rsidRDefault="00EC2FC0" w:rsidP="00EC2FC0">
      <w:pPr>
        <w:pStyle w:val="Default"/>
        <w:spacing w:after="120"/>
        <w:jc w:val="both"/>
      </w:pPr>
      <w:proofErr w:type="gramStart"/>
      <w:r>
        <w:t xml:space="preserve">Date </w:t>
      </w:r>
      <w:r w:rsidR="008A236C">
        <w:t>:</w:t>
      </w:r>
      <w:proofErr w:type="gramEnd"/>
      <w:r>
        <w:t xml:space="preserve">  </w:t>
      </w:r>
      <w:r w:rsidR="00BB5277">
        <w:t>30</w:t>
      </w:r>
      <w:r>
        <w:t>-4-201</w:t>
      </w:r>
      <w:r w:rsidR="00BB5277">
        <w:t>9</w:t>
      </w:r>
      <w:r>
        <w:t xml:space="preserve">                                      </w:t>
      </w:r>
      <w:r>
        <w:tab/>
      </w:r>
      <w:r>
        <w:tab/>
      </w:r>
      <w:r>
        <w:tab/>
        <w:t xml:space="preserve">        Chartered Accountants</w:t>
      </w:r>
    </w:p>
    <w:p w:rsidR="00EC2FC0" w:rsidRDefault="00EC2FC0" w:rsidP="00EC2FC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8349"/>
        </w:tabs>
        <w:spacing w:after="120"/>
        <w:jc w:val="both"/>
      </w:pPr>
      <w:r>
        <w:t xml:space="preserve">    </w:t>
      </w:r>
      <w:r>
        <w:tab/>
      </w:r>
      <w:r>
        <w:tab/>
      </w:r>
      <w:r>
        <w:tab/>
      </w:r>
      <w:r>
        <w:tab/>
      </w:r>
      <w:r>
        <w:tab/>
      </w:r>
      <w:r>
        <w:tab/>
      </w:r>
      <w:r>
        <w:tab/>
      </w:r>
      <w:r>
        <w:tab/>
      </w:r>
      <w:r>
        <w:tab/>
        <w:t xml:space="preserve">             </w:t>
      </w:r>
      <w:proofErr w:type="spellStart"/>
      <w:proofErr w:type="gramStart"/>
      <w:r>
        <w:t>Sd</w:t>
      </w:r>
      <w:proofErr w:type="spellEnd"/>
      <w:proofErr w:type="gramEnd"/>
      <w:r>
        <w:t>/-</w:t>
      </w:r>
      <w:r>
        <w:tab/>
      </w:r>
    </w:p>
    <w:p w:rsidR="00EC2FC0" w:rsidRDefault="00EC2FC0" w:rsidP="00EC2FC0">
      <w:pPr>
        <w:pStyle w:val="Default"/>
        <w:spacing w:after="120"/>
        <w:jc w:val="both"/>
      </w:pPr>
      <w:r>
        <w:tab/>
      </w:r>
      <w:r>
        <w:tab/>
      </w:r>
      <w:r>
        <w:tab/>
      </w:r>
      <w:r>
        <w:tab/>
      </w:r>
      <w:r>
        <w:tab/>
      </w:r>
      <w:r>
        <w:tab/>
      </w:r>
      <w:r>
        <w:tab/>
        <w:t xml:space="preserve">   </w:t>
      </w:r>
      <w:r>
        <w:tab/>
        <w:t xml:space="preserve">       Partner A. </w:t>
      </w:r>
      <w:proofErr w:type="spellStart"/>
      <w:r>
        <w:t>Unnikrishnan</w:t>
      </w:r>
      <w:proofErr w:type="spellEnd"/>
      <w:r>
        <w:t xml:space="preserve">, </w:t>
      </w:r>
    </w:p>
    <w:p w:rsidR="00214159" w:rsidRDefault="00EC2FC0" w:rsidP="002A6150">
      <w:pPr>
        <w:pStyle w:val="Default"/>
        <w:spacing w:after="120"/>
        <w:ind w:left="5760" w:firstLine="720"/>
        <w:jc w:val="both"/>
        <w:rPr>
          <w:rFonts w:ascii="Tahoma" w:hAnsi="Tahoma" w:cs="Tahoma"/>
          <w:sz w:val="20"/>
          <w:szCs w:val="20"/>
        </w:rPr>
      </w:pPr>
      <w:r>
        <w:t xml:space="preserve">   M .No.101453</w:t>
      </w:r>
    </w:p>
    <w:sectPr w:rsidR="00214159" w:rsidSect="005D2203">
      <w:footerReference w:type="even" r:id="rId15"/>
      <w:footerReference w:type="default" r:id="rId16"/>
      <w:pgSz w:w="11909" w:h="16834" w:code="9"/>
      <w:pgMar w:top="1080" w:right="720" w:bottom="1440" w:left="1080" w:header="720" w:footer="720" w:gutter="0"/>
      <w:pgBorders w:offsetFrom="page">
        <w:top w:val="threeDEmboss" w:sz="24" w:space="24" w:color="auto"/>
        <w:left w:val="threeDEmboss" w:sz="24" w:space="24" w:color="auto"/>
        <w:bottom w:val="threeDEngrave" w:sz="24" w:space="24" w:color="auto"/>
        <w:right w:val="threeDEngrave"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3284" w:rsidRDefault="006A3284">
      <w:r>
        <w:separator/>
      </w:r>
    </w:p>
  </w:endnote>
  <w:endnote w:type="continuationSeparator" w:id="0">
    <w:p w:rsidR="006A3284" w:rsidRDefault="006A3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478" w:rsidRDefault="004374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37478" w:rsidRDefault="004374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478" w:rsidRDefault="004374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A3759">
      <w:rPr>
        <w:rStyle w:val="PageNumber"/>
        <w:noProof/>
      </w:rPr>
      <w:t>17</w:t>
    </w:r>
    <w:r>
      <w:rPr>
        <w:rStyle w:val="PageNumber"/>
      </w:rPr>
      <w:fldChar w:fldCharType="end"/>
    </w:r>
  </w:p>
  <w:p w:rsidR="00437478" w:rsidRDefault="004374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3284" w:rsidRDefault="006A3284">
      <w:r>
        <w:separator/>
      </w:r>
    </w:p>
  </w:footnote>
  <w:footnote w:type="continuationSeparator" w:id="0">
    <w:p w:rsidR="006A3284" w:rsidRDefault="006A32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3736"/>
    <w:multiLevelType w:val="hybridMultilevel"/>
    <w:tmpl w:val="5B648AB4"/>
    <w:lvl w:ilvl="0" w:tplc="E738CB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9D3C74"/>
    <w:multiLevelType w:val="hybridMultilevel"/>
    <w:tmpl w:val="06EC0E30"/>
    <w:lvl w:ilvl="0" w:tplc="FE3E5A5C">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E74445"/>
    <w:multiLevelType w:val="multilevel"/>
    <w:tmpl w:val="BA6416BA"/>
    <w:lvl w:ilvl="0">
      <w:start w:val="31"/>
      <w:numFmt w:val="decimal"/>
      <w:lvlText w:val="%1"/>
      <w:lvlJc w:val="left"/>
      <w:pPr>
        <w:tabs>
          <w:tab w:val="num" w:pos="1440"/>
        </w:tabs>
        <w:ind w:left="1440" w:hanging="1440"/>
      </w:pPr>
      <w:rPr>
        <w:rFonts w:hint="default"/>
      </w:rPr>
    </w:lvl>
    <w:lvl w:ilvl="1">
      <w:start w:val="8"/>
      <w:numFmt w:val="decimalZero"/>
      <w:lvlText w:val="%1-%2"/>
      <w:lvlJc w:val="left"/>
      <w:pPr>
        <w:tabs>
          <w:tab w:val="num" w:pos="1440"/>
        </w:tabs>
        <w:ind w:left="1440" w:hanging="1440"/>
      </w:pPr>
      <w:rPr>
        <w:rFonts w:hint="default"/>
      </w:rPr>
    </w:lvl>
    <w:lvl w:ilvl="2">
      <w:start w:val="2006"/>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53E5D5D"/>
    <w:multiLevelType w:val="multilevel"/>
    <w:tmpl w:val="E5EAFAD6"/>
    <w:lvl w:ilvl="0">
      <w:start w:val="18"/>
      <w:numFmt w:val="decimal"/>
      <w:lvlText w:val="%1"/>
      <w:lvlJc w:val="left"/>
      <w:pPr>
        <w:tabs>
          <w:tab w:val="num" w:pos="2160"/>
        </w:tabs>
        <w:ind w:left="2160" w:hanging="2160"/>
      </w:pPr>
      <w:rPr>
        <w:rFonts w:hint="default"/>
      </w:rPr>
    </w:lvl>
    <w:lvl w:ilvl="1">
      <w:start w:val="6"/>
      <w:numFmt w:val="decimalZero"/>
      <w:lvlText w:val="%1-%2"/>
      <w:lvlJc w:val="left"/>
      <w:pPr>
        <w:tabs>
          <w:tab w:val="num" w:pos="2160"/>
        </w:tabs>
        <w:ind w:left="2160" w:hanging="2160"/>
      </w:pPr>
      <w:rPr>
        <w:rFonts w:hint="default"/>
      </w:rPr>
    </w:lvl>
    <w:lvl w:ilvl="2">
      <w:start w:val="2005"/>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05AB247D"/>
    <w:multiLevelType w:val="hybridMultilevel"/>
    <w:tmpl w:val="DBCA5F34"/>
    <w:lvl w:ilvl="0" w:tplc="07A2369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8031B07"/>
    <w:multiLevelType w:val="hybridMultilevel"/>
    <w:tmpl w:val="6A1C486E"/>
    <w:lvl w:ilvl="0" w:tplc="B03C97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EF6DE6"/>
    <w:multiLevelType w:val="hybridMultilevel"/>
    <w:tmpl w:val="454A81FC"/>
    <w:lvl w:ilvl="0" w:tplc="3E826BF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0B601E3A"/>
    <w:multiLevelType w:val="multilevel"/>
    <w:tmpl w:val="A446A982"/>
    <w:lvl w:ilvl="0">
      <w:start w:val="31"/>
      <w:numFmt w:val="decimal"/>
      <w:lvlText w:val="%1"/>
      <w:lvlJc w:val="left"/>
      <w:pPr>
        <w:tabs>
          <w:tab w:val="num" w:pos="1440"/>
        </w:tabs>
        <w:ind w:left="1440" w:hanging="1440"/>
      </w:pPr>
      <w:rPr>
        <w:rFonts w:hint="default"/>
      </w:rPr>
    </w:lvl>
    <w:lvl w:ilvl="1">
      <w:start w:val="8"/>
      <w:numFmt w:val="decimalZero"/>
      <w:lvlText w:val="%1-%2"/>
      <w:lvlJc w:val="left"/>
      <w:pPr>
        <w:tabs>
          <w:tab w:val="num" w:pos="1440"/>
        </w:tabs>
        <w:ind w:left="1440" w:hanging="1440"/>
      </w:pPr>
      <w:rPr>
        <w:rFonts w:hint="default"/>
      </w:rPr>
    </w:lvl>
    <w:lvl w:ilvl="2">
      <w:start w:val="2004"/>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2E17A12"/>
    <w:multiLevelType w:val="hybridMultilevel"/>
    <w:tmpl w:val="D876CB30"/>
    <w:lvl w:ilvl="0" w:tplc="71C659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4ED7BE8"/>
    <w:multiLevelType w:val="hybridMultilevel"/>
    <w:tmpl w:val="49106EA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15F210EC"/>
    <w:multiLevelType w:val="hybridMultilevel"/>
    <w:tmpl w:val="570CF46E"/>
    <w:lvl w:ilvl="0" w:tplc="294A5A8E">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1B00098B"/>
    <w:multiLevelType w:val="hybridMultilevel"/>
    <w:tmpl w:val="9A32EC8E"/>
    <w:lvl w:ilvl="0" w:tplc="B158F9E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1D3C3427"/>
    <w:multiLevelType w:val="hybridMultilevel"/>
    <w:tmpl w:val="CF3E17AC"/>
    <w:lvl w:ilvl="0" w:tplc="F5B6CD4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1E21202F"/>
    <w:multiLevelType w:val="hybridMultilevel"/>
    <w:tmpl w:val="C1DA7C58"/>
    <w:lvl w:ilvl="0" w:tplc="F190D7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E4C776F"/>
    <w:multiLevelType w:val="multilevel"/>
    <w:tmpl w:val="70F01494"/>
    <w:lvl w:ilvl="0">
      <w:start w:val="10"/>
      <w:numFmt w:val="decimal"/>
      <w:lvlText w:val="%1"/>
      <w:lvlJc w:val="left"/>
      <w:pPr>
        <w:tabs>
          <w:tab w:val="num" w:pos="1125"/>
        </w:tabs>
        <w:ind w:left="1125" w:hanging="1125"/>
      </w:pPr>
      <w:rPr>
        <w:rFonts w:hint="default"/>
      </w:rPr>
    </w:lvl>
    <w:lvl w:ilvl="1">
      <w:start w:val="3"/>
      <w:numFmt w:val="decimalZero"/>
      <w:lvlText w:val="%1-%2"/>
      <w:lvlJc w:val="left"/>
      <w:pPr>
        <w:tabs>
          <w:tab w:val="num" w:pos="1125"/>
        </w:tabs>
        <w:ind w:left="1125" w:hanging="1125"/>
      </w:pPr>
      <w:rPr>
        <w:rFonts w:hint="default"/>
      </w:rPr>
    </w:lvl>
    <w:lvl w:ilvl="2">
      <w:start w:val="2007"/>
      <w:numFmt w:val="decimal"/>
      <w:lvlText w:val="%1-%2-%3"/>
      <w:lvlJc w:val="left"/>
      <w:pPr>
        <w:tabs>
          <w:tab w:val="num" w:pos="1125"/>
        </w:tabs>
        <w:ind w:left="1125" w:hanging="1125"/>
      </w:pPr>
      <w:rPr>
        <w:rFonts w:hint="default"/>
      </w:rPr>
    </w:lvl>
    <w:lvl w:ilvl="3">
      <w:start w:val="1"/>
      <w:numFmt w:val="decimal"/>
      <w:lvlText w:val="%1-%2-%3.%4"/>
      <w:lvlJc w:val="left"/>
      <w:pPr>
        <w:tabs>
          <w:tab w:val="num" w:pos="1125"/>
        </w:tabs>
        <w:ind w:left="1125" w:hanging="1125"/>
      </w:pPr>
      <w:rPr>
        <w:rFonts w:hint="default"/>
      </w:rPr>
    </w:lvl>
    <w:lvl w:ilvl="4">
      <w:start w:val="1"/>
      <w:numFmt w:val="decimal"/>
      <w:lvlText w:val="%1-%2-%3.%4.%5"/>
      <w:lvlJc w:val="left"/>
      <w:pPr>
        <w:tabs>
          <w:tab w:val="num" w:pos="1125"/>
        </w:tabs>
        <w:ind w:left="1125" w:hanging="1125"/>
      </w:pPr>
      <w:rPr>
        <w:rFonts w:hint="default"/>
      </w:rPr>
    </w:lvl>
    <w:lvl w:ilvl="5">
      <w:start w:val="1"/>
      <w:numFmt w:val="decimal"/>
      <w:lvlText w:val="%1-%2-%3.%4.%5.%6"/>
      <w:lvlJc w:val="left"/>
      <w:pPr>
        <w:tabs>
          <w:tab w:val="num" w:pos="1125"/>
        </w:tabs>
        <w:ind w:left="1125" w:hanging="112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1F8032F9"/>
    <w:multiLevelType w:val="hybridMultilevel"/>
    <w:tmpl w:val="CDF862A8"/>
    <w:lvl w:ilvl="0" w:tplc="294463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753648E"/>
    <w:multiLevelType w:val="hybridMultilevel"/>
    <w:tmpl w:val="E3049F10"/>
    <w:lvl w:ilvl="0" w:tplc="C96A5F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91431B"/>
    <w:multiLevelType w:val="multilevel"/>
    <w:tmpl w:val="35545486"/>
    <w:lvl w:ilvl="0">
      <w:start w:val="29"/>
      <w:numFmt w:val="decimal"/>
      <w:lvlText w:val="%1"/>
      <w:lvlJc w:val="left"/>
      <w:pPr>
        <w:tabs>
          <w:tab w:val="num" w:pos="1440"/>
        </w:tabs>
        <w:ind w:left="1440" w:hanging="1440"/>
      </w:pPr>
      <w:rPr>
        <w:rFonts w:hint="default"/>
      </w:rPr>
    </w:lvl>
    <w:lvl w:ilvl="1">
      <w:start w:val="3"/>
      <w:numFmt w:val="decimalZero"/>
      <w:lvlText w:val="%1-%2"/>
      <w:lvlJc w:val="left"/>
      <w:pPr>
        <w:tabs>
          <w:tab w:val="num" w:pos="1440"/>
        </w:tabs>
        <w:ind w:left="1440" w:hanging="1440"/>
      </w:pPr>
      <w:rPr>
        <w:rFonts w:hint="default"/>
      </w:rPr>
    </w:lvl>
    <w:lvl w:ilvl="2">
      <w:start w:val="2005"/>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2FB61B64"/>
    <w:multiLevelType w:val="hybridMultilevel"/>
    <w:tmpl w:val="53E05134"/>
    <w:lvl w:ilvl="0" w:tplc="0409000F">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30BA194C"/>
    <w:multiLevelType w:val="hybridMultilevel"/>
    <w:tmpl w:val="BCE8B038"/>
    <w:lvl w:ilvl="0" w:tplc="4AECD34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8014962"/>
    <w:multiLevelType w:val="multilevel"/>
    <w:tmpl w:val="F5B825BA"/>
    <w:lvl w:ilvl="0">
      <w:start w:val="10"/>
      <w:numFmt w:val="decimal"/>
      <w:lvlText w:val="%1"/>
      <w:lvlJc w:val="left"/>
      <w:pPr>
        <w:tabs>
          <w:tab w:val="num" w:pos="1140"/>
        </w:tabs>
        <w:ind w:left="1140" w:hanging="1140"/>
      </w:pPr>
      <w:rPr>
        <w:rFonts w:hint="default"/>
      </w:rPr>
    </w:lvl>
    <w:lvl w:ilvl="1">
      <w:start w:val="3"/>
      <w:numFmt w:val="decimalZero"/>
      <w:lvlText w:val="%1-%2"/>
      <w:lvlJc w:val="left"/>
      <w:pPr>
        <w:tabs>
          <w:tab w:val="num" w:pos="1140"/>
        </w:tabs>
        <w:ind w:left="1140" w:hanging="1140"/>
      </w:pPr>
      <w:rPr>
        <w:rFonts w:hint="default"/>
      </w:rPr>
    </w:lvl>
    <w:lvl w:ilvl="2">
      <w:start w:val="2007"/>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3C6E13A0"/>
    <w:multiLevelType w:val="hybridMultilevel"/>
    <w:tmpl w:val="CAC81284"/>
    <w:lvl w:ilvl="0" w:tplc="8F9CD10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3303D7C"/>
    <w:multiLevelType w:val="multilevel"/>
    <w:tmpl w:val="F92237EC"/>
    <w:lvl w:ilvl="0">
      <w:start w:val="27"/>
      <w:numFmt w:val="decimal"/>
      <w:lvlText w:val="%1"/>
      <w:lvlJc w:val="left"/>
      <w:pPr>
        <w:tabs>
          <w:tab w:val="num" w:pos="1440"/>
        </w:tabs>
        <w:ind w:left="1440" w:hanging="1440"/>
      </w:pPr>
      <w:rPr>
        <w:rFonts w:hint="default"/>
      </w:rPr>
    </w:lvl>
    <w:lvl w:ilvl="1">
      <w:start w:val="11"/>
      <w:numFmt w:val="decimalZero"/>
      <w:lvlText w:val="%1-%2"/>
      <w:lvlJc w:val="left"/>
      <w:pPr>
        <w:tabs>
          <w:tab w:val="num" w:pos="1440"/>
        </w:tabs>
        <w:ind w:left="1440" w:hanging="1440"/>
      </w:pPr>
      <w:rPr>
        <w:rFonts w:hint="default"/>
      </w:rPr>
    </w:lvl>
    <w:lvl w:ilvl="2">
      <w:start w:val="2004"/>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43491AA9"/>
    <w:multiLevelType w:val="multilevel"/>
    <w:tmpl w:val="06EA993A"/>
    <w:lvl w:ilvl="0">
      <w:start w:val="9"/>
      <w:numFmt w:val="decimalZero"/>
      <w:lvlText w:val="%1"/>
      <w:lvlJc w:val="left"/>
      <w:pPr>
        <w:tabs>
          <w:tab w:val="num" w:pos="2160"/>
        </w:tabs>
        <w:ind w:left="2160" w:hanging="2160"/>
      </w:pPr>
      <w:rPr>
        <w:rFonts w:hint="default"/>
      </w:rPr>
    </w:lvl>
    <w:lvl w:ilvl="1">
      <w:start w:val="7"/>
      <w:numFmt w:val="decimalZero"/>
      <w:lvlText w:val="%1-%2"/>
      <w:lvlJc w:val="left"/>
      <w:pPr>
        <w:tabs>
          <w:tab w:val="num" w:pos="2160"/>
        </w:tabs>
        <w:ind w:left="2160" w:hanging="2160"/>
      </w:pPr>
      <w:rPr>
        <w:rFonts w:hint="default"/>
      </w:rPr>
    </w:lvl>
    <w:lvl w:ilvl="2">
      <w:start w:val="2005"/>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463343B0"/>
    <w:multiLevelType w:val="hybridMultilevel"/>
    <w:tmpl w:val="D2E66E42"/>
    <w:lvl w:ilvl="0" w:tplc="C67C26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67F2E72"/>
    <w:multiLevelType w:val="hybridMultilevel"/>
    <w:tmpl w:val="BAB085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9840157"/>
    <w:multiLevelType w:val="multilevel"/>
    <w:tmpl w:val="4CB0945A"/>
    <w:lvl w:ilvl="0">
      <w:start w:val="25"/>
      <w:numFmt w:val="decimal"/>
      <w:lvlText w:val="%1"/>
      <w:lvlJc w:val="left"/>
      <w:pPr>
        <w:tabs>
          <w:tab w:val="num" w:pos="1440"/>
        </w:tabs>
        <w:ind w:left="1440" w:hanging="1440"/>
      </w:pPr>
      <w:rPr>
        <w:rFonts w:hint="default"/>
      </w:rPr>
    </w:lvl>
    <w:lvl w:ilvl="1">
      <w:start w:val="2"/>
      <w:numFmt w:val="decimalZero"/>
      <w:lvlText w:val="%1-%2"/>
      <w:lvlJc w:val="left"/>
      <w:pPr>
        <w:tabs>
          <w:tab w:val="num" w:pos="1440"/>
        </w:tabs>
        <w:ind w:left="1440" w:hanging="1440"/>
      </w:pPr>
      <w:rPr>
        <w:rFonts w:hint="default"/>
      </w:rPr>
    </w:lvl>
    <w:lvl w:ilvl="2">
      <w:start w:val="2005"/>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A23574C"/>
    <w:multiLevelType w:val="hybridMultilevel"/>
    <w:tmpl w:val="8CB2F75A"/>
    <w:lvl w:ilvl="0" w:tplc="B2F6F41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1BE2D2B"/>
    <w:multiLevelType w:val="hybridMultilevel"/>
    <w:tmpl w:val="1C2E943C"/>
    <w:lvl w:ilvl="0" w:tplc="000018BE">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2930FA8"/>
    <w:multiLevelType w:val="hybridMultilevel"/>
    <w:tmpl w:val="70E09D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8AA36C4"/>
    <w:multiLevelType w:val="multilevel"/>
    <w:tmpl w:val="7B62BC0A"/>
    <w:lvl w:ilvl="0">
      <w:start w:val="25"/>
      <w:numFmt w:val="decimal"/>
      <w:lvlText w:val="%1"/>
      <w:lvlJc w:val="left"/>
      <w:pPr>
        <w:ind w:left="1110" w:hanging="1110"/>
      </w:pPr>
      <w:rPr>
        <w:rFonts w:hint="default"/>
      </w:rPr>
    </w:lvl>
    <w:lvl w:ilvl="1">
      <w:start w:val="8"/>
      <w:numFmt w:val="decimalZero"/>
      <w:lvlText w:val="%1-%2"/>
      <w:lvlJc w:val="left"/>
      <w:pPr>
        <w:ind w:left="1110" w:hanging="1110"/>
      </w:pPr>
      <w:rPr>
        <w:rFonts w:hint="default"/>
      </w:rPr>
    </w:lvl>
    <w:lvl w:ilvl="2">
      <w:start w:val="2007"/>
      <w:numFmt w:val="decimal"/>
      <w:lvlText w:val="%1-%2-%3"/>
      <w:lvlJc w:val="left"/>
      <w:pPr>
        <w:ind w:left="1110" w:hanging="1110"/>
      </w:pPr>
      <w:rPr>
        <w:rFonts w:hint="default"/>
      </w:rPr>
    </w:lvl>
    <w:lvl w:ilvl="3">
      <w:start w:val="1"/>
      <w:numFmt w:val="decimal"/>
      <w:lvlText w:val="%1-%2-%3.%4"/>
      <w:lvlJc w:val="left"/>
      <w:pPr>
        <w:ind w:left="1110" w:hanging="1110"/>
      </w:pPr>
      <w:rPr>
        <w:rFonts w:hint="default"/>
      </w:rPr>
    </w:lvl>
    <w:lvl w:ilvl="4">
      <w:start w:val="1"/>
      <w:numFmt w:val="decimal"/>
      <w:lvlText w:val="%1-%2-%3.%4.%5"/>
      <w:lvlJc w:val="left"/>
      <w:pPr>
        <w:ind w:left="1110" w:hanging="1110"/>
      </w:pPr>
      <w:rPr>
        <w:rFonts w:hint="default"/>
      </w:rPr>
    </w:lvl>
    <w:lvl w:ilvl="5">
      <w:start w:val="1"/>
      <w:numFmt w:val="decimal"/>
      <w:lvlText w:val="%1-%2-%3.%4.%5.%6"/>
      <w:lvlJc w:val="left"/>
      <w:pPr>
        <w:ind w:left="1110" w:hanging="111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597E1193"/>
    <w:multiLevelType w:val="hybridMultilevel"/>
    <w:tmpl w:val="FCDAC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2A6435B"/>
    <w:multiLevelType w:val="hybridMultilevel"/>
    <w:tmpl w:val="CDBE7E1E"/>
    <w:lvl w:ilvl="0" w:tplc="F352406C">
      <w:start w:val="1"/>
      <w:numFmt w:val="upperLetter"/>
      <w:lvlText w:val="%1."/>
      <w:lvlJc w:val="left"/>
      <w:pPr>
        <w:ind w:left="6892" w:hanging="360"/>
      </w:pPr>
      <w:rPr>
        <w:rFonts w:hint="default"/>
      </w:rPr>
    </w:lvl>
    <w:lvl w:ilvl="1" w:tplc="40090019" w:tentative="1">
      <w:start w:val="1"/>
      <w:numFmt w:val="lowerLetter"/>
      <w:lvlText w:val="%2."/>
      <w:lvlJc w:val="left"/>
      <w:pPr>
        <w:ind w:left="7612" w:hanging="360"/>
      </w:pPr>
    </w:lvl>
    <w:lvl w:ilvl="2" w:tplc="4009001B" w:tentative="1">
      <w:start w:val="1"/>
      <w:numFmt w:val="lowerRoman"/>
      <w:lvlText w:val="%3."/>
      <w:lvlJc w:val="right"/>
      <w:pPr>
        <w:ind w:left="8332" w:hanging="180"/>
      </w:pPr>
    </w:lvl>
    <w:lvl w:ilvl="3" w:tplc="4009000F" w:tentative="1">
      <w:start w:val="1"/>
      <w:numFmt w:val="decimal"/>
      <w:lvlText w:val="%4."/>
      <w:lvlJc w:val="left"/>
      <w:pPr>
        <w:ind w:left="9052" w:hanging="360"/>
      </w:pPr>
    </w:lvl>
    <w:lvl w:ilvl="4" w:tplc="40090019" w:tentative="1">
      <w:start w:val="1"/>
      <w:numFmt w:val="lowerLetter"/>
      <w:lvlText w:val="%5."/>
      <w:lvlJc w:val="left"/>
      <w:pPr>
        <w:ind w:left="9772" w:hanging="360"/>
      </w:pPr>
    </w:lvl>
    <w:lvl w:ilvl="5" w:tplc="4009001B" w:tentative="1">
      <w:start w:val="1"/>
      <w:numFmt w:val="lowerRoman"/>
      <w:lvlText w:val="%6."/>
      <w:lvlJc w:val="right"/>
      <w:pPr>
        <w:ind w:left="10492" w:hanging="180"/>
      </w:pPr>
    </w:lvl>
    <w:lvl w:ilvl="6" w:tplc="4009000F" w:tentative="1">
      <w:start w:val="1"/>
      <w:numFmt w:val="decimal"/>
      <w:lvlText w:val="%7."/>
      <w:lvlJc w:val="left"/>
      <w:pPr>
        <w:ind w:left="11212" w:hanging="360"/>
      </w:pPr>
    </w:lvl>
    <w:lvl w:ilvl="7" w:tplc="40090019" w:tentative="1">
      <w:start w:val="1"/>
      <w:numFmt w:val="lowerLetter"/>
      <w:lvlText w:val="%8."/>
      <w:lvlJc w:val="left"/>
      <w:pPr>
        <w:ind w:left="11932" w:hanging="360"/>
      </w:pPr>
    </w:lvl>
    <w:lvl w:ilvl="8" w:tplc="4009001B" w:tentative="1">
      <w:start w:val="1"/>
      <w:numFmt w:val="lowerRoman"/>
      <w:lvlText w:val="%9."/>
      <w:lvlJc w:val="right"/>
      <w:pPr>
        <w:ind w:left="12652" w:hanging="180"/>
      </w:pPr>
    </w:lvl>
  </w:abstractNum>
  <w:abstractNum w:abstractNumId="33">
    <w:nsid w:val="62C7358C"/>
    <w:multiLevelType w:val="hybridMultilevel"/>
    <w:tmpl w:val="756AE9E2"/>
    <w:lvl w:ilvl="0" w:tplc="FBF455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6A8156F"/>
    <w:multiLevelType w:val="multilevel"/>
    <w:tmpl w:val="DEA861F8"/>
    <w:lvl w:ilvl="0">
      <w:start w:val="10"/>
      <w:numFmt w:val="decimal"/>
      <w:lvlText w:val="%1"/>
      <w:lvlJc w:val="left"/>
      <w:pPr>
        <w:tabs>
          <w:tab w:val="num" w:pos="900"/>
        </w:tabs>
        <w:ind w:left="900" w:hanging="900"/>
      </w:pPr>
      <w:rPr>
        <w:rFonts w:hint="default"/>
      </w:rPr>
    </w:lvl>
    <w:lvl w:ilvl="1">
      <w:start w:val="3"/>
      <w:numFmt w:val="decimal"/>
      <w:lvlText w:val="%1-%2"/>
      <w:lvlJc w:val="left"/>
      <w:pPr>
        <w:tabs>
          <w:tab w:val="num" w:pos="900"/>
        </w:tabs>
        <w:ind w:left="900" w:hanging="900"/>
      </w:pPr>
      <w:rPr>
        <w:rFonts w:hint="default"/>
      </w:rPr>
    </w:lvl>
    <w:lvl w:ilvl="2">
      <w:start w:val="207"/>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66DE160B"/>
    <w:multiLevelType w:val="hybridMultilevel"/>
    <w:tmpl w:val="8544F496"/>
    <w:lvl w:ilvl="0" w:tplc="A09C06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8EE426F"/>
    <w:multiLevelType w:val="hybridMultilevel"/>
    <w:tmpl w:val="4CFCB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909579B"/>
    <w:multiLevelType w:val="hybridMultilevel"/>
    <w:tmpl w:val="BE3A2B56"/>
    <w:lvl w:ilvl="0" w:tplc="FFCE1D48">
      <w:start w:val="1"/>
      <w:numFmt w:val="upperLetter"/>
      <w:lvlText w:val="%1."/>
      <w:lvlJc w:val="left"/>
      <w:pPr>
        <w:ind w:left="6172" w:hanging="360"/>
      </w:pPr>
      <w:rPr>
        <w:rFonts w:hint="default"/>
      </w:rPr>
    </w:lvl>
    <w:lvl w:ilvl="1" w:tplc="40090019" w:tentative="1">
      <w:start w:val="1"/>
      <w:numFmt w:val="lowerLetter"/>
      <w:lvlText w:val="%2."/>
      <w:lvlJc w:val="left"/>
      <w:pPr>
        <w:ind w:left="6892" w:hanging="360"/>
      </w:pPr>
    </w:lvl>
    <w:lvl w:ilvl="2" w:tplc="4009001B" w:tentative="1">
      <w:start w:val="1"/>
      <w:numFmt w:val="lowerRoman"/>
      <w:lvlText w:val="%3."/>
      <w:lvlJc w:val="right"/>
      <w:pPr>
        <w:ind w:left="7612" w:hanging="180"/>
      </w:pPr>
    </w:lvl>
    <w:lvl w:ilvl="3" w:tplc="4009000F" w:tentative="1">
      <w:start w:val="1"/>
      <w:numFmt w:val="decimal"/>
      <w:lvlText w:val="%4."/>
      <w:lvlJc w:val="left"/>
      <w:pPr>
        <w:ind w:left="8332" w:hanging="360"/>
      </w:pPr>
    </w:lvl>
    <w:lvl w:ilvl="4" w:tplc="40090019" w:tentative="1">
      <w:start w:val="1"/>
      <w:numFmt w:val="lowerLetter"/>
      <w:lvlText w:val="%5."/>
      <w:lvlJc w:val="left"/>
      <w:pPr>
        <w:ind w:left="9052" w:hanging="360"/>
      </w:pPr>
    </w:lvl>
    <w:lvl w:ilvl="5" w:tplc="4009001B" w:tentative="1">
      <w:start w:val="1"/>
      <w:numFmt w:val="lowerRoman"/>
      <w:lvlText w:val="%6."/>
      <w:lvlJc w:val="right"/>
      <w:pPr>
        <w:ind w:left="9772" w:hanging="180"/>
      </w:pPr>
    </w:lvl>
    <w:lvl w:ilvl="6" w:tplc="4009000F" w:tentative="1">
      <w:start w:val="1"/>
      <w:numFmt w:val="decimal"/>
      <w:lvlText w:val="%7."/>
      <w:lvlJc w:val="left"/>
      <w:pPr>
        <w:ind w:left="10492" w:hanging="360"/>
      </w:pPr>
    </w:lvl>
    <w:lvl w:ilvl="7" w:tplc="40090019" w:tentative="1">
      <w:start w:val="1"/>
      <w:numFmt w:val="lowerLetter"/>
      <w:lvlText w:val="%8."/>
      <w:lvlJc w:val="left"/>
      <w:pPr>
        <w:ind w:left="11212" w:hanging="360"/>
      </w:pPr>
    </w:lvl>
    <w:lvl w:ilvl="8" w:tplc="4009001B" w:tentative="1">
      <w:start w:val="1"/>
      <w:numFmt w:val="lowerRoman"/>
      <w:lvlText w:val="%9."/>
      <w:lvlJc w:val="right"/>
      <w:pPr>
        <w:ind w:left="11932" w:hanging="180"/>
      </w:pPr>
    </w:lvl>
  </w:abstractNum>
  <w:abstractNum w:abstractNumId="38">
    <w:nsid w:val="6A811BC5"/>
    <w:multiLevelType w:val="hybridMultilevel"/>
    <w:tmpl w:val="91B8AFF6"/>
    <w:lvl w:ilvl="0" w:tplc="2980612E">
      <w:start w:val="1"/>
      <w:numFmt w:val="upperLetter"/>
      <w:lvlText w:val="%1."/>
      <w:lvlJc w:val="left"/>
      <w:pPr>
        <w:ind w:left="6532" w:hanging="360"/>
      </w:pPr>
      <w:rPr>
        <w:rFonts w:hint="default"/>
      </w:rPr>
    </w:lvl>
    <w:lvl w:ilvl="1" w:tplc="40090019" w:tentative="1">
      <w:start w:val="1"/>
      <w:numFmt w:val="lowerLetter"/>
      <w:lvlText w:val="%2."/>
      <w:lvlJc w:val="left"/>
      <w:pPr>
        <w:ind w:left="7252" w:hanging="360"/>
      </w:pPr>
    </w:lvl>
    <w:lvl w:ilvl="2" w:tplc="4009001B" w:tentative="1">
      <w:start w:val="1"/>
      <w:numFmt w:val="lowerRoman"/>
      <w:lvlText w:val="%3."/>
      <w:lvlJc w:val="right"/>
      <w:pPr>
        <w:ind w:left="7972" w:hanging="180"/>
      </w:pPr>
    </w:lvl>
    <w:lvl w:ilvl="3" w:tplc="4009000F" w:tentative="1">
      <w:start w:val="1"/>
      <w:numFmt w:val="decimal"/>
      <w:lvlText w:val="%4."/>
      <w:lvlJc w:val="left"/>
      <w:pPr>
        <w:ind w:left="8692" w:hanging="360"/>
      </w:pPr>
    </w:lvl>
    <w:lvl w:ilvl="4" w:tplc="40090019" w:tentative="1">
      <w:start w:val="1"/>
      <w:numFmt w:val="lowerLetter"/>
      <w:lvlText w:val="%5."/>
      <w:lvlJc w:val="left"/>
      <w:pPr>
        <w:ind w:left="9412" w:hanging="360"/>
      </w:pPr>
    </w:lvl>
    <w:lvl w:ilvl="5" w:tplc="4009001B" w:tentative="1">
      <w:start w:val="1"/>
      <w:numFmt w:val="lowerRoman"/>
      <w:lvlText w:val="%6."/>
      <w:lvlJc w:val="right"/>
      <w:pPr>
        <w:ind w:left="10132" w:hanging="180"/>
      </w:pPr>
    </w:lvl>
    <w:lvl w:ilvl="6" w:tplc="4009000F" w:tentative="1">
      <w:start w:val="1"/>
      <w:numFmt w:val="decimal"/>
      <w:lvlText w:val="%7."/>
      <w:lvlJc w:val="left"/>
      <w:pPr>
        <w:ind w:left="10852" w:hanging="360"/>
      </w:pPr>
    </w:lvl>
    <w:lvl w:ilvl="7" w:tplc="40090019" w:tentative="1">
      <w:start w:val="1"/>
      <w:numFmt w:val="lowerLetter"/>
      <w:lvlText w:val="%8."/>
      <w:lvlJc w:val="left"/>
      <w:pPr>
        <w:ind w:left="11572" w:hanging="360"/>
      </w:pPr>
    </w:lvl>
    <w:lvl w:ilvl="8" w:tplc="4009001B" w:tentative="1">
      <w:start w:val="1"/>
      <w:numFmt w:val="lowerRoman"/>
      <w:lvlText w:val="%9."/>
      <w:lvlJc w:val="right"/>
      <w:pPr>
        <w:ind w:left="12292" w:hanging="180"/>
      </w:pPr>
    </w:lvl>
  </w:abstractNum>
  <w:abstractNum w:abstractNumId="39">
    <w:nsid w:val="70FA648A"/>
    <w:multiLevelType w:val="hybridMultilevel"/>
    <w:tmpl w:val="AE36F720"/>
    <w:lvl w:ilvl="0" w:tplc="8DDEF1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26719CF"/>
    <w:multiLevelType w:val="hybridMultilevel"/>
    <w:tmpl w:val="BAB085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299194E"/>
    <w:multiLevelType w:val="multilevel"/>
    <w:tmpl w:val="FCD8949A"/>
    <w:lvl w:ilvl="0">
      <w:start w:val="15"/>
      <w:numFmt w:val="decimal"/>
      <w:lvlText w:val="%1"/>
      <w:lvlJc w:val="left"/>
      <w:pPr>
        <w:ind w:left="1110" w:hanging="1110"/>
      </w:pPr>
      <w:rPr>
        <w:rFonts w:hint="default"/>
      </w:rPr>
    </w:lvl>
    <w:lvl w:ilvl="1">
      <w:start w:val="8"/>
      <w:numFmt w:val="decimalZero"/>
      <w:lvlText w:val="%1-%2"/>
      <w:lvlJc w:val="left"/>
      <w:pPr>
        <w:ind w:left="1110" w:hanging="1110"/>
      </w:pPr>
      <w:rPr>
        <w:rFonts w:hint="default"/>
      </w:rPr>
    </w:lvl>
    <w:lvl w:ilvl="2">
      <w:start w:val="2007"/>
      <w:numFmt w:val="decimal"/>
      <w:lvlText w:val="%1-%2-%3"/>
      <w:lvlJc w:val="left"/>
      <w:pPr>
        <w:ind w:left="1110" w:hanging="1110"/>
      </w:pPr>
      <w:rPr>
        <w:rFonts w:hint="default"/>
      </w:rPr>
    </w:lvl>
    <w:lvl w:ilvl="3">
      <w:start w:val="1"/>
      <w:numFmt w:val="decimal"/>
      <w:lvlText w:val="%1-%2-%3.%4"/>
      <w:lvlJc w:val="left"/>
      <w:pPr>
        <w:ind w:left="1110" w:hanging="1110"/>
      </w:pPr>
      <w:rPr>
        <w:rFonts w:hint="default"/>
      </w:rPr>
    </w:lvl>
    <w:lvl w:ilvl="4">
      <w:start w:val="1"/>
      <w:numFmt w:val="decimal"/>
      <w:lvlText w:val="%1-%2-%3.%4.%5"/>
      <w:lvlJc w:val="left"/>
      <w:pPr>
        <w:ind w:left="1110" w:hanging="1110"/>
      </w:pPr>
      <w:rPr>
        <w:rFonts w:hint="default"/>
      </w:rPr>
    </w:lvl>
    <w:lvl w:ilvl="5">
      <w:start w:val="1"/>
      <w:numFmt w:val="decimal"/>
      <w:lvlText w:val="%1-%2-%3.%4.%5.%6"/>
      <w:lvlJc w:val="left"/>
      <w:pPr>
        <w:ind w:left="1110" w:hanging="111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73280869"/>
    <w:multiLevelType w:val="hybridMultilevel"/>
    <w:tmpl w:val="AD1EC994"/>
    <w:lvl w:ilvl="0" w:tplc="720E0E5E">
      <w:start w:val="1"/>
      <w:numFmt w:val="lowerRoman"/>
      <w:lvlText w:val="%1."/>
      <w:lvlJc w:val="left"/>
      <w:pPr>
        <w:tabs>
          <w:tab w:val="num" w:pos="2160"/>
        </w:tabs>
        <w:ind w:left="21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7A530AA6"/>
    <w:multiLevelType w:val="hybridMultilevel"/>
    <w:tmpl w:val="FA9E41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F181D2D"/>
    <w:multiLevelType w:val="hybridMultilevel"/>
    <w:tmpl w:val="33BABE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F787F2E"/>
    <w:multiLevelType w:val="hybridMultilevel"/>
    <w:tmpl w:val="69D2F4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2"/>
  </w:num>
  <w:num w:numId="3">
    <w:abstractNumId w:val="17"/>
  </w:num>
  <w:num w:numId="4">
    <w:abstractNumId w:val="3"/>
  </w:num>
  <w:num w:numId="5">
    <w:abstractNumId w:val="23"/>
  </w:num>
  <w:num w:numId="6">
    <w:abstractNumId w:val="2"/>
  </w:num>
  <w:num w:numId="7">
    <w:abstractNumId w:val="26"/>
  </w:num>
  <w:num w:numId="8">
    <w:abstractNumId w:val="14"/>
  </w:num>
  <w:num w:numId="9">
    <w:abstractNumId w:val="34"/>
  </w:num>
  <w:num w:numId="10">
    <w:abstractNumId w:val="20"/>
  </w:num>
  <w:num w:numId="11">
    <w:abstractNumId w:val="41"/>
  </w:num>
  <w:num w:numId="12">
    <w:abstractNumId w:val="30"/>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9"/>
  </w:num>
  <w:num w:numId="17">
    <w:abstractNumId w:val="19"/>
  </w:num>
  <w:num w:numId="18">
    <w:abstractNumId w:val="25"/>
  </w:num>
  <w:num w:numId="19">
    <w:abstractNumId w:val="40"/>
  </w:num>
  <w:num w:numId="20">
    <w:abstractNumId w:val="43"/>
  </w:num>
  <w:num w:numId="21">
    <w:abstractNumId w:val="29"/>
  </w:num>
  <w:num w:numId="22">
    <w:abstractNumId w:val="45"/>
  </w:num>
  <w:num w:numId="23">
    <w:abstractNumId w:val="28"/>
  </w:num>
  <w:num w:numId="24">
    <w:abstractNumId w:val="44"/>
  </w:num>
  <w:num w:numId="25">
    <w:abstractNumId w:val="12"/>
  </w:num>
  <w:num w:numId="26">
    <w:abstractNumId w:val="13"/>
  </w:num>
  <w:num w:numId="27">
    <w:abstractNumId w:val="36"/>
  </w:num>
  <w:num w:numId="28">
    <w:abstractNumId w:val="15"/>
  </w:num>
  <w:num w:numId="29">
    <w:abstractNumId w:val="11"/>
  </w:num>
  <w:num w:numId="30">
    <w:abstractNumId w:val="35"/>
  </w:num>
  <w:num w:numId="31">
    <w:abstractNumId w:val="31"/>
  </w:num>
  <w:num w:numId="32">
    <w:abstractNumId w:val="4"/>
  </w:num>
  <w:num w:numId="33">
    <w:abstractNumId w:val="8"/>
  </w:num>
  <w:num w:numId="34">
    <w:abstractNumId w:val="1"/>
  </w:num>
  <w:num w:numId="35">
    <w:abstractNumId w:val="27"/>
  </w:num>
  <w:num w:numId="36">
    <w:abstractNumId w:val="21"/>
  </w:num>
  <w:num w:numId="37">
    <w:abstractNumId w:val="6"/>
  </w:num>
  <w:num w:numId="38">
    <w:abstractNumId w:val="10"/>
  </w:num>
  <w:num w:numId="39">
    <w:abstractNumId w:val="16"/>
  </w:num>
  <w:num w:numId="40">
    <w:abstractNumId w:val="24"/>
  </w:num>
  <w:num w:numId="41">
    <w:abstractNumId w:val="5"/>
  </w:num>
  <w:num w:numId="42">
    <w:abstractNumId w:val="33"/>
  </w:num>
  <w:num w:numId="43">
    <w:abstractNumId w:val="39"/>
  </w:num>
  <w:num w:numId="44">
    <w:abstractNumId w:val="0"/>
  </w:num>
  <w:num w:numId="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7"/>
  </w:num>
  <w:num w:numId="47">
    <w:abstractNumId w:val="38"/>
  </w:num>
  <w:num w:numId="4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408FE"/>
    <w:rsid w:val="00001135"/>
    <w:rsid w:val="0000511E"/>
    <w:rsid w:val="000056CF"/>
    <w:rsid w:val="00006FC8"/>
    <w:rsid w:val="00007CEF"/>
    <w:rsid w:val="00007E99"/>
    <w:rsid w:val="00011654"/>
    <w:rsid w:val="0001422E"/>
    <w:rsid w:val="00014A3E"/>
    <w:rsid w:val="000155F1"/>
    <w:rsid w:val="00016675"/>
    <w:rsid w:val="00017255"/>
    <w:rsid w:val="000224AD"/>
    <w:rsid w:val="0002261F"/>
    <w:rsid w:val="00023602"/>
    <w:rsid w:val="000243D3"/>
    <w:rsid w:val="00025810"/>
    <w:rsid w:val="00025DC7"/>
    <w:rsid w:val="00026185"/>
    <w:rsid w:val="00026917"/>
    <w:rsid w:val="000269B7"/>
    <w:rsid w:val="00026DB1"/>
    <w:rsid w:val="000345E7"/>
    <w:rsid w:val="000438F8"/>
    <w:rsid w:val="00044A5A"/>
    <w:rsid w:val="00045820"/>
    <w:rsid w:val="00046AFB"/>
    <w:rsid w:val="000511EE"/>
    <w:rsid w:val="00052520"/>
    <w:rsid w:val="000528B8"/>
    <w:rsid w:val="000559A2"/>
    <w:rsid w:val="00056057"/>
    <w:rsid w:val="00057A53"/>
    <w:rsid w:val="00061E05"/>
    <w:rsid w:val="00065C57"/>
    <w:rsid w:val="00066BFF"/>
    <w:rsid w:val="00070BE0"/>
    <w:rsid w:val="00072F62"/>
    <w:rsid w:val="0007325E"/>
    <w:rsid w:val="00075843"/>
    <w:rsid w:val="00076546"/>
    <w:rsid w:val="00077A6D"/>
    <w:rsid w:val="0008037C"/>
    <w:rsid w:val="00084BC5"/>
    <w:rsid w:val="00084CE6"/>
    <w:rsid w:val="00087847"/>
    <w:rsid w:val="000913BA"/>
    <w:rsid w:val="000915A8"/>
    <w:rsid w:val="00093848"/>
    <w:rsid w:val="000A01E8"/>
    <w:rsid w:val="000A0AA7"/>
    <w:rsid w:val="000A1027"/>
    <w:rsid w:val="000A10AD"/>
    <w:rsid w:val="000A1297"/>
    <w:rsid w:val="000A13F0"/>
    <w:rsid w:val="000A1533"/>
    <w:rsid w:val="000A18C0"/>
    <w:rsid w:val="000A1C4B"/>
    <w:rsid w:val="000A3E50"/>
    <w:rsid w:val="000B221D"/>
    <w:rsid w:val="000B4152"/>
    <w:rsid w:val="000B5194"/>
    <w:rsid w:val="000B71D2"/>
    <w:rsid w:val="000C1AAE"/>
    <w:rsid w:val="000C1BDB"/>
    <w:rsid w:val="000C3A2D"/>
    <w:rsid w:val="000C4FE7"/>
    <w:rsid w:val="000C500F"/>
    <w:rsid w:val="000C696D"/>
    <w:rsid w:val="000C72D4"/>
    <w:rsid w:val="000D0239"/>
    <w:rsid w:val="000D1B29"/>
    <w:rsid w:val="000D389C"/>
    <w:rsid w:val="000D4191"/>
    <w:rsid w:val="000D44AD"/>
    <w:rsid w:val="000D6D0D"/>
    <w:rsid w:val="000D70AB"/>
    <w:rsid w:val="000D7A4C"/>
    <w:rsid w:val="000E1A19"/>
    <w:rsid w:val="000E232E"/>
    <w:rsid w:val="000E2BFB"/>
    <w:rsid w:val="000E4E75"/>
    <w:rsid w:val="000E5EAC"/>
    <w:rsid w:val="000E7DB5"/>
    <w:rsid w:val="000F0DF5"/>
    <w:rsid w:val="000F0ED6"/>
    <w:rsid w:val="000F756E"/>
    <w:rsid w:val="000F7968"/>
    <w:rsid w:val="001053F8"/>
    <w:rsid w:val="001059FE"/>
    <w:rsid w:val="001107E7"/>
    <w:rsid w:val="00110830"/>
    <w:rsid w:val="00110A0F"/>
    <w:rsid w:val="00110ACC"/>
    <w:rsid w:val="00111012"/>
    <w:rsid w:val="00111DB2"/>
    <w:rsid w:val="001125C2"/>
    <w:rsid w:val="001130CB"/>
    <w:rsid w:val="0011332F"/>
    <w:rsid w:val="00114EA7"/>
    <w:rsid w:val="00114F25"/>
    <w:rsid w:val="001211D7"/>
    <w:rsid w:val="001214F8"/>
    <w:rsid w:val="00127412"/>
    <w:rsid w:val="00127FBF"/>
    <w:rsid w:val="00130035"/>
    <w:rsid w:val="00130297"/>
    <w:rsid w:val="00133F9E"/>
    <w:rsid w:val="00135710"/>
    <w:rsid w:val="00136D29"/>
    <w:rsid w:val="00136E04"/>
    <w:rsid w:val="00137AE1"/>
    <w:rsid w:val="001428EA"/>
    <w:rsid w:val="00146B07"/>
    <w:rsid w:val="00146EDF"/>
    <w:rsid w:val="00147E41"/>
    <w:rsid w:val="00152B78"/>
    <w:rsid w:val="00157649"/>
    <w:rsid w:val="00157E23"/>
    <w:rsid w:val="00160EA9"/>
    <w:rsid w:val="00162656"/>
    <w:rsid w:val="00164DED"/>
    <w:rsid w:val="00165880"/>
    <w:rsid w:val="00167DF9"/>
    <w:rsid w:val="00171F34"/>
    <w:rsid w:val="001727A2"/>
    <w:rsid w:val="00174A76"/>
    <w:rsid w:val="001772DE"/>
    <w:rsid w:val="0017774D"/>
    <w:rsid w:val="0018058C"/>
    <w:rsid w:val="00180B3B"/>
    <w:rsid w:val="00181014"/>
    <w:rsid w:val="0018175B"/>
    <w:rsid w:val="0018189B"/>
    <w:rsid w:val="001845FE"/>
    <w:rsid w:val="001852C4"/>
    <w:rsid w:val="00185AE8"/>
    <w:rsid w:val="00185C68"/>
    <w:rsid w:val="001870F7"/>
    <w:rsid w:val="00191707"/>
    <w:rsid w:val="001939A4"/>
    <w:rsid w:val="00196AC5"/>
    <w:rsid w:val="001A0DC7"/>
    <w:rsid w:val="001A64FD"/>
    <w:rsid w:val="001A6B8D"/>
    <w:rsid w:val="001B13F4"/>
    <w:rsid w:val="001B1BD3"/>
    <w:rsid w:val="001B1D1C"/>
    <w:rsid w:val="001B2C21"/>
    <w:rsid w:val="001B68FB"/>
    <w:rsid w:val="001B7030"/>
    <w:rsid w:val="001B71CA"/>
    <w:rsid w:val="001B782F"/>
    <w:rsid w:val="001B7B45"/>
    <w:rsid w:val="001C36D3"/>
    <w:rsid w:val="001C5FF9"/>
    <w:rsid w:val="001D15E1"/>
    <w:rsid w:val="001D1787"/>
    <w:rsid w:val="001D6ADB"/>
    <w:rsid w:val="001E237A"/>
    <w:rsid w:val="001E4BC1"/>
    <w:rsid w:val="001E5809"/>
    <w:rsid w:val="001E5FF2"/>
    <w:rsid w:val="001E67A1"/>
    <w:rsid w:val="001F138E"/>
    <w:rsid w:val="001F181D"/>
    <w:rsid w:val="001F1AE3"/>
    <w:rsid w:val="001F3F2A"/>
    <w:rsid w:val="001F58E9"/>
    <w:rsid w:val="001F7F6E"/>
    <w:rsid w:val="00204658"/>
    <w:rsid w:val="002128C6"/>
    <w:rsid w:val="00214159"/>
    <w:rsid w:val="002145D8"/>
    <w:rsid w:val="0021525F"/>
    <w:rsid w:val="00220A6C"/>
    <w:rsid w:val="0022325F"/>
    <w:rsid w:val="0022440B"/>
    <w:rsid w:val="0023184E"/>
    <w:rsid w:val="002321D8"/>
    <w:rsid w:val="002328C4"/>
    <w:rsid w:val="00232FC6"/>
    <w:rsid w:val="002369C6"/>
    <w:rsid w:val="00236D63"/>
    <w:rsid w:val="00236EC1"/>
    <w:rsid w:val="00237EA5"/>
    <w:rsid w:val="00237F34"/>
    <w:rsid w:val="00237FFA"/>
    <w:rsid w:val="00240E32"/>
    <w:rsid w:val="002427E5"/>
    <w:rsid w:val="00242A68"/>
    <w:rsid w:val="00246E74"/>
    <w:rsid w:val="00250656"/>
    <w:rsid w:val="002508E3"/>
    <w:rsid w:val="00251E1D"/>
    <w:rsid w:val="00253A48"/>
    <w:rsid w:val="00255170"/>
    <w:rsid w:val="00255F22"/>
    <w:rsid w:val="00256934"/>
    <w:rsid w:val="00256980"/>
    <w:rsid w:val="00264251"/>
    <w:rsid w:val="00264B3B"/>
    <w:rsid w:val="00264FCE"/>
    <w:rsid w:val="00266B25"/>
    <w:rsid w:val="00271152"/>
    <w:rsid w:val="00271F2B"/>
    <w:rsid w:val="00272D32"/>
    <w:rsid w:val="00276CDC"/>
    <w:rsid w:val="00277570"/>
    <w:rsid w:val="00277A0B"/>
    <w:rsid w:val="0028125A"/>
    <w:rsid w:val="00281B86"/>
    <w:rsid w:val="00281CA8"/>
    <w:rsid w:val="002828EF"/>
    <w:rsid w:val="00282AC4"/>
    <w:rsid w:val="00283153"/>
    <w:rsid w:val="00283A31"/>
    <w:rsid w:val="00283EEC"/>
    <w:rsid w:val="00285053"/>
    <w:rsid w:val="002867A8"/>
    <w:rsid w:val="0028702B"/>
    <w:rsid w:val="0028706A"/>
    <w:rsid w:val="00292896"/>
    <w:rsid w:val="00292FB1"/>
    <w:rsid w:val="00293C8B"/>
    <w:rsid w:val="002950CD"/>
    <w:rsid w:val="00295DDE"/>
    <w:rsid w:val="002A0E05"/>
    <w:rsid w:val="002A19F1"/>
    <w:rsid w:val="002A6150"/>
    <w:rsid w:val="002B04DB"/>
    <w:rsid w:val="002B0DF2"/>
    <w:rsid w:val="002B3F9D"/>
    <w:rsid w:val="002B761C"/>
    <w:rsid w:val="002C3015"/>
    <w:rsid w:val="002C33D4"/>
    <w:rsid w:val="002C44C6"/>
    <w:rsid w:val="002C4639"/>
    <w:rsid w:val="002C6E8D"/>
    <w:rsid w:val="002D16CF"/>
    <w:rsid w:val="002D1C7E"/>
    <w:rsid w:val="002D2F8C"/>
    <w:rsid w:val="002D3909"/>
    <w:rsid w:val="002D3C10"/>
    <w:rsid w:val="002D4275"/>
    <w:rsid w:val="002D5ED8"/>
    <w:rsid w:val="002D6059"/>
    <w:rsid w:val="002D7922"/>
    <w:rsid w:val="002D7CED"/>
    <w:rsid w:val="002E0946"/>
    <w:rsid w:val="002E10D3"/>
    <w:rsid w:val="002E203E"/>
    <w:rsid w:val="002E5A28"/>
    <w:rsid w:val="002F0EF2"/>
    <w:rsid w:val="002F22BD"/>
    <w:rsid w:val="002F60C8"/>
    <w:rsid w:val="00301756"/>
    <w:rsid w:val="0030284D"/>
    <w:rsid w:val="003038B7"/>
    <w:rsid w:val="00303F7D"/>
    <w:rsid w:val="003044DE"/>
    <w:rsid w:val="003071DF"/>
    <w:rsid w:val="00310820"/>
    <w:rsid w:val="00311F58"/>
    <w:rsid w:val="003121BF"/>
    <w:rsid w:val="003131D2"/>
    <w:rsid w:val="00313625"/>
    <w:rsid w:val="00314381"/>
    <w:rsid w:val="00315E33"/>
    <w:rsid w:val="00321686"/>
    <w:rsid w:val="00321A75"/>
    <w:rsid w:val="00321D69"/>
    <w:rsid w:val="0032261A"/>
    <w:rsid w:val="00330174"/>
    <w:rsid w:val="00336C66"/>
    <w:rsid w:val="003370B7"/>
    <w:rsid w:val="0035132A"/>
    <w:rsid w:val="003518BF"/>
    <w:rsid w:val="00353407"/>
    <w:rsid w:val="00353655"/>
    <w:rsid w:val="00353B2D"/>
    <w:rsid w:val="0035669D"/>
    <w:rsid w:val="00356C87"/>
    <w:rsid w:val="00364776"/>
    <w:rsid w:val="0037053A"/>
    <w:rsid w:val="003709CF"/>
    <w:rsid w:val="00370B45"/>
    <w:rsid w:val="0037156D"/>
    <w:rsid w:val="003719A8"/>
    <w:rsid w:val="00371C64"/>
    <w:rsid w:val="003720D3"/>
    <w:rsid w:val="003724A7"/>
    <w:rsid w:val="00372D4D"/>
    <w:rsid w:val="0037312F"/>
    <w:rsid w:val="00373733"/>
    <w:rsid w:val="003766ED"/>
    <w:rsid w:val="003767E6"/>
    <w:rsid w:val="00381109"/>
    <w:rsid w:val="00383C60"/>
    <w:rsid w:val="00383F9E"/>
    <w:rsid w:val="00384ABB"/>
    <w:rsid w:val="00385C71"/>
    <w:rsid w:val="00390D26"/>
    <w:rsid w:val="003A16E4"/>
    <w:rsid w:val="003A2E8D"/>
    <w:rsid w:val="003A6351"/>
    <w:rsid w:val="003A673F"/>
    <w:rsid w:val="003A69FA"/>
    <w:rsid w:val="003B0BD6"/>
    <w:rsid w:val="003B0F55"/>
    <w:rsid w:val="003B14F2"/>
    <w:rsid w:val="003B2CE3"/>
    <w:rsid w:val="003B43C5"/>
    <w:rsid w:val="003B49A3"/>
    <w:rsid w:val="003B5842"/>
    <w:rsid w:val="003B7868"/>
    <w:rsid w:val="003C0675"/>
    <w:rsid w:val="003C1018"/>
    <w:rsid w:val="003C1DA7"/>
    <w:rsid w:val="003C2AB4"/>
    <w:rsid w:val="003C493A"/>
    <w:rsid w:val="003C6947"/>
    <w:rsid w:val="003D03A6"/>
    <w:rsid w:val="003D0AF6"/>
    <w:rsid w:val="003D294A"/>
    <w:rsid w:val="003D571C"/>
    <w:rsid w:val="003D600C"/>
    <w:rsid w:val="003D7709"/>
    <w:rsid w:val="003E035B"/>
    <w:rsid w:val="003E06DA"/>
    <w:rsid w:val="003E1E2B"/>
    <w:rsid w:val="003E269C"/>
    <w:rsid w:val="003E3D31"/>
    <w:rsid w:val="003E4D6B"/>
    <w:rsid w:val="003E56F0"/>
    <w:rsid w:val="003E6862"/>
    <w:rsid w:val="003E7020"/>
    <w:rsid w:val="003F2507"/>
    <w:rsid w:val="003F255B"/>
    <w:rsid w:val="003F321F"/>
    <w:rsid w:val="003F3546"/>
    <w:rsid w:val="003F3DFF"/>
    <w:rsid w:val="003F5B92"/>
    <w:rsid w:val="003F5F59"/>
    <w:rsid w:val="003F62D3"/>
    <w:rsid w:val="003F6767"/>
    <w:rsid w:val="00400C51"/>
    <w:rsid w:val="0040322B"/>
    <w:rsid w:val="00404CAB"/>
    <w:rsid w:val="00405B7D"/>
    <w:rsid w:val="00406081"/>
    <w:rsid w:val="0041044C"/>
    <w:rsid w:val="0041046F"/>
    <w:rsid w:val="00410688"/>
    <w:rsid w:val="0041167E"/>
    <w:rsid w:val="0041340F"/>
    <w:rsid w:val="0041518E"/>
    <w:rsid w:val="00415A58"/>
    <w:rsid w:val="00417A94"/>
    <w:rsid w:val="0042065D"/>
    <w:rsid w:val="00420E9B"/>
    <w:rsid w:val="00421CCB"/>
    <w:rsid w:val="00424B8B"/>
    <w:rsid w:val="00426C75"/>
    <w:rsid w:val="00431E91"/>
    <w:rsid w:val="00434639"/>
    <w:rsid w:val="00434F9F"/>
    <w:rsid w:val="00437478"/>
    <w:rsid w:val="004376AC"/>
    <w:rsid w:val="00441021"/>
    <w:rsid w:val="0044185F"/>
    <w:rsid w:val="00441D48"/>
    <w:rsid w:val="0044254B"/>
    <w:rsid w:val="00442F3D"/>
    <w:rsid w:val="00442FAE"/>
    <w:rsid w:val="00443E86"/>
    <w:rsid w:val="00445307"/>
    <w:rsid w:val="00450021"/>
    <w:rsid w:val="004501A5"/>
    <w:rsid w:val="0045038D"/>
    <w:rsid w:val="00450A30"/>
    <w:rsid w:val="00453AE2"/>
    <w:rsid w:val="004547CB"/>
    <w:rsid w:val="00454D78"/>
    <w:rsid w:val="004607FB"/>
    <w:rsid w:val="00462167"/>
    <w:rsid w:val="004639B4"/>
    <w:rsid w:val="00464492"/>
    <w:rsid w:val="0046613A"/>
    <w:rsid w:val="004729B9"/>
    <w:rsid w:val="00473FA6"/>
    <w:rsid w:val="0047400B"/>
    <w:rsid w:val="00475586"/>
    <w:rsid w:val="004766DB"/>
    <w:rsid w:val="00476766"/>
    <w:rsid w:val="00484CED"/>
    <w:rsid w:val="00486C42"/>
    <w:rsid w:val="0048740A"/>
    <w:rsid w:val="00491BFC"/>
    <w:rsid w:val="00492319"/>
    <w:rsid w:val="004926B8"/>
    <w:rsid w:val="00492B0D"/>
    <w:rsid w:val="00496114"/>
    <w:rsid w:val="004A0ABA"/>
    <w:rsid w:val="004A1364"/>
    <w:rsid w:val="004A1B1D"/>
    <w:rsid w:val="004A75E5"/>
    <w:rsid w:val="004A79EA"/>
    <w:rsid w:val="004B0554"/>
    <w:rsid w:val="004B0D2B"/>
    <w:rsid w:val="004B1980"/>
    <w:rsid w:val="004B3B41"/>
    <w:rsid w:val="004B4C80"/>
    <w:rsid w:val="004B6478"/>
    <w:rsid w:val="004B6985"/>
    <w:rsid w:val="004C011A"/>
    <w:rsid w:val="004C1F19"/>
    <w:rsid w:val="004C495B"/>
    <w:rsid w:val="004C4E16"/>
    <w:rsid w:val="004C5CEE"/>
    <w:rsid w:val="004C6C68"/>
    <w:rsid w:val="004C6EAD"/>
    <w:rsid w:val="004C7031"/>
    <w:rsid w:val="004C70CC"/>
    <w:rsid w:val="004C77F5"/>
    <w:rsid w:val="004D1EF7"/>
    <w:rsid w:val="004D318B"/>
    <w:rsid w:val="004D458C"/>
    <w:rsid w:val="004D61F6"/>
    <w:rsid w:val="004E0E61"/>
    <w:rsid w:val="004E25D2"/>
    <w:rsid w:val="004E3345"/>
    <w:rsid w:val="004E5F9F"/>
    <w:rsid w:val="004F2CEA"/>
    <w:rsid w:val="004F67FC"/>
    <w:rsid w:val="004F6CFF"/>
    <w:rsid w:val="005005C8"/>
    <w:rsid w:val="00500BB5"/>
    <w:rsid w:val="005024D6"/>
    <w:rsid w:val="0050332B"/>
    <w:rsid w:val="00504595"/>
    <w:rsid w:val="005069C7"/>
    <w:rsid w:val="00510A86"/>
    <w:rsid w:val="00510ED2"/>
    <w:rsid w:val="0051230B"/>
    <w:rsid w:val="00514A2C"/>
    <w:rsid w:val="005174D4"/>
    <w:rsid w:val="00517618"/>
    <w:rsid w:val="0052320E"/>
    <w:rsid w:val="00530515"/>
    <w:rsid w:val="00530824"/>
    <w:rsid w:val="00533B15"/>
    <w:rsid w:val="005454F3"/>
    <w:rsid w:val="00545FBF"/>
    <w:rsid w:val="005478FD"/>
    <w:rsid w:val="00550D2E"/>
    <w:rsid w:val="00550D71"/>
    <w:rsid w:val="00551761"/>
    <w:rsid w:val="00552004"/>
    <w:rsid w:val="00554D45"/>
    <w:rsid w:val="005552A3"/>
    <w:rsid w:val="005556E4"/>
    <w:rsid w:val="00557575"/>
    <w:rsid w:val="00563738"/>
    <w:rsid w:val="005648EC"/>
    <w:rsid w:val="00565B50"/>
    <w:rsid w:val="00575A6F"/>
    <w:rsid w:val="00577A74"/>
    <w:rsid w:val="00577BB6"/>
    <w:rsid w:val="00582A5F"/>
    <w:rsid w:val="00582B2D"/>
    <w:rsid w:val="00590A2B"/>
    <w:rsid w:val="0059156E"/>
    <w:rsid w:val="00593094"/>
    <w:rsid w:val="00594A8B"/>
    <w:rsid w:val="005A0F81"/>
    <w:rsid w:val="005A1709"/>
    <w:rsid w:val="005A1B02"/>
    <w:rsid w:val="005A4C1B"/>
    <w:rsid w:val="005A50D4"/>
    <w:rsid w:val="005B2C85"/>
    <w:rsid w:val="005B478B"/>
    <w:rsid w:val="005C051E"/>
    <w:rsid w:val="005C10B1"/>
    <w:rsid w:val="005C1F30"/>
    <w:rsid w:val="005C229A"/>
    <w:rsid w:val="005C5414"/>
    <w:rsid w:val="005C7A66"/>
    <w:rsid w:val="005D0FFD"/>
    <w:rsid w:val="005D2203"/>
    <w:rsid w:val="005D5B95"/>
    <w:rsid w:val="005D70EC"/>
    <w:rsid w:val="005E05F0"/>
    <w:rsid w:val="005E1070"/>
    <w:rsid w:val="005E1928"/>
    <w:rsid w:val="005E208C"/>
    <w:rsid w:val="005E30BA"/>
    <w:rsid w:val="005E45AB"/>
    <w:rsid w:val="005E5752"/>
    <w:rsid w:val="005F06AC"/>
    <w:rsid w:val="005F0B85"/>
    <w:rsid w:val="005F1A55"/>
    <w:rsid w:val="005F31E5"/>
    <w:rsid w:val="005F4008"/>
    <w:rsid w:val="005F6F27"/>
    <w:rsid w:val="006009A5"/>
    <w:rsid w:val="00601EFD"/>
    <w:rsid w:val="006031EB"/>
    <w:rsid w:val="006042CE"/>
    <w:rsid w:val="006111F2"/>
    <w:rsid w:val="0061252F"/>
    <w:rsid w:val="006132AA"/>
    <w:rsid w:val="00613ADF"/>
    <w:rsid w:val="00614871"/>
    <w:rsid w:val="0061569C"/>
    <w:rsid w:val="00617467"/>
    <w:rsid w:val="006214C8"/>
    <w:rsid w:val="00621EC1"/>
    <w:rsid w:val="00623335"/>
    <w:rsid w:val="00624A01"/>
    <w:rsid w:val="0062684B"/>
    <w:rsid w:val="00627776"/>
    <w:rsid w:val="00630B8D"/>
    <w:rsid w:val="0063122A"/>
    <w:rsid w:val="00636526"/>
    <w:rsid w:val="006375B1"/>
    <w:rsid w:val="006375D8"/>
    <w:rsid w:val="006416F8"/>
    <w:rsid w:val="00642DA7"/>
    <w:rsid w:val="00650D08"/>
    <w:rsid w:val="0065156F"/>
    <w:rsid w:val="0065479D"/>
    <w:rsid w:val="00654A8A"/>
    <w:rsid w:val="00661AA4"/>
    <w:rsid w:val="00663FF5"/>
    <w:rsid w:val="006653B7"/>
    <w:rsid w:val="006660F4"/>
    <w:rsid w:val="0066665D"/>
    <w:rsid w:val="006671ED"/>
    <w:rsid w:val="006701A0"/>
    <w:rsid w:val="006725BD"/>
    <w:rsid w:val="00672A86"/>
    <w:rsid w:val="00673523"/>
    <w:rsid w:val="006759F2"/>
    <w:rsid w:val="006765F3"/>
    <w:rsid w:val="006770A8"/>
    <w:rsid w:val="00677E7B"/>
    <w:rsid w:val="0068085B"/>
    <w:rsid w:val="00680B1D"/>
    <w:rsid w:val="00683EE8"/>
    <w:rsid w:val="0068535A"/>
    <w:rsid w:val="006868D2"/>
    <w:rsid w:val="0069006D"/>
    <w:rsid w:val="00692307"/>
    <w:rsid w:val="006941E4"/>
    <w:rsid w:val="006945E2"/>
    <w:rsid w:val="00694CDF"/>
    <w:rsid w:val="006951E0"/>
    <w:rsid w:val="0069566D"/>
    <w:rsid w:val="0069630D"/>
    <w:rsid w:val="00696DA0"/>
    <w:rsid w:val="006978BF"/>
    <w:rsid w:val="006A2174"/>
    <w:rsid w:val="006A3284"/>
    <w:rsid w:val="006A4C71"/>
    <w:rsid w:val="006A4E7F"/>
    <w:rsid w:val="006A59AA"/>
    <w:rsid w:val="006B474A"/>
    <w:rsid w:val="006B4B52"/>
    <w:rsid w:val="006B56CC"/>
    <w:rsid w:val="006B5AEE"/>
    <w:rsid w:val="006B5B85"/>
    <w:rsid w:val="006B6890"/>
    <w:rsid w:val="006B7577"/>
    <w:rsid w:val="006C1D9D"/>
    <w:rsid w:val="006C37F8"/>
    <w:rsid w:val="006C3B41"/>
    <w:rsid w:val="006C5007"/>
    <w:rsid w:val="006D00B6"/>
    <w:rsid w:val="006D1318"/>
    <w:rsid w:val="006D1B60"/>
    <w:rsid w:val="006D38A2"/>
    <w:rsid w:val="006D3AE0"/>
    <w:rsid w:val="006D4482"/>
    <w:rsid w:val="006D5A0C"/>
    <w:rsid w:val="006D6A21"/>
    <w:rsid w:val="006E1AFD"/>
    <w:rsid w:val="006E27D2"/>
    <w:rsid w:val="006E7BBB"/>
    <w:rsid w:val="006F0789"/>
    <w:rsid w:val="006F28C8"/>
    <w:rsid w:val="006F42D8"/>
    <w:rsid w:val="006F5ABE"/>
    <w:rsid w:val="006F6C6C"/>
    <w:rsid w:val="006F6ED0"/>
    <w:rsid w:val="006F7B08"/>
    <w:rsid w:val="00705A2F"/>
    <w:rsid w:val="00705FA5"/>
    <w:rsid w:val="007061C6"/>
    <w:rsid w:val="00706B0B"/>
    <w:rsid w:val="00710070"/>
    <w:rsid w:val="007102C8"/>
    <w:rsid w:val="00711A29"/>
    <w:rsid w:val="007142AE"/>
    <w:rsid w:val="0071598B"/>
    <w:rsid w:val="00722D0D"/>
    <w:rsid w:val="0072376C"/>
    <w:rsid w:val="00723B28"/>
    <w:rsid w:val="00723B67"/>
    <w:rsid w:val="00726B64"/>
    <w:rsid w:val="007270A6"/>
    <w:rsid w:val="00727121"/>
    <w:rsid w:val="00730E6C"/>
    <w:rsid w:val="00731A24"/>
    <w:rsid w:val="00732E8E"/>
    <w:rsid w:val="00736A92"/>
    <w:rsid w:val="00742B85"/>
    <w:rsid w:val="0074335F"/>
    <w:rsid w:val="0074387A"/>
    <w:rsid w:val="00745056"/>
    <w:rsid w:val="0074514B"/>
    <w:rsid w:val="0074703F"/>
    <w:rsid w:val="007505E6"/>
    <w:rsid w:val="0075200E"/>
    <w:rsid w:val="0075557D"/>
    <w:rsid w:val="007606C2"/>
    <w:rsid w:val="00760FA1"/>
    <w:rsid w:val="00761D95"/>
    <w:rsid w:val="007620EA"/>
    <w:rsid w:val="007621DD"/>
    <w:rsid w:val="007628B9"/>
    <w:rsid w:val="0076559C"/>
    <w:rsid w:val="00767A66"/>
    <w:rsid w:val="00767DC3"/>
    <w:rsid w:val="00773023"/>
    <w:rsid w:val="0077475F"/>
    <w:rsid w:val="00774C6C"/>
    <w:rsid w:val="00781D72"/>
    <w:rsid w:val="007831D7"/>
    <w:rsid w:val="00783FAF"/>
    <w:rsid w:val="00786F24"/>
    <w:rsid w:val="007911DF"/>
    <w:rsid w:val="00793B98"/>
    <w:rsid w:val="0079651D"/>
    <w:rsid w:val="00796ED8"/>
    <w:rsid w:val="007A08B9"/>
    <w:rsid w:val="007A0FF6"/>
    <w:rsid w:val="007A191C"/>
    <w:rsid w:val="007A19DA"/>
    <w:rsid w:val="007A21C6"/>
    <w:rsid w:val="007A2876"/>
    <w:rsid w:val="007A5365"/>
    <w:rsid w:val="007B1F54"/>
    <w:rsid w:val="007B49BA"/>
    <w:rsid w:val="007B561C"/>
    <w:rsid w:val="007C4ED8"/>
    <w:rsid w:val="007C7056"/>
    <w:rsid w:val="007C7A0A"/>
    <w:rsid w:val="007D4AC5"/>
    <w:rsid w:val="007D6D0C"/>
    <w:rsid w:val="007E0A27"/>
    <w:rsid w:val="007E483C"/>
    <w:rsid w:val="007E4A03"/>
    <w:rsid w:val="007E652B"/>
    <w:rsid w:val="007E7013"/>
    <w:rsid w:val="007F4590"/>
    <w:rsid w:val="007F6A3C"/>
    <w:rsid w:val="008008A8"/>
    <w:rsid w:val="008045D4"/>
    <w:rsid w:val="00804EE0"/>
    <w:rsid w:val="00805905"/>
    <w:rsid w:val="008113E0"/>
    <w:rsid w:val="00815CD5"/>
    <w:rsid w:val="008163BD"/>
    <w:rsid w:val="00817562"/>
    <w:rsid w:val="008176C2"/>
    <w:rsid w:val="0081780D"/>
    <w:rsid w:val="00821845"/>
    <w:rsid w:val="00821C1B"/>
    <w:rsid w:val="00821C68"/>
    <w:rsid w:val="0082238B"/>
    <w:rsid w:val="00825490"/>
    <w:rsid w:val="00825D17"/>
    <w:rsid w:val="00827D8C"/>
    <w:rsid w:val="008305AA"/>
    <w:rsid w:val="00831FE5"/>
    <w:rsid w:val="008328CC"/>
    <w:rsid w:val="0083377D"/>
    <w:rsid w:val="00834927"/>
    <w:rsid w:val="00834D65"/>
    <w:rsid w:val="0083573F"/>
    <w:rsid w:val="00835F4F"/>
    <w:rsid w:val="00836123"/>
    <w:rsid w:val="00836A0C"/>
    <w:rsid w:val="008401F8"/>
    <w:rsid w:val="008410CB"/>
    <w:rsid w:val="00841FB2"/>
    <w:rsid w:val="00842019"/>
    <w:rsid w:val="00843485"/>
    <w:rsid w:val="00847266"/>
    <w:rsid w:val="00857FAB"/>
    <w:rsid w:val="008617A2"/>
    <w:rsid w:val="00862079"/>
    <w:rsid w:val="00863C77"/>
    <w:rsid w:val="00864138"/>
    <w:rsid w:val="0086504C"/>
    <w:rsid w:val="00866ABF"/>
    <w:rsid w:val="00871231"/>
    <w:rsid w:val="008728BF"/>
    <w:rsid w:val="00876B63"/>
    <w:rsid w:val="00877071"/>
    <w:rsid w:val="00883BF0"/>
    <w:rsid w:val="0088480A"/>
    <w:rsid w:val="00887BEE"/>
    <w:rsid w:val="008901D0"/>
    <w:rsid w:val="00891EA7"/>
    <w:rsid w:val="00892AE0"/>
    <w:rsid w:val="00893619"/>
    <w:rsid w:val="00896EF9"/>
    <w:rsid w:val="008A1905"/>
    <w:rsid w:val="008A236C"/>
    <w:rsid w:val="008A2AC6"/>
    <w:rsid w:val="008A3235"/>
    <w:rsid w:val="008A49BF"/>
    <w:rsid w:val="008A5225"/>
    <w:rsid w:val="008A5459"/>
    <w:rsid w:val="008A5D46"/>
    <w:rsid w:val="008A6581"/>
    <w:rsid w:val="008A6F44"/>
    <w:rsid w:val="008A7CB0"/>
    <w:rsid w:val="008B44E1"/>
    <w:rsid w:val="008B4D2F"/>
    <w:rsid w:val="008B7AFF"/>
    <w:rsid w:val="008B7EDD"/>
    <w:rsid w:val="008C00C0"/>
    <w:rsid w:val="008C13B8"/>
    <w:rsid w:val="008C38F3"/>
    <w:rsid w:val="008C43FA"/>
    <w:rsid w:val="008C52BC"/>
    <w:rsid w:val="008C6298"/>
    <w:rsid w:val="008D22FB"/>
    <w:rsid w:val="008D512D"/>
    <w:rsid w:val="008D66A2"/>
    <w:rsid w:val="008D6D2B"/>
    <w:rsid w:val="008D7BF1"/>
    <w:rsid w:val="008E24C1"/>
    <w:rsid w:val="008E4307"/>
    <w:rsid w:val="008E65DF"/>
    <w:rsid w:val="008E6B60"/>
    <w:rsid w:val="008E7845"/>
    <w:rsid w:val="008F3CE3"/>
    <w:rsid w:val="008F7E3A"/>
    <w:rsid w:val="00900EB6"/>
    <w:rsid w:val="00903896"/>
    <w:rsid w:val="0091130B"/>
    <w:rsid w:val="0091145E"/>
    <w:rsid w:val="009116B9"/>
    <w:rsid w:val="00912BC8"/>
    <w:rsid w:val="0091591B"/>
    <w:rsid w:val="009170CA"/>
    <w:rsid w:val="009260A3"/>
    <w:rsid w:val="009313FB"/>
    <w:rsid w:val="00931D5E"/>
    <w:rsid w:val="00932541"/>
    <w:rsid w:val="00934DD9"/>
    <w:rsid w:val="0093598D"/>
    <w:rsid w:val="0093617C"/>
    <w:rsid w:val="00936E85"/>
    <w:rsid w:val="00937169"/>
    <w:rsid w:val="009375CC"/>
    <w:rsid w:val="00942855"/>
    <w:rsid w:val="0094288A"/>
    <w:rsid w:val="00944B46"/>
    <w:rsid w:val="009464D7"/>
    <w:rsid w:val="00946C89"/>
    <w:rsid w:val="009500D7"/>
    <w:rsid w:val="00950512"/>
    <w:rsid w:val="00953751"/>
    <w:rsid w:val="00953D84"/>
    <w:rsid w:val="009559AE"/>
    <w:rsid w:val="0095745B"/>
    <w:rsid w:val="00962650"/>
    <w:rsid w:val="00962690"/>
    <w:rsid w:val="009642DA"/>
    <w:rsid w:val="00964510"/>
    <w:rsid w:val="00965CFB"/>
    <w:rsid w:val="00965F91"/>
    <w:rsid w:val="00967F76"/>
    <w:rsid w:val="00970A76"/>
    <w:rsid w:val="00970BEC"/>
    <w:rsid w:val="00972227"/>
    <w:rsid w:val="00972C60"/>
    <w:rsid w:val="00974373"/>
    <w:rsid w:val="00974712"/>
    <w:rsid w:val="0097592F"/>
    <w:rsid w:val="00976DE1"/>
    <w:rsid w:val="009814E4"/>
    <w:rsid w:val="0098217E"/>
    <w:rsid w:val="00983BCB"/>
    <w:rsid w:val="00983D71"/>
    <w:rsid w:val="00984D7D"/>
    <w:rsid w:val="00992EB8"/>
    <w:rsid w:val="00994734"/>
    <w:rsid w:val="009950F1"/>
    <w:rsid w:val="0099585D"/>
    <w:rsid w:val="0099726F"/>
    <w:rsid w:val="00997946"/>
    <w:rsid w:val="009A131D"/>
    <w:rsid w:val="009A3F08"/>
    <w:rsid w:val="009A4CA2"/>
    <w:rsid w:val="009A6D47"/>
    <w:rsid w:val="009B20F6"/>
    <w:rsid w:val="009B2751"/>
    <w:rsid w:val="009B58EC"/>
    <w:rsid w:val="009B7464"/>
    <w:rsid w:val="009C077D"/>
    <w:rsid w:val="009C091F"/>
    <w:rsid w:val="009C3A3E"/>
    <w:rsid w:val="009C4937"/>
    <w:rsid w:val="009C50BE"/>
    <w:rsid w:val="009C558B"/>
    <w:rsid w:val="009C64EE"/>
    <w:rsid w:val="009C720D"/>
    <w:rsid w:val="009D51C3"/>
    <w:rsid w:val="009D5862"/>
    <w:rsid w:val="009D6EBD"/>
    <w:rsid w:val="009E2862"/>
    <w:rsid w:val="009E2C92"/>
    <w:rsid w:val="009E35FA"/>
    <w:rsid w:val="009E45A1"/>
    <w:rsid w:val="009E5938"/>
    <w:rsid w:val="009F0151"/>
    <w:rsid w:val="009F17A9"/>
    <w:rsid w:val="009F29A6"/>
    <w:rsid w:val="009F2ACD"/>
    <w:rsid w:val="009F30F0"/>
    <w:rsid w:val="009F6A27"/>
    <w:rsid w:val="009F7C86"/>
    <w:rsid w:val="00A00163"/>
    <w:rsid w:val="00A01E96"/>
    <w:rsid w:val="00A033DD"/>
    <w:rsid w:val="00A034E2"/>
    <w:rsid w:val="00A0413E"/>
    <w:rsid w:val="00A059AA"/>
    <w:rsid w:val="00A05C53"/>
    <w:rsid w:val="00A06E6C"/>
    <w:rsid w:val="00A06E8A"/>
    <w:rsid w:val="00A07EC3"/>
    <w:rsid w:val="00A113CD"/>
    <w:rsid w:val="00A131F8"/>
    <w:rsid w:val="00A1468D"/>
    <w:rsid w:val="00A15502"/>
    <w:rsid w:val="00A15D05"/>
    <w:rsid w:val="00A20E56"/>
    <w:rsid w:val="00A20E98"/>
    <w:rsid w:val="00A22065"/>
    <w:rsid w:val="00A22722"/>
    <w:rsid w:val="00A22C5D"/>
    <w:rsid w:val="00A23776"/>
    <w:rsid w:val="00A25976"/>
    <w:rsid w:val="00A25B3D"/>
    <w:rsid w:val="00A25D8D"/>
    <w:rsid w:val="00A27AE1"/>
    <w:rsid w:val="00A27DAD"/>
    <w:rsid w:val="00A30702"/>
    <w:rsid w:val="00A30943"/>
    <w:rsid w:val="00A358E8"/>
    <w:rsid w:val="00A365B8"/>
    <w:rsid w:val="00A36F3B"/>
    <w:rsid w:val="00A425E1"/>
    <w:rsid w:val="00A42C67"/>
    <w:rsid w:val="00A433D4"/>
    <w:rsid w:val="00A50423"/>
    <w:rsid w:val="00A50994"/>
    <w:rsid w:val="00A52D81"/>
    <w:rsid w:val="00A56443"/>
    <w:rsid w:val="00A56488"/>
    <w:rsid w:val="00A56798"/>
    <w:rsid w:val="00A62C5B"/>
    <w:rsid w:val="00A63FDF"/>
    <w:rsid w:val="00A667A8"/>
    <w:rsid w:val="00A66D8B"/>
    <w:rsid w:val="00A66F5D"/>
    <w:rsid w:val="00A67341"/>
    <w:rsid w:val="00A70264"/>
    <w:rsid w:val="00A704E0"/>
    <w:rsid w:val="00A7056B"/>
    <w:rsid w:val="00A7062F"/>
    <w:rsid w:val="00A712D8"/>
    <w:rsid w:val="00A71669"/>
    <w:rsid w:val="00A7183C"/>
    <w:rsid w:val="00A7241C"/>
    <w:rsid w:val="00A74350"/>
    <w:rsid w:val="00A74F79"/>
    <w:rsid w:val="00A756C3"/>
    <w:rsid w:val="00A75D59"/>
    <w:rsid w:val="00A8008B"/>
    <w:rsid w:val="00A82567"/>
    <w:rsid w:val="00A845DF"/>
    <w:rsid w:val="00A86473"/>
    <w:rsid w:val="00A91DD7"/>
    <w:rsid w:val="00A91F93"/>
    <w:rsid w:val="00A931B7"/>
    <w:rsid w:val="00A9413E"/>
    <w:rsid w:val="00A95A0A"/>
    <w:rsid w:val="00A95B4E"/>
    <w:rsid w:val="00AB165B"/>
    <w:rsid w:val="00AB343E"/>
    <w:rsid w:val="00AB386A"/>
    <w:rsid w:val="00AB3AD6"/>
    <w:rsid w:val="00AB4289"/>
    <w:rsid w:val="00AB5474"/>
    <w:rsid w:val="00AC0A0B"/>
    <w:rsid w:val="00AC4B2D"/>
    <w:rsid w:val="00AC63EA"/>
    <w:rsid w:val="00AC67DD"/>
    <w:rsid w:val="00AD38EE"/>
    <w:rsid w:val="00AD6022"/>
    <w:rsid w:val="00AE053D"/>
    <w:rsid w:val="00AE38B5"/>
    <w:rsid w:val="00AE4D3A"/>
    <w:rsid w:val="00AE5A7C"/>
    <w:rsid w:val="00AE79BE"/>
    <w:rsid w:val="00AE7FA7"/>
    <w:rsid w:val="00AF3035"/>
    <w:rsid w:val="00AF3DE8"/>
    <w:rsid w:val="00AF4CBD"/>
    <w:rsid w:val="00AF547D"/>
    <w:rsid w:val="00AF7A72"/>
    <w:rsid w:val="00B02B96"/>
    <w:rsid w:val="00B063F1"/>
    <w:rsid w:val="00B06C2F"/>
    <w:rsid w:val="00B16444"/>
    <w:rsid w:val="00B16AFA"/>
    <w:rsid w:val="00B1758A"/>
    <w:rsid w:val="00B17A9D"/>
    <w:rsid w:val="00B246E5"/>
    <w:rsid w:val="00B270B2"/>
    <w:rsid w:val="00B271B6"/>
    <w:rsid w:val="00B31DA9"/>
    <w:rsid w:val="00B321CA"/>
    <w:rsid w:val="00B32DFE"/>
    <w:rsid w:val="00B332DB"/>
    <w:rsid w:val="00B335C8"/>
    <w:rsid w:val="00B35F15"/>
    <w:rsid w:val="00B362D8"/>
    <w:rsid w:val="00B36BCF"/>
    <w:rsid w:val="00B406CB"/>
    <w:rsid w:val="00B43524"/>
    <w:rsid w:val="00B448C5"/>
    <w:rsid w:val="00B47DDA"/>
    <w:rsid w:val="00B50EE7"/>
    <w:rsid w:val="00B5200D"/>
    <w:rsid w:val="00B5203E"/>
    <w:rsid w:val="00B5297E"/>
    <w:rsid w:val="00B54813"/>
    <w:rsid w:val="00B549E5"/>
    <w:rsid w:val="00B5521D"/>
    <w:rsid w:val="00B5523C"/>
    <w:rsid w:val="00B57900"/>
    <w:rsid w:val="00B60D4B"/>
    <w:rsid w:val="00B62605"/>
    <w:rsid w:val="00B63C4F"/>
    <w:rsid w:val="00B63ECC"/>
    <w:rsid w:val="00B6569E"/>
    <w:rsid w:val="00B65CB5"/>
    <w:rsid w:val="00B660D7"/>
    <w:rsid w:val="00B66BE2"/>
    <w:rsid w:val="00B704A2"/>
    <w:rsid w:val="00B7065D"/>
    <w:rsid w:val="00B74EB2"/>
    <w:rsid w:val="00B757DA"/>
    <w:rsid w:val="00B75BA6"/>
    <w:rsid w:val="00B77082"/>
    <w:rsid w:val="00B808ED"/>
    <w:rsid w:val="00B80C19"/>
    <w:rsid w:val="00B833A2"/>
    <w:rsid w:val="00B867A4"/>
    <w:rsid w:val="00B86FF9"/>
    <w:rsid w:val="00B90472"/>
    <w:rsid w:val="00B91777"/>
    <w:rsid w:val="00B91DE2"/>
    <w:rsid w:val="00B97007"/>
    <w:rsid w:val="00BA047F"/>
    <w:rsid w:val="00BA0527"/>
    <w:rsid w:val="00BA1A08"/>
    <w:rsid w:val="00BA6E65"/>
    <w:rsid w:val="00BB1001"/>
    <w:rsid w:val="00BB1962"/>
    <w:rsid w:val="00BB22EF"/>
    <w:rsid w:val="00BB3634"/>
    <w:rsid w:val="00BB475F"/>
    <w:rsid w:val="00BB5277"/>
    <w:rsid w:val="00BB56FB"/>
    <w:rsid w:val="00BB58AA"/>
    <w:rsid w:val="00BB5EE2"/>
    <w:rsid w:val="00BB611C"/>
    <w:rsid w:val="00BB74C7"/>
    <w:rsid w:val="00BB793D"/>
    <w:rsid w:val="00BC29F2"/>
    <w:rsid w:val="00BD1F2C"/>
    <w:rsid w:val="00BD426B"/>
    <w:rsid w:val="00BD666A"/>
    <w:rsid w:val="00BD76F2"/>
    <w:rsid w:val="00BD7E6F"/>
    <w:rsid w:val="00BE612E"/>
    <w:rsid w:val="00BE6BDB"/>
    <w:rsid w:val="00BF3D65"/>
    <w:rsid w:val="00BF45D3"/>
    <w:rsid w:val="00BF4946"/>
    <w:rsid w:val="00BF7CF5"/>
    <w:rsid w:val="00C002C4"/>
    <w:rsid w:val="00C03685"/>
    <w:rsid w:val="00C041E9"/>
    <w:rsid w:val="00C054CA"/>
    <w:rsid w:val="00C0580E"/>
    <w:rsid w:val="00C062F3"/>
    <w:rsid w:val="00C12223"/>
    <w:rsid w:val="00C13E7A"/>
    <w:rsid w:val="00C13FFC"/>
    <w:rsid w:val="00C14741"/>
    <w:rsid w:val="00C1482B"/>
    <w:rsid w:val="00C20967"/>
    <w:rsid w:val="00C20EBF"/>
    <w:rsid w:val="00C24803"/>
    <w:rsid w:val="00C2502E"/>
    <w:rsid w:val="00C252B2"/>
    <w:rsid w:val="00C26E4F"/>
    <w:rsid w:val="00C27076"/>
    <w:rsid w:val="00C27143"/>
    <w:rsid w:val="00C30458"/>
    <w:rsid w:val="00C3084D"/>
    <w:rsid w:val="00C3181A"/>
    <w:rsid w:val="00C32364"/>
    <w:rsid w:val="00C32445"/>
    <w:rsid w:val="00C3638E"/>
    <w:rsid w:val="00C443D0"/>
    <w:rsid w:val="00C45A67"/>
    <w:rsid w:val="00C530F9"/>
    <w:rsid w:val="00C5386E"/>
    <w:rsid w:val="00C55AF7"/>
    <w:rsid w:val="00C5636C"/>
    <w:rsid w:val="00C5644D"/>
    <w:rsid w:val="00C61123"/>
    <w:rsid w:val="00C64AB1"/>
    <w:rsid w:val="00C66FB0"/>
    <w:rsid w:val="00C67B9C"/>
    <w:rsid w:val="00C70138"/>
    <w:rsid w:val="00C75623"/>
    <w:rsid w:val="00C773A5"/>
    <w:rsid w:val="00C77F7D"/>
    <w:rsid w:val="00C80CD8"/>
    <w:rsid w:val="00C80E6A"/>
    <w:rsid w:val="00C81E55"/>
    <w:rsid w:val="00C81FBE"/>
    <w:rsid w:val="00C831E9"/>
    <w:rsid w:val="00C84136"/>
    <w:rsid w:val="00C845E8"/>
    <w:rsid w:val="00C84B3C"/>
    <w:rsid w:val="00C94178"/>
    <w:rsid w:val="00C9433C"/>
    <w:rsid w:val="00C9797D"/>
    <w:rsid w:val="00CA3541"/>
    <w:rsid w:val="00CA416A"/>
    <w:rsid w:val="00CA57C8"/>
    <w:rsid w:val="00CB0E46"/>
    <w:rsid w:val="00CB122D"/>
    <w:rsid w:val="00CB28B2"/>
    <w:rsid w:val="00CB2F20"/>
    <w:rsid w:val="00CB5437"/>
    <w:rsid w:val="00CB6038"/>
    <w:rsid w:val="00CB6A26"/>
    <w:rsid w:val="00CC04E9"/>
    <w:rsid w:val="00CC14C6"/>
    <w:rsid w:val="00CC4885"/>
    <w:rsid w:val="00CC5CAF"/>
    <w:rsid w:val="00CD048A"/>
    <w:rsid w:val="00CD0A47"/>
    <w:rsid w:val="00CD0C1C"/>
    <w:rsid w:val="00CE15A8"/>
    <w:rsid w:val="00CE1E8C"/>
    <w:rsid w:val="00CE228C"/>
    <w:rsid w:val="00CE5598"/>
    <w:rsid w:val="00CE77FA"/>
    <w:rsid w:val="00CF0DEC"/>
    <w:rsid w:val="00CF258E"/>
    <w:rsid w:val="00CF4282"/>
    <w:rsid w:val="00CF45BB"/>
    <w:rsid w:val="00CF4962"/>
    <w:rsid w:val="00CF546B"/>
    <w:rsid w:val="00CF75C0"/>
    <w:rsid w:val="00D01029"/>
    <w:rsid w:val="00D0219D"/>
    <w:rsid w:val="00D02D29"/>
    <w:rsid w:val="00D05A62"/>
    <w:rsid w:val="00D05A6C"/>
    <w:rsid w:val="00D0706F"/>
    <w:rsid w:val="00D10218"/>
    <w:rsid w:val="00D1032C"/>
    <w:rsid w:val="00D11CFB"/>
    <w:rsid w:val="00D1275C"/>
    <w:rsid w:val="00D163BA"/>
    <w:rsid w:val="00D1658F"/>
    <w:rsid w:val="00D17978"/>
    <w:rsid w:val="00D27C75"/>
    <w:rsid w:val="00D27C76"/>
    <w:rsid w:val="00D3062E"/>
    <w:rsid w:val="00D31A61"/>
    <w:rsid w:val="00D32398"/>
    <w:rsid w:val="00D33285"/>
    <w:rsid w:val="00D339A7"/>
    <w:rsid w:val="00D350BB"/>
    <w:rsid w:val="00D37B57"/>
    <w:rsid w:val="00D37CE2"/>
    <w:rsid w:val="00D37E13"/>
    <w:rsid w:val="00D408FE"/>
    <w:rsid w:val="00D43ED6"/>
    <w:rsid w:val="00D5606E"/>
    <w:rsid w:val="00D56CA8"/>
    <w:rsid w:val="00D577C2"/>
    <w:rsid w:val="00D617E4"/>
    <w:rsid w:val="00D620E8"/>
    <w:rsid w:val="00D6258C"/>
    <w:rsid w:val="00D638E5"/>
    <w:rsid w:val="00D65806"/>
    <w:rsid w:val="00D66C1E"/>
    <w:rsid w:val="00D67C51"/>
    <w:rsid w:val="00D74381"/>
    <w:rsid w:val="00D75062"/>
    <w:rsid w:val="00D75469"/>
    <w:rsid w:val="00D76E76"/>
    <w:rsid w:val="00D822AE"/>
    <w:rsid w:val="00D8343B"/>
    <w:rsid w:val="00D83EB7"/>
    <w:rsid w:val="00D85FB8"/>
    <w:rsid w:val="00D862D9"/>
    <w:rsid w:val="00D909F1"/>
    <w:rsid w:val="00D91C32"/>
    <w:rsid w:val="00D93EF5"/>
    <w:rsid w:val="00D94906"/>
    <w:rsid w:val="00D94FA9"/>
    <w:rsid w:val="00D95912"/>
    <w:rsid w:val="00D96774"/>
    <w:rsid w:val="00DA047D"/>
    <w:rsid w:val="00DA0A09"/>
    <w:rsid w:val="00DA3137"/>
    <w:rsid w:val="00DA3759"/>
    <w:rsid w:val="00DA3F57"/>
    <w:rsid w:val="00DA52EF"/>
    <w:rsid w:val="00DB0482"/>
    <w:rsid w:val="00DB11EC"/>
    <w:rsid w:val="00DB168F"/>
    <w:rsid w:val="00DB4204"/>
    <w:rsid w:val="00DB5F02"/>
    <w:rsid w:val="00DB6C60"/>
    <w:rsid w:val="00DB71BE"/>
    <w:rsid w:val="00DB764D"/>
    <w:rsid w:val="00DB7AB7"/>
    <w:rsid w:val="00DC0FD3"/>
    <w:rsid w:val="00DC4DE9"/>
    <w:rsid w:val="00DC6546"/>
    <w:rsid w:val="00DC6B6B"/>
    <w:rsid w:val="00DC7DEA"/>
    <w:rsid w:val="00DD40BD"/>
    <w:rsid w:val="00DD59A4"/>
    <w:rsid w:val="00DD68E2"/>
    <w:rsid w:val="00DE0FEF"/>
    <w:rsid w:val="00DE7F8D"/>
    <w:rsid w:val="00DF1C2E"/>
    <w:rsid w:val="00DF2752"/>
    <w:rsid w:val="00DF2835"/>
    <w:rsid w:val="00DF2B23"/>
    <w:rsid w:val="00DF37EE"/>
    <w:rsid w:val="00DF4AD2"/>
    <w:rsid w:val="00DF7A7D"/>
    <w:rsid w:val="00E00B56"/>
    <w:rsid w:val="00E0199D"/>
    <w:rsid w:val="00E02210"/>
    <w:rsid w:val="00E04A31"/>
    <w:rsid w:val="00E0715D"/>
    <w:rsid w:val="00E14162"/>
    <w:rsid w:val="00E14E70"/>
    <w:rsid w:val="00E151E8"/>
    <w:rsid w:val="00E15ACE"/>
    <w:rsid w:val="00E174E4"/>
    <w:rsid w:val="00E17D1D"/>
    <w:rsid w:val="00E205A4"/>
    <w:rsid w:val="00E2246A"/>
    <w:rsid w:val="00E242A5"/>
    <w:rsid w:val="00E25503"/>
    <w:rsid w:val="00E25993"/>
    <w:rsid w:val="00E25E19"/>
    <w:rsid w:val="00E350AF"/>
    <w:rsid w:val="00E35114"/>
    <w:rsid w:val="00E360AA"/>
    <w:rsid w:val="00E4004A"/>
    <w:rsid w:val="00E42B3C"/>
    <w:rsid w:val="00E42E36"/>
    <w:rsid w:val="00E4462B"/>
    <w:rsid w:val="00E461B8"/>
    <w:rsid w:val="00E46DC7"/>
    <w:rsid w:val="00E4797A"/>
    <w:rsid w:val="00E526C2"/>
    <w:rsid w:val="00E52EA5"/>
    <w:rsid w:val="00E55521"/>
    <w:rsid w:val="00E56111"/>
    <w:rsid w:val="00E56F0E"/>
    <w:rsid w:val="00E6278A"/>
    <w:rsid w:val="00E63CC0"/>
    <w:rsid w:val="00E67AD9"/>
    <w:rsid w:val="00E67D70"/>
    <w:rsid w:val="00E70178"/>
    <w:rsid w:val="00E73003"/>
    <w:rsid w:val="00E73150"/>
    <w:rsid w:val="00E75265"/>
    <w:rsid w:val="00E81849"/>
    <w:rsid w:val="00E828C9"/>
    <w:rsid w:val="00E831ED"/>
    <w:rsid w:val="00E84D03"/>
    <w:rsid w:val="00E85A31"/>
    <w:rsid w:val="00E8786F"/>
    <w:rsid w:val="00E9737A"/>
    <w:rsid w:val="00EA08C4"/>
    <w:rsid w:val="00EA1B70"/>
    <w:rsid w:val="00EA1DDE"/>
    <w:rsid w:val="00EA2338"/>
    <w:rsid w:val="00EA29F9"/>
    <w:rsid w:val="00EA37ED"/>
    <w:rsid w:val="00EB1BEF"/>
    <w:rsid w:val="00EB282A"/>
    <w:rsid w:val="00EB38D9"/>
    <w:rsid w:val="00EC2838"/>
    <w:rsid w:val="00EC2FC0"/>
    <w:rsid w:val="00EC4DBE"/>
    <w:rsid w:val="00EC576A"/>
    <w:rsid w:val="00EC7AC9"/>
    <w:rsid w:val="00EC7D68"/>
    <w:rsid w:val="00ED0068"/>
    <w:rsid w:val="00ED05A5"/>
    <w:rsid w:val="00ED067C"/>
    <w:rsid w:val="00ED18D2"/>
    <w:rsid w:val="00ED1FE9"/>
    <w:rsid w:val="00EE0A0C"/>
    <w:rsid w:val="00EE30ED"/>
    <w:rsid w:val="00EE33E5"/>
    <w:rsid w:val="00EE3678"/>
    <w:rsid w:val="00EE3E74"/>
    <w:rsid w:val="00EE5B68"/>
    <w:rsid w:val="00EE77F7"/>
    <w:rsid w:val="00EF00C1"/>
    <w:rsid w:val="00EF2011"/>
    <w:rsid w:val="00EF28FE"/>
    <w:rsid w:val="00EF34F5"/>
    <w:rsid w:val="00F0312A"/>
    <w:rsid w:val="00F07344"/>
    <w:rsid w:val="00F10965"/>
    <w:rsid w:val="00F10D55"/>
    <w:rsid w:val="00F118DD"/>
    <w:rsid w:val="00F11F8E"/>
    <w:rsid w:val="00F12441"/>
    <w:rsid w:val="00F12FD1"/>
    <w:rsid w:val="00F13C2C"/>
    <w:rsid w:val="00F1511F"/>
    <w:rsid w:val="00F165EF"/>
    <w:rsid w:val="00F20210"/>
    <w:rsid w:val="00F21C21"/>
    <w:rsid w:val="00F22964"/>
    <w:rsid w:val="00F24C61"/>
    <w:rsid w:val="00F25371"/>
    <w:rsid w:val="00F26592"/>
    <w:rsid w:val="00F34868"/>
    <w:rsid w:val="00F37B1D"/>
    <w:rsid w:val="00F41231"/>
    <w:rsid w:val="00F41A42"/>
    <w:rsid w:val="00F41B84"/>
    <w:rsid w:val="00F41FDC"/>
    <w:rsid w:val="00F42352"/>
    <w:rsid w:val="00F42456"/>
    <w:rsid w:val="00F46859"/>
    <w:rsid w:val="00F53661"/>
    <w:rsid w:val="00F54009"/>
    <w:rsid w:val="00F547BA"/>
    <w:rsid w:val="00F553F2"/>
    <w:rsid w:val="00F55520"/>
    <w:rsid w:val="00F60696"/>
    <w:rsid w:val="00F613D1"/>
    <w:rsid w:val="00F637BC"/>
    <w:rsid w:val="00F643B4"/>
    <w:rsid w:val="00F6486E"/>
    <w:rsid w:val="00F64C7F"/>
    <w:rsid w:val="00F652B0"/>
    <w:rsid w:val="00F6547B"/>
    <w:rsid w:val="00F6553A"/>
    <w:rsid w:val="00F6594B"/>
    <w:rsid w:val="00F716CF"/>
    <w:rsid w:val="00F721B6"/>
    <w:rsid w:val="00F72B2A"/>
    <w:rsid w:val="00F73A79"/>
    <w:rsid w:val="00F73E53"/>
    <w:rsid w:val="00F7413B"/>
    <w:rsid w:val="00F74AB6"/>
    <w:rsid w:val="00F766BB"/>
    <w:rsid w:val="00F77CD3"/>
    <w:rsid w:val="00F80B15"/>
    <w:rsid w:val="00F83625"/>
    <w:rsid w:val="00F850AF"/>
    <w:rsid w:val="00F9028F"/>
    <w:rsid w:val="00F90BD9"/>
    <w:rsid w:val="00F93185"/>
    <w:rsid w:val="00F932D6"/>
    <w:rsid w:val="00F93C26"/>
    <w:rsid w:val="00F940D4"/>
    <w:rsid w:val="00F9471A"/>
    <w:rsid w:val="00F96C5D"/>
    <w:rsid w:val="00F96D4D"/>
    <w:rsid w:val="00FA0A75"/>
    <w:rsid w:val="00FA0D12"/>
    <w:rsid w:val="00FA35D0"/>
    <w:rsid w:val="00FA48CC"/>
    <w:rsid w:val="00FA61C4"/>
    <w:rsid w:val="00FA6782"/>
    <w:rsid w:val="00FB1C51"/>
    <w:rsid w:val="00FB5D67"/>
    <w:rsid w:val="00FC09FD"/>
    <w:rsid w:val="00FC0D0C"/>
    <w:rsid w:val="00FC1464"/>
    <w:rsid w:val="00FC1A95"/>
    <w:rsid w:val="00FC2EF3"/>
    <w:rsid w:val="00FC4105"/>
    <w:rsid w:val="00FC42D1"/>
    <w:rsid w:val="00FC4B7B"/>
    <w:rsid w:val="00FC66AF"/>
    <w:rsid w:val="00FD2A4B"/>
    <w:rsid w:val="00FD4AD3"/>
    <w:rsid w:val="00FD4D1C"/>
    <w:rsid w:val="00FD5006"/>
    <w:rsid w:val="00FD52D7"/>
    <w:rsid w:val="00FD53BB"/>
    <w:rsid w:val="00FD59E0"/>
    <w:rsid w:val="00FD68CA"/>
    <w:rsid w:val="00FE0320"/>
    <w:rsid w:val="00FE0FE9"/>
    <w:rsid w:val="00FE1792"/>
    <w:rsid w:val="00FE593C"/>
    <w:rsid w:val="00FE5F56"/>
    <w:rsid w:val="00FE7AD7"/>
    <w:rsid w:val="00FF10DB"/>
    <w:rsid w:val="00FF23EF"/>
    <w:rsid w:val="00FF2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5D8D"/>
    <w:rPr>
      <w:sz w:val="24"/>
      <w:szCs w:val="24"/>
    </w:rPr>
  </w:style>
  <w:style w:type="paragraph" w:styleId="Heading1">
    <w:name w:val="heading 1"/>
    <w:basedOn w:val="Normal"/>
    <w:next w:val="Normal"/>
    <w:qFormat/>
    <w:rsid w:val="00A25D8D"/>
    <w:pPr>
      <w:keepNext/>
      <w:outlineLvl w:val="0"/>
    </w:pPr>
    <w:rPr>
      <w:u w:val="single"/>
    </w:rPr>
  </w:style>
  <w:style w:type="paragraph" w:styleId="Heading2">
    <w:name w:val="heading 2"/>
    <w:basedOn w:val="Normal"/>
    <w:next w:val="Normal"/>
    <w:qFormat/>
    <w:rsid w:val="00A25D8D"/>
    <w:pPr>
      <w:keepNext/>
      <w:jc w:val="both"/>
      <w:outlineLvl w:val="1"/>
    </w:pPr>
    <w:rPr>
      <w:b/>
      <w:bCs/>
      <w:u w:val="single"/>
    </w:rPr>
  </w:style>
  <w:style w:type="paragraph" w:styleId="Heading3">
    <w:name w:val="heading 3"/>
    <w:basedOn w:val="Normal"/>
    <w:next w:val="Normal"/>
    <w:qFormat/>
    <w:rsid w:val="00A25D8D"/>
    <w:pPr>
      <w:keepNext/>
      <w:jc w:val="center"/>
      <w:outlineLvl w:val="2"/>
    </w:pPr>
    <w:rPr>
      <w:b/>
      <w:bCs/>
    </w:rPr>
  </w:style>
  <w:style w:type="paragraph" w:styleId="Heading4">
    <w:name w:val="heading 4"/>
    <w:basedOn w:val="Normal"/>
    <w:next w:val="Normal"/>
    <w:qFormat/>
    <w:rsid w:val="00A25D8D"/>
    <w:pPr>
      <w:keepNext/>
      <w:ind w:right="-180" w:firstLine="720"/>
      <w:outlineLvl w:val="3"/>
    </w:pPr>
    <w:rPr>
      <w:b/>
      <w:bCs/>
    </w:rPr>
  </w:style>
  <w:style w:type="paragraph" w:styleId="Heading5">
    <w:name w:val="heading 5"/>
    <w:basedOn w:val="Normal"/>
    <w:next w:val="Normal"/>
    <w:qFormat/>
    <w:rsid w:val="00A25D8D"/>
    <w:pPr>
      <w:keepNext/>
      <w:outlineLvl w:val="4"/>
    </w:pPr>
    <w:rPr>
      <w:b/>
      <w:bCs/>
      <w:u w:val="single"/>
    </w:rPr>
  </w:style>
  <w:style w:type="paragraph" w:styleId="Heading6">
    <w:name w:val="heading 6"/>
    <w:basedOn w:val="Normal"/>
    <w:next w:val="Normal"/>
    <w:qFormat/>
    <w:rsid w:val="00A25D8D"/>
    <w:pPr>
      <w:keepNext/>
      <w:jc w:val="center"/>
      <w:outlineLvl w:val="5"/>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25D8D"/>
    <w:rPr>
      <w:color w:val="0000FF"/>
      <w:u w:val="single"/>
    </w:rPr>
  </w:style>
  <w:style w:type="paragraph" w:styleId="BodyText">
    <w:name w:val="Body Text"/>
    <w:basedOn w:val="Normal"/>
    <w:rsid w:val="00A25D8D"/>
    <w:pPr>
      <w:jc w:val="both"/>
    </w:pPr>
  </w:style>
  <w:style w:type="paragraph" w:styleId="BodyTextIndent">
    <w:name w:val="Body Text Indent"/>
    <w:basedOn w:val="Normal"/>
    <w:rsid w:val="00A25D8D"/>
    <w:pPr>
      <w:ind w:left="4320" w:hanging="4320"/>
    </w:pPr>
  </w:style>
  <w:style w:type="paragraph" w:styleId="Footer">
    <w:name w:val="footer"/>
    <w:basedOn w:val="Normal"/>
    <w:rsid w:val="00A25D8D"/>
    <w:pPr>
      <w:tabs>
        <w:tab w:val="center" w:pos="4320"/>
        <w:tab w:val="right" w:pos="8640"/>
      </w:tabs>
    </w:pPr>
  </w:style>
  <w:style w:type="character" w:styleId="PageNumber">
    <w:name w:val="page number"/>
    <w:basedOn w:val="DefaultParagraphFont"/>
    <w:rsid w:val="00A25D8D"/>
  </w:style>
  <w:style w:type="character" w:styleId="CommentReference">
    <w:name w:val="annotation reference"/>
    <w:basedOn w:val="DefaultParagraphFont"/>
    <w:semiHidden/>
    <w:rsid w:val="00A25D8D"/>
    <w:rPr>
      <w:sz w:val="16"/>
      <w:szCs w:val="16"/>
    </w:rPr>
  </w:style>
  <w:style w:type="paragraph" w:styleId="CommentText">
    <w:name w:val="annotation text"/>
    <w:basedOn w:val="Normal"/>
    <w:semiHidden/>
    <w:rsid w:val="00A25D8D"/>
    <w:rPr>
      <w:sz w:val="20"/>
      <w:szCs w:val="20"/>
    </w:rPr>
  </w:style>
  <w:style w:type="paragraph" w:styleId="ListParagraph">
    <w:name w:val="List Paragraph"/>
    <w:basedOn w:val="Normal"/>
    <w:uiPriority w:val="34"/>
    <w:qFormat/>
    <w:rsid w:val="009642DA"/>
    <w:pPr>
      <w:ind w:left="720"/>
    </w:pPr>
  </w:style>
  <w:style w:type="paragraph" w:styleId="Header">
    <w:name w:val="header"/>
    <w:basedOn w:val="Normal"/>
    <w:link w:val="HeaderChar"/>
    <w:uiPriority w:val="99"/>
    <w:rsid w:val="00F42352"/>
    <w:pPr>
      <w:tabs>
        <w:tab w:val="center" w:pos="4680"/>
        <w:tab w:val="right" w:pos="9360"/>
      </w:tabs>
    </w:pPr>
  </w:style>
  <w:style w:type="character" w:customStyle="1" w:styleId="HeaderChar">
    <w:name w:val="Header Char"/>
    <w:basedOn w:val="DefaultParagraphFont"/>
    <w:link w:val="Header"/>
    <w:uiPriority w:val="99"/>
    <w:rsid w:val="00F42352"/>
    <w:rPr>
      <w:sz w:val="24"/>
      <w:szCs w:val="24"/>
    </w:rPr>
  </w:style>
  <w:style w:type="paragraph" w:styleId="BalloonText">
    <w:name w:val="Balloon Text"/>
    <w:basedOn w:val="Normal"/>
    <w:link w:val="BalloonTextChar"/>
    <w:rsid w:val="00FD52D7"/>
    <w:rPr>
      <w:rFonts w:ascii="Tahoma" w:hAnsi="Tahoma" w:cs="Tahoma"/>
      <w:sz w:val="16"/>
      <w:szCs w:val="16"/>
    </w:rPr>
  </w:style>
  <w:style w:type="character" w:customStyle="1" w:styleId="BalloonTextChar">
    <w:name w:val="Balloon Text Char"/>
    <w:basedOn w:val="DefaultParagraphFont"/>
    <w:link w:val="BalloonText"/>
    <w:rsid w:val="00FD52D7"/>
    <w:rPr>
      <w:rFonts w:ascii="Tahoma" w:hAnsi="Tahoma" w:cs="Tahoma"/>
      <w:sz w:val="16"/>
      <w:szCs w:val="16"/>
    </w:rPr>
  </w:style>
  <w:style w:type="paragraph" w:styleId="DocumentMap">
    <w:name w:val="Document Map"/>
    <w:basedOn w:val="Normal"/>
    <w:link w:val="DocumentMapChar"/>
    <w:rsid w:val="00FD59E0"/>
    <w:rPr>
      <w:rFonts w:ascii="Tahoma" w:hAnsi="Tahoma" w:cs="Tahoma"/>
      <w:sz w:val="16"/>
      <w:szCs w:val="16"/>
    </w:rPr>
  </w:style>
  <w:style w:type="character" w:customStyle="1" w:styleId="DocumentMapChar">
    <w:name w:val="Document Map Char"/>
    <w:basedOn w:val="DefaultParagraphFont"/>
    <w:link w:val="DocumentMap"/>
    <w:rsid w:val="00FD59E0"/>
    <w:rPr>
      <w:rFonts w:ascii="Tahoma" w:hAnsi="Tahoma" w:cs="Tahoma"/>
      <w:sz w:val="16"/>
      <w:szCs w:val="16"/>
    </w:rPr>
  </w:style>
  <w:style w:type="paragraph" w:styleId="NormalWeb">
    <w:name w:val="Normal (Web)"/>
    <w:basedOn w:val="Normal"/>
    <w:uiPriority w:val="99"/>
    <w:unhideWhenUsed/>
    <w:rsid w:val="002828EF"/>
    <w:pPr>
      <w:spacing w:before="100" w:beforeAutospacing="1" w:after="100" w:afterAutospacing="1"/>
    </w:pPr>
  </w:style>
  <w:style w:type="character" w:customStyle="1" w:styleId="ilad1">
    <w:name w:val="il_ad1"/>
    <w:basedOn w:val="DefaultParagraphFont"/>
    <w:rsid w:val="002828EF"/>
    <w:rPr>
      <w:vanish w:val="0"/>
      <w:webHidden w:val="0"/>
      <w:color w:val="DD3C42"/>
      <w:u w:val="single"/>
      <w:specVanish w:val="0"/>
    </w:rPr>
  </w:style>
  <w:style w:type="character" w:customStyle="1" w:styleId="ilad2">
    <w:name w:val="il_ad2"/>
    <w:basedOn w:val="DefaultParagraphFont"/>
    <w:rsid w:val="002828EF"/>
    <w:rPr>
      <w:vanish w:val="0"/>
      <w:webHidden w:val="0"/>
      <w:color w:val="DD3C42"/>
      <w:u w:val="single"/>
      <w:specVanish w:val="0"/>
    </w:rPr>
  </w:style>
  <w:style w:type="paragraph" w:styleId="NoSpacing">
    <w:name w:val="No Spacing"/>
    <w:uiPriority w:val="1"/>
    <w:qFormat/>
    <w:rsid w:val="006F7B08"/>
    <w:rPr>
      <w:rFonts w:ascii="Calibri" w:eastAsia="Calibri" w:hAnsi="Calibri"/>
      <w:sz w:val="22"/>
      <w:szCs w:val="22"/>
    </w:rPr>
  </w:style>
  <w:style w:type="paragraph" w:customStyle="1" w:styleId="BodyText1">
    <w:name w:val="Body Text 1"/>
    <w:basedOn w:val="Normal"/>
    <w:rsid w:val="006C37F8"/>
    <w:pPr>
      <w:spacing w:before="120" w:after="120"/>
      <w:jc w:val="both"/>
    </w:pPr>
  </w:style>
  <w:style w:type="character" w:customStyle="1" w:styleId="apple-converted-space">
    <w:name w:val="apple-converted-space"/>
    <w:basedOn w:val="DefaultParagraphFont"/>
    <w:rsid w:val="004A1B1D"/>
  </w:style>
  <w:style w:type="paragraph" w:customStyle="1" w:styleId="Default">
    <w:name w:val="Default"/>
    <w:rsid w:val="00214159"/>
    <w:pPr>
      <w:autoSpaceDE w:val="0"/>
      <w:autoSpaceDN w:val="0"/>
      <w:adjustRightInd w:val="0"/>
    </w:pPr>
    <w:rPr>
      <w:color w:val="000000"/>
      <w:sz w:val="24"/>
      <w:szCs w:val="24"/>
      <w:lang w:val="en-GB" w:eastAsia="en-GB"/>
    </w:rPr>
  </w:style>
  <w:style w:type="table" w:styleId="TableGrid">
    <w:name w:val="Table Grid"/>
    <w:basedOn w:val="TableNormal"/>
    <w:rsid w:val="00F13C2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039554">
      <w:bodyDiv w:val="1"/>
      <w:marLeft w:val="0"/>
      <w:marRight w:val="0"/>
      <w:marTop w:val="0"/>
      <w:marBottom w:val="0"/>
      <w:divBdr>
        <w:top w:val="none" w:sz="0" w:space="0" w:color="auto"/>
        <w:left w:val="none" w:sz="0" w:space="0" w:color="auto"/>
        <w:bottom w:val="none" w:sz="0" w:space="0" w:color="auto"/>
        <w:right w:val="none" w:sz="0" w:space="0" w:color="auto"/>
      </w:divBdr>
    </w:div>
    <w:div w:id="485247060">
      <w:bodyDiv w:val="1"/>
      <w:marLeft w:val="0"/>
      <w:marRight w:val="0"/>
      <w:marTop w:val="0"/>
      <w:marBottom w:val="0"/>
      <w:divBdr>
        <w:top w:val="none" w:sz="0" w:space="0" w:color="auto"/>
        <w:left w:val="none" w:sz="0" w:space="0" w:color="auto"/>
        <w:bottom w:val="none" w:sz="0" w:space="0" w:color="auto"/>
        <w:right w:val="none" w:sz="0" w:space="0" w:color="auto"/>
      </w:divBdr>
    </w:div>
    <w:div w:id="563101858">
      <w:bodyDiv w:val="1"/>
      <w:marLeft w:val="0"/>
      <w:marRight w:val="0"/>
      <w:marTop w:val="0"/>
      <w:marBottom w:val="0"/>
      <w:divBdr>
        <w:top w:val="none" w:sz="0" w:space="0" w:color="auto"/>
        <w:left w:val="none" w:sz="0" w:space="0" w:color="auto"/>
        <w:bottom w:val="none" w:sz="0" w:space="0" w:color="auto"/>
        <w:right w:val="none" w:sz="0" w:space="0" w:color="auto"/>
      </w:divBdr>
    </w:div>
    <w:div w:id="651836776">
      <w:bodyDiv w:val="1"/>
      <w:marLeft w:val="0"/>
      <w:marRight w:val="0"/>
      <w:marTop w:val="0"/>
      <w:marBottom w:val="0"/>
      <w:divBdr>
        <w:top w:val="none" w:sz="0" w:space="0" w:color="auto"/>
        <w:left w:val="none" w:sz="0" w:space="0" w:color="auto"/>
        <w:bottom w:val="none" w:sz="0" w:space="0" w:color="auto"/>
        <w:right w:val="none" w:sz="0" w:space="0" w:color="auto"/>
      </w:divBdr>
    </w:div>
    <w:div w:id="758409867">
      <w:bodyDiv w:val="1"/>
      <w:marLeft w:val="0"/>
      <w:marRight w:val="0"/>
      <w:marTop w:val="0"/>
      <w:marBottom w:val="0"/>
      <w:divBdr>
        <w:top w:val="none" w:sz="0" w:space="0" w:color="auto"/>
        <w:left w:val="none" w:sz="0" w:space="0" w:color="auto"/>
        <w:bottom w:val="none" w:sz="0" w:space="0" w:color="auto"/>
        <w:right w:val="none" w:sz="0" w:space="0" w:color="auto"/>
      </w:divBdr>
    </w:div>
    <w:div w:id="823623472">
      <w:bodyDiv w:val="1"/>
      <w:marLeft w:val="0"/>
      <w:marRight w:val="0"/>
      <w:marTop w:val="0"/>
      <w:marBottom w:val="0"/>
      <w:divBdr>
        <w:top w:val="none" w:sz="0" w:space="0" w:color="auto"/>
        <w:left w:val="none" w:sz="0" w:space="0" w:color="auto"/>
        <w:bottom w:val="none" w:sz="0" w:space="0" w:color="auto"/>
        <w:right w:val="none" w:sz="0" w:space="0" w:color="auto"/>
      </w:divBdr>
    </w:div>
    <w:div w:id="1204364871">
      <w:bodyDiv w:val="1"/>
      <w:marLeft w:val="0"/>
      <w:marRight w:val="0"/>
      <w:marTop w:val="0"/>
      <w:marBottom w:val="0"/>
      <w:divBdr>
        <w:top w:val="none" w:sz="0" w:space="0" w:color="auto"/>
        <w:left w:val="none" w:sz="0" w:space="0" w:color="auto"/>
        <w:bottom w:val="none" w:sz="0" w:space="0" w:color="auto"/>
        <w:right w:val="none" w:sz="0" w:space="0" w:color="auto"/>
      </w:divBdr>
    </w:div>
    <w:div w:id="1693678825">
      <w:bodyDiv w:val="1"/>
      <w:marLeft w:val="0"/>
      <w:marRight w:val="0"/>
      <w:marTop w:val="0"/>
      <w:marBottom w:val="0"/>
      <w:divBdr>
        <w:top w:val="none" w:sz="0" w:space="0" w:color="auto"/>
        <w:left w:val="none" w:sz="0" w:space="0" w:color="auto"/>
        <w:bottom w:val="none" w:sz="0" w:space="0" w:color="auto"/>
        <w:right w:val="none" w:sz="0" w:space="0" w:color="auto"/>
      </w:divBdr>
    </w:div>
    <w:div w:id="2029674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caiclt.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alicut@icai.org"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icaiclt.org"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026E55E-10E5-4CA5-AB5D-EB62EEE81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1771</TotalTime>
  <Pages>17</Pages>
  <Words>4700</Words>
  <Characters>26793</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icicai</dc:creator>
  <cp:lastModifiedBy>user1</cp:lastModifiedBy>
  <cp:revision>122</cp:revision>
  <cp:lastPrinted>2019-07-13T08:11:00Z</cp:lastPrinted>
  <dcterms:created xsi:type="dcterms:W3CDTF">2017-07-13T06:34:00Z</dcterms:created>
  <dcterms:modified xsi:type="dcterms:W3CDTF">2019-07-13T08:16:00Z</dcterms:modified>
</cp:coreProperties>
</file>